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F7E" w:rsidRPr="002E228B" w:rsidRDefault="00BA7F7E" w:rsidP="00BE3176">
      <w:pPr>
        <w:jc w:val="center"/>
      </w:pPr>
    </w:p>
    <w:p w:rsidR="00BA7F7E" w:rsidRPr="00BA7F7E" w:rsidRDefault="006E76DA" w:rsidP="00BA7F7E">
      <w:pPr>
        <w:ind w:left="-360" w:right="-536"/>
        <w:jc w:val="center"/>
        <w:outlineLvl w:val="0"/>
        <w:rPr>
          <w:rFonts w:ascii="Tahoma" w:hAnsi="Tahoma"/>
          <w:b/>
          <w:sz w:val="50"/>
          <w:szCs w:val="50"/>
        </w:rPr>
      </w:pPr>
      <w:r>
        <w:rPr>
          <w:rFonts w:ascii="Tahoma" w:hAnsi="Tahoma"/>
          <w:b/>
          <w:sz w:val="50"/>
          <w:szCs w:val="50"/>
        </w:rPr>
        <w:t xml:space="preserve">MANUALE  </w:t>
      </w:r>
      <w:r w:rsidR="00BA7F7E" w:rsidRPr="00BA7F7E">
        <w:rPr>
          <w:rFonts w:ascii="Tahoma" w:hAnsi="Tahoma"/>
          <w:b/>
          <w:sz w:val="50"/>
          <w:szCs w:val="50"/>
        </w:rPr>
        <w:t>ISTRUZIONI</w:t>
      </w:r>
    </w:p>
    <w:p w:rsidR="002E228B" w:rsidRDefault="00FD42D7" w:rsidP="00BA7F7E">
      <w:pPr>
        <w:ind w:left="-360" w:right="-536"/>
        <w:jc w:val="center"/>
        <w:rPr>
          <w:rFonts w:ascii="Tahoma" w:hAnsi="Tahoma"/>
          <w:b/>
          <w:sz w:val="50"/>
          <w:szCs w:val="50"/>
        </w:rPr>
      </w:pPr>
      <w:r>
        <w:rPr>
          <w:noProof/>
          <w:sz w:val="50"/>
          <w:szCs w:val="50"/>
        </w:rPr>
        <w:drawing>
          <wp:anchor distT="0" distB="0" distL="114300" distR="114300" simplePos="0" relativeHeight="251652608" behindDoc="0" locked="0" layoutInCell="1" allowOverlap="1">
            <wp:simplePos x="0" y="0"/>
            <wp:positionH relativeFrom="column">
              <wp:posOffset>237490</wp:posOffset>
            </wp:positionH>
            <wp:positionV relativeFrom="paragraph">
              <wp:posOffset>509270</wp:posOffset>
            </wp:positionV>
            <wp:extent cx="3355340" cy="3355340"/>
            <wp:effectExtent l="0" t="0" r="0" b="0"/>
            <wp:wrapSquare wrapText="bothSides"/>
            <wp:docPr id="527" name="Immagin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mmagin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3355340" cy="3355340"/>
                    </a:xfrm>
                    <a:prstGeom prst="rect">
                      <a:avLst/>
                    </a:prstGeom>
                    <a:noFill/>
                    <a:ln w="9525">
                      <a:noFill/>
                      <a:miter lim="800000"/>
                      <a:headEnd/>
                      <a:tailEnd/>
                    </a:ln>
                  </pic:spPr>
                </pic:pic>
              </a:graphicData>
            </a:graphic>
          </wp:anchor>
        </w:drawing>
      </w:r>
      <w:r w:rsidR="00BA7F7E" w:rsidRPr="00BA7F7E">
        <w:rPr>
          <w:rFonts w:ascii="Tahoma" w:hAnsi="Tahoma"/>
          <w:b/>
          <w:sz w:val="50"/>
          <w:szCs w:val="50"/>
        </w:rPr>
        <w:t>STUFE A PELLET</w:t>
      </w:r>
    </w:p>
    <w:p w:rsidR="00152E72" w:rsidRDefault="00152E72" w:rsidP="006C3924">
      <w:pPr>
        <w:rPr>
          <w:rFonts w:ascii="Arial" w:hAnsi="Arial" w:cs="Arial"/>
          <w:sz w:val="40"/>
          <w:szCs w:val="40"/>
        </w:rPr>
      </w:pPr>
    </w:p>
    <w:p w:rsidR="006E76DA" w:rsidRDefault="006E76DA" w:rsidP="006C3924">
      <w:pPr>
        <w:ind w:left="-540" w:right="-356"/>
        <w:jc w:val="center"/>
        <w:rPr>
          <w:rFonts w:ascii="Tahoma" w:hAnsi="Tahoma" w:cs="Tahoma"/>
          <w:b/>
        </w:rPr>
      </w:pPr>
      <w:r>
        <w:rPr>
          <w:rFonts w:ascii="Tahoma" w:hAnsi="Tahoma" w:cs="Tahoma"/>
          <w:b/>
        </w:rPr>
        <w:t xml:space="preserve">Modello </w:t>
      </w:r>
      <w:r w:rsidR="00FD42D7">
        <w:rPr>
          <w:rFonts w:ascii="Tahoma" w:hAnsi="Tahoma" w:cs="Tahoma"/>
          <w:b/>
        </w:rPr>
        <w:t>Beatrice</w:t>
      </w:r>
    </w:p>
    <w:p w:rsidR="00152E72" w:rsidRDefault="00152E72" w:rsidP="00152E72">
      <w:pPr>
        <w:ind w:left="-540" w:right="-356"/>
        <w:rPr>
          <w:rFonts w:ascii="Tahoma" w:hAnsi="Tahoma" w:cs="Tahoma"/>
          <w:b/>
        </w:rPr>
      </w:pPr>
    </w:p>
    <w:p w:rsidR="00CB7C04" w:rsidRDefault="00CB7C04" w:rsidP="00152E72">
      <w:pPr>
        <w:ind w:left="-540" w:right="-356"/>
        <w:rPr>
          <w:rFonts w:ascii="Tahoma" w:hAnsi="Tahoma" w:cs="Tahoma"/>
          <w:b/>
        </w:rPr>
      </w:pPr>
    </w:p>
    <w:p w:rsidR="00152E72" w:rsidRDefault="002C01E3" w:rsidP="006C3924">
      <w:pPr>
        <w:ind w:left="-540" w:right="-356"/>
        <w:jc w:val="center"/>
        <w:rPr>
          <w:rFonts w:ascii="Tahoma" w:hAnsi="Tahoma" w:cs="Tahoma"/>
          <w:b/>
        </w:rPr>
      </w:pPr>
      <w:r>
        <w:rPr>
          <w:rFonts w:ascii="Tahoma" w:hAnsi="Tahoma" w:cs="Tahoma"/>
          <w:b/>
          <w:noProof/>
        </w:rPr>
        <w:drawing>
          <wp:inline distT="0" distB="0" distL="0" distR="0">
            <wp:extent cx="3878580" cy="711135"/>
            <wp:effectExtent l="0" t="0" r="0" b="0"/>
            <wp:docPr id="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3878580" cy="711135"/>
                    </a:xfrm>
                    <a:prstGeom prst="rect">
                      <a:avLst/>
                    </a:prstGeom>
                    <a:noFill/>
                    <a:ln w="9525">
                      <a:noFill/>
                      <a:miter lim="800000"/>
                      <a:headEnd/>
                      <a:tailEnd/>
                    </a:ln>
                  </pic:spPr>
                </pic:pic>
              </a:graphicData>
            </a:graphic>
          </wp:inline>
        </w:drawing>
      </w:r>
    </w:p>
    <w:p w:rsidR="007A75B0" w:rsidRDefault="007A75B0">
      <w:pPr>
        <w:rPr>
          <w:rFonts w:ascii="Tahoma" w:hAnsi="Tahoma"/>
          <w:sz w:val="22"/>
          <w:szCs w:val="22"/>
        </w:rPr>
      </w:pPr>
    </w:p>
    <w:p w:rsidR="00CB7C04" w:rsidRDefault="00CB7C04" w:rsidP="004E435E">
      <w:pPr>
        <w:ind w:right="-402"/>
        <w:jc w:val="both"/>
        <w:rPr>
          <w:rFonts w:ascii="Tahoma" w:hAnsi="Tahoma"/>
          <w:sz w:val="22"/>
          <w:szCs w:val="22"/>
        </w:rPr>
      </w:pPr>
    </w:p>
    <w:p w:rsidR="00BA7F7E" w:rsidRPr="003B138B" w:rsidRDefault="00BA7F7E" w:rsidP="004E435E">
      <w:pPr>
        <w:ind w:right="-402"/>
        <w:jc w:val="both"/>
        <w:rPr>
          <w:rFonts w:ascii="Tahoma" w:hAnsi="Tahoma"/>
          <w:sz w:val="22"/>
          <w:szCs w:val="22"/>
        </w:rPr>
      </w:pPr>
      <w:r>
        <w:rPr>
          <w:rFonts w:ascii="Tahoma" w:hAnsi="Tahoma"/>
          <w:sz w:val="22"/>
          <w:szCs w:val="22"/>
        </w:rPr>
        <w:t>G</w:t>
      </w:r>
      <w:r w:rsidRPr="003B138B">
        <w:rPr>
          <w:rFonts w:ascii="Tahoma" w:hAnsi="Tahoma"/>
          <w:sz w:val="22"/>
          <w:szCs w:val="22"/>
        </w:rPr>
        <w:t>entile Cliente</w:t>
      </w:r>
    </w:p>
    <w:p w:rsidR="00BA7F7E" w:rsidRPr="003B138B" w:rsidRDefault="00BA7F7E" w:rsidP="004E435E">
      <w:pPr>
        <w:ind w:right="-402"/>
        <w:jc w:val="both"/>
        <w:rPr>
          <w:rFonts w:ascii="Tahoma" w:hAnsi="Tahoma"/>
          <w:sz w:val="22"/>
          <w:szCs w:val="22"/>
        </w:rPr>
      </w:pPr>
    </w:p>
    <w:p w:rsidR="00BA7F7E" w:rsidRPr="003B138B" w:rsidRDefault="00BA7F7E" w:rsidP="004E435E">
      <w:pPr>
        <w:ind w:right="-402"/>
        <w:jc w:val="both"/>
        <w:rPr>
          <w:rFonts w:ascii="Tahoma" w:hAnsi="Tahoma"/>
          <w:sz w:val="22"/>
          <w:szCs w:val="22"/>
        </w:rPr>
      </w:pPr>
      <w:r w:rsidRPr="003B138B">
        <w:rPr>
          <w:rFonts w:ascii="Tahoma" w:hAnsi="Tahoma"/>
          <w:sz w:val="22"/>
          <w:szCs w:val="22"/>
        </w:rPr>
        <w:t xml:space="preserve">Nel ringraziarLa per la fiducia che ha voluto dimostrarci accordandoci la Sua preferenza nell’acquistare un prodotto </w:t>
      </w:r>
      <w:r w:rsidR="00FD42D7">
        <w:rPr>
          <w:rFonts w:ascii="Tahoma" w:hAnsi="Tahoma"/>
          <w:b/>
          <w:sz w:val="22"/>
          <w:szCs w:val="22"/>
        </w:rPr>
        <w:t>Air Control.</w:t>
      </w:r>
      <w:r w:rsidRPr="003B138B">
        <w:rPr>
          <w:rFonts w:ascii="Tahoma" w:hAnsi="Tahoma"/>
          <w:sz w:val="22"/>
          <w:szCs w:val="22"/>
        </w:rPr>
        <w:t xml:space="preserve"> La invitiamo a leggere attentamente le informazioni e i consigli riportati in questo manuale prima di accingersi all’installazione e utilizzo del prodotto stesso.</w:t>
      </w:r>
    </w:p>
    <w:p w:rsidR="00BA7F7E" w:rsidRPr="008450B2" w:rsidRDefault="00BA7F7E" w:rsidP="004E435E">
      <w:pPr>
        <w:ind w:right="-402"/>
        <w:jc w:val="both"/>
        <w:rPr>
          <w:rFonts w:ascii="Tahoma" w:hAnsi="Tahoma"/>
          <w:sz w:val="10"/>
          <w:szCs w:val="10"/>
        </w:rPr>
      </w:pPr>
    </w:p>
    <w:p w:rsidR="00BA7F7E" w:rsidRPr="003B138B" w:rsidRDefault="00BA7F7E" w:rsidP="004E435E">
      <w:pPr>
        <w:ind w:right="-402"/>
        <w:jc w:val="both"/>
        <w:rPr>
          <w:rFonts w:ascii="Tahoma" w:hAnsi="Tahoma"/>
          <w:sz w:val="22"/>
          <w:szCs w:val="22"/>
        </w:rPr>
      </w:pPr>
      <w:r w:rsidRPr="003B138B">
        <w:rPr>
          <w:rFonts w:ascii="Tahoma" w:hAnsi="Tahoma"/>
          <w:sz w:val="22"/>
          <w:szCs w:val="22"/>
        </w:rPr>
        <w:t xml:space="preserve">Le consigliamo, inoltre, di far visionare alle persone </w:t>
      </w:r>
      <w:r>
        <w:rPr>
          <w:rFonts w:ascii="Tahoma" w:hAnsi="Tahoma"/>
          <w:sz w:val="22"/>
          <w:szCs w:val="22"/>
        </w:rPr>
        <w:t>incaricate del montaggio, dell’</w:t>
      </w:r>
      <w:r w:rsidRPr="003B138B">
        <w:rPr>
          <w:rFonts w:ascii="Tahoma" w:hAnsi="Tahoma"/>
          <w:sz w:val="22"/>
          <w:szCs w:val="22"/>
        </w:rPr>
        <w:t>istallazione e della messa in servizio del prodotto, gli specifici argomenti tecnici riportati nelle seguenti pagine, affinché le stesse abbiano a disposizione tutti gli elementi necessari per eseguire una corretta messa in funzione.</w:t>
      </w:r>
    </w:p>
    <w:p w:rsidR="00BA7F7E" w:rsidRPr="008450B2" w:rsidRDefault="00BA7F7E" w:rsidP="004E435E">
      <w:pPr>
        <w:ind w:right="-402"/>
        <w:jc w:val="both"/>
        <w:rPr>
          <w:rFonts w:ascii="Tahoma" w:hAnsi="Tahoma"/>
          <w:sz w:val="10"/>
          <w:szCs w:val="10"/>
        </w:rPr>
      </w:pPr>
    </w:p>
    <w:p w:rsidR="008450B2" w:rsidRDefault="00BA7F7E" w:rsidP="004E435E">
      <w:pPr>
        <w:ind w:right="-402"/>
        <w:jc w:val="both"/>
        <w:rPr>
          <w:rFonts w:ascii="Tahoma" w:hAnsi="Tahoma"/>
          <w:sz w:val="22"/>
          <w:szCs w:val="22"/>
        </w:rPr>
      </w:pPr>
      <w:r w:rsidRPr="003B138B">
        <w:rPr>
          <w:rFonts w:ascii="Tahoma" w:hAnsi="Tahoma"/>
          <w:sz w:val="22"/>
          <w:szCs w:val="22"/>
        </w:rPr>
        <w:t xml:space="preserve">Il presente manuale di uso e manutenzione vuole </w:t>
      </w:r>
      <w:proofErr w:type="spellStart"/>
      <w:r w:rsidRPr="003B138B">
        <w:rPr>
          <w:rFonts w:ascii="Tahoma" w:hAnsi="Tahoma"/>
          <w:sz w:val="22"/>
          <w:szCs w:val="22"/>
        </w:rPr>
        <w:t>offrirLe</w:t>
      </w:r>
      <w:proofErr w:type="spellEnd"/>
      <w:r w:rsidRPr="003B138B">
        <w:rPr>
          <w:rFonts w:ascii="Tahoma" w:hAnsi="Tahoma"/>
          <w:sz w:val="22"/>
          <w:szCs w:val="22"/>
        </w:rPr>
        <w:t>, inoltre, tutte le informazioni che Le possano consentire un' agevole fruizione del prodotto, con particolare riferimento alla messa in funzione, alle modalità di utilizzo, di pulizia e di manutenzione.</w:t>
      </w:r>
    </w:p>
    <w:p w:rsidR="004B35CE" w:rsidRDefault="00B439A1" w:rsidP="004E435E">
      <w:pPr>
        <w:widowControl w:val="0"/>
        <w:autoSpaceDE w:val="0"/>
        <w:autoSpaceDN w:val="0"/>
        <w:adjustRightInd w:val="0"/>
        <w:rPr>
          <w:rFonts w:ascii="Tahoma" w:hAnsi="Tahoma" w:cs="Tahoma"/>
          <w:sz w:val="22"/>
          <w:szCs w:val="22"/>
        </w:rPr>
      </w:pPr>
      <w:r>
        <w:rPr>
          <w:rFonts w:ascii="Tahoma" w:hAnsi="Tahoma" w:cs="Tahoma"/>
          <w:sz w:val="22"/>
          <w:szCs w:val="22"/>
        </w:rPr>
        <w:t xml:space="preserve">Questo prodotto </w:t>
      </w:r>
      <w:r w:rsidR="00FD42D7">
        <w:rPr>
          <w:rFonts w:ascii="Tahoma" w:hAnsi="Tahoma" w:cs="Tahoma"/>
          <w:sz w:val="22"/>
          <w:szCs w:val="22"/>
        </w:rPr>
        <w:t>Air Control</w:t>
      </w:r>
      <w:r w:rsidR="008450B2" w:rsidRPr="00147FA3">
        <w:rPr>
          <w:rFonts w:ascii="Tahoma" w:hAnsi="Tahoma" w:cs="Tahoma"/>
          <w:sz w:val="22"/>
          <w:szCs w:val="22"/>
        </w:rPr>
        <w:t xml:space="preserve"> è costruito secondo le direttive:</w:t>
      </w:r>
    </w:p>
    <w:p w:rsidR="00AF5D42" w:rsidRDefault="00AF5D42" w:rsidP="004E435E">
      <w:pPr>
        <w:widowControl w:val="0"/>
        <w:numPr>
          <w:ilvl w:val="0"/>
          <w:numId w:val="39"/>
        </w:numPr>
        <w:tabs>
          <w:tab w:val="num" w:pos="360"/>
        </w:tabs>
        <w:autoSpaceDE w:val="0"/>
        <w:autoSpaceDN w:val="0"/>
        <w:adjustRightInd w:val="0"/>
        <w:ind w:left="1080" w:hanging="1080"/>
        <w:rPr>
          <w:rFonts w:ascii="Tahoma" w:hAnsi="Tahoma" w:cs="Tahoma"/>
          <w:sz w:val="22"/>
          <w:szCs w:val="22"/>
        </w:rPr>
      </w:pPr>
      <w:r>
        <w:rPr>
          <w:rFonts w:ascii="Tahoma" w:hAnsi="Tahoma" w:cs="Tahoma"/>
          <w:sz w:val="22"/>
          <w:szCs w:val="22"/>
        </w:rPr>
        <w:t>89/106 CEE (CPD) materiali da costruzione</w:t>
      </w:r>
    </w:p>
    <w:p w:rsidR="00AF5D42" w:rsidRDefault="001459BC" w:rsidP="004E435E">
      <w:pPr>
        <w:widowControl w:val="0"/>
        <w:numPr>
          <w:ilvl w:val="0"/>
          <w:numId w:val="39"/>
        </w:numPr>
        <w:tabs>
          <w:tab w:val="num" w:pos="360"/>
        </w:tabs>
        <w:autoSpaceDE w:val="0"/>
        <w:autoSpaceDN w:val="0"/>
        <w:adjustRightInd w:val="0"/>
        <w:ind w:left="1080" w:hanging="1080"/>
        <w:rPr>
          <w:rFonts w:ascii="Tahoma" w:hAnsi="Tahoma" w:cs="Tahoma"/>
          <w:sz w:val="22"/>
          <w:szCs w:val="22"/>
        </w:rPr>
      </w:pPr>
      <w:r>
        <w:rPr>
          <w:rFonts w:ascii="Tahoma" w:hAnsi="Tahoma" w:cs="Tahoma"/>
          <w:sz w:val="22"/>
          <w:szCs w:val="22"/>
        </w:rPr>
        <w:t xml:space="preserve">2006/95 </w:t>
      </w:r>
      <w:r w:rsidR="00AF5D42">
        <w:rPr>
          <w:rFonts w:ascii="Tahoma" w:hAnsi="Tahoma" w:cs="Tahoma"/>
          <w:sz w:val="22"/>
          <w:szCs w:val="22"/>
        </w:rPr>
        <w:t>CE (LVD) sicurezza elettrica</w:t>
      </w:r>
    </w:p>
    <w:p w:rsidR="001A59CD" w:rsidRDefault="001A59CD" w:rsidP="001A59CD">
      <w:pPr>
        <w:widowControl w:val="0"/>
        <w:numPr>
          <w:ilvl w:val="0"/>
          <w:numId w:val="39"/>
        </w:numPr>
        <w:tabs>
          <w:tab w:val="clear" w:pos="720"/>
          <w:tab w:val="num" w:pos="284"/>
        </w:tabs>
        <w:autoSpaceDE w:val="0"/>
        <w:autoSpaceDN w:val="0"/>
        <w:adjustRightInd w:val="0"/>
        <w:ind w:hanging="720"/>
        <w:rPr>
          <w:rFonts w:ascii="Tahoma" w:hAnsi="Tahoma" w:cs="Tahoma"/>
          <w:sz w:val="22"/>
          <w:szCs w:val="22"/>
        </w:rPr>
      </w:pPr>
      <w:r>
        <w:rPr>
          <w:rFonts w:ascii="Tahoma" w:hAnsi="Tahoma" w:cs="Tahoma"/>
          <w:sz w:val="22"/>
          <w:szCs w:val="22"/>
        </w:rPr>
        <w:t xml:space="preserve"> Regolamento prodotti da costruzione CPR n. 305/2011</w:t>
      </w:r>
    </w:p>
    <w:p w:rsidR="00AF5D42" w:rsidRDefault="00AF5D42" w:rsidP="004E435E">
      <w:pPr>
        <w:widowControl w:val="0"/>
        <w:autoSpaceDE w:val="0"/>
        <w:autoSpaceDN w:val="0"/>
        <w:adjustRightInd w:val="0"/>
        <w:rPr>
          <w:rFonts w:ascii="Tahoma" w:hAnsi="Tahoma" w:cs="Tahoma"/>
          <w:sz w:val="22"/>
          <w:szCs w:val="22"/>
        </w:rPr>
      </w:pPr>
    </w:p>
    <w:p w:rsidR="00AF5D42" w:rsidRDefault="00AF5D42" w:rsidP="004E435E">
      <w:pPr>
        <w:widowControl w:val="0"/>
        <w:autoSpaceDE w:val="0"/>
        <w:autoSpaceDN w:val="0"/>
        <w:adjustRightInd w:val="0"/>
        <w:rPr>
          <w:rFonts w:ascii="Tahoma" w:hAnsi="Tahoma" w:cs="Tahoma"/>
          <w:sz w:val="22"/>
          <w:szCs w:val="22"/>
        </w:rPr>
      </w:pPr>
      <w:r>
        <w:rPr>
          <w:rFonts w:ascii="Tahoma" w:hAnsi="Tahoma" w:cs="Tahoma"/>
          <w:sz w:val="22"/>
          <w:szCs w:val="22"/>
        </w:rPr>
        <w:t>E secondo le norme:</w:t>
      </w:r>
    </w:p>
    <w:p w:rsidR="00AF5D42" w:rsidRDefault="00AF5D42" w:rsidP="004E435E">
      <w:pPr>
        <w:rPr>
          <w:rFonts w:ascii="Tahoma" w:hAnsi="Tahoma" w:cs="Tahoma"/>
          <w:sz w:val="22"/>
          <w:szCs w:val="22"/>
          <w:lang w:val="en-GB"/>
        </w:rPr>
        <w:sectPr w:rsidR="00AF5D42" w:rsidSect="004E435E">
          <w:pgSz w:w="8392" w:h="11907" w:code="11"/>
          <w:pgMar w:top="1134" w:right="1134" w:bottom="1134" w:left="1134" w:header="720" w:footer="720" w:gutter="0"/>
          <w:cols w:space="720"/>
        </w:sectPr>
      </w:pPr>
    </w:p>
    <w:p w:rsidR="00AF5D42" w:rsidRDefault="00AF5D42" w:rsidP="004E435E">
      <w:pPr>
        <w:widowControl w:val="0"/>
        <w:numPr>
          <w:ilvl w:val="0"/>
          <w:numId w:val="40"/>
        </w:numPr>
        <w:tabs>
          <w:tab w:val="left" w:pos="360"/>
        </w:tabs>
        <w:autoSpaceDE w:val="0"/>
        <w:autoSpaceDN w:val="0"/>
        <w:adjustRightInd w:val="0"/>
        <w:ind w:left="0" w:firstLine="0"/>
        <w:rPr>
          <w:rFonts w:ascii="Tahoma" w:hAnsi="Tahoma" w:cs="Tahoma"/>
          <w:sz w:val="22"/>
          <w:szCs w:val="22"/>
          <w:lang w:val="en-GB"/>
        </w:rPr>
      </w:pPr>
      <w:r>
        <w:rPr>
          <w:rFonts w:ascii="Tahoma" w:hAnsi="Tahoma" w:cs="Tahoma"/>
          <w:sz w:val="22"/>
          <w:szCs w:val="22"/>
          <w:lang w:val="en-GB"/>
        </w:rPr>
        <w:lastRenderedPageBreak/>
        <w:t>EN14785:2006</w:t>
      </w:r>
      <w:r>
        <w:rPr>
          <w:rFonts w:ascii="Tahoma" w:hAnsi="Tahoma" w:cs="Tahoma"/>
          <w:sz w:val="22"/>
          <w:szCs w:val="22"/>
          <w:lang w:val="en-GB"/>
        </w:rPr>
        <w:tab/>
      </w:r>
    </w:p>
    <w:p w:rsidR="00AF5D42" w:rsidRDefault="00AF5D42" w:rsidP="004E435E">
      <w:pPr>
        <w:widowControl w:val="0"/>
        <w:numPr>
          <w:ilvl w:val="0"/>
          <w:numId w:val="40"/>
        </w:numPr>
        <w:tabs>
          <w:tab w:val="left" w:pos="360"/>
        </w:tabs>
        <w:autoSpaceDE w:val="0"/>
        <w:autoSpaceDN w:val="0"/>
        <w:adjustRightInd w:val="0"/>
        <w:ind w:left="0" w:right="-353" w:firstLine="0"/>
        <w:rPr>
          <w:rFonts w:ascii="Tahoma" w:hAnsi="Tahoma" w:cs="Tahoma"/>
          <w:color w:val="000000"/>
          <w:sz w:val="22"/>
          <w:szCs w:val="22"/>
          <w:lang w:val="en-GB"/>
        </w:rPr>
      </w:pPr>
      <w:r>
        <w:rPr>
          <w:rFonts w:ascii="Tahoma" w:hAnsi="Tahoma" w:cs="Tahoma"/>
          <w:color w:val="000000"/>
          <w:sz w:val="22"/>
          <w:szCs w:val="22"/>
          <w:lang w:val="en-GB"/>
        </w:rPr>
        <w:t>EN60335-1</w:t>
      </w:r>
    </w:p>
    <w:p w:rsidR="00AF5D42" w:rsidRDefault="000C64D8" w:rsidP="004E435E">
      <w:pPr>
        <w:widowControl w:val="0"/>
        <w:numPr>
          <w:ilvl w:val="0"/>
          <w:numId w:val="40"/>
        </w:numPr>
        <w:tabs>
          <w:tab w:val="left" w:pos="360"/>
        </w:tabs>
        <w:autoSpaceDE w:val="0"/>
        <w:autoSpaceDN w:val="0"/>
        <w:adjustRightInd w:val="0"/>
        <w:ind w:left="0" w:right="-353" w:firstLine="0"/>
        <w:rPr>
          <w:rFonts w:ascii="Tahoma" w:hAnsi="Tahoma" w:cs="Tahoma"/>
          <w:color w:val="000000"/>
          <w:sz w:val="22"/>
          <w:szCs w:val="22"/>
          <w:lang w:val="en-GB"/>
        </w:rPr>
      </w:pPr>
      <w:r>
        <w:rPr>
          <w:rFonts w:ascii="Tahoma" w:hAnsi="Tahoma" w:cs="Tahoma"/>
          <w:color w:val="000000"/>
          <w:sz w:val="22"/>
          <w:szCs w:val="22"/>
          <w:lang w:val="en-GB"/>
        </w:rPr>
        <w:t>EN</w:t>
      </w:r>
      <w:r w:rsidR="00AF5D42">
        <w:rPr>
          <w:rFonts w:ascii="Tahoma" w:hAnsi="Tahoma" w:cs="Tahoma"/>
          <w:color w:val="000000"/>
          <w:sz w:val="22"/>
          <w:szCs w:val="22"/>
          <w:lang w:val="en-GB"/>
        </w:rPr>
        <w:t>60335-2-102</w:t>
      </w:r>
    </w:p>
    <w:p w:rsidR="00AF5D42" w:rsidRDefault="00AF5D42" w:rsidP="004E435E">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EN55014-1</w:t>
      </w:r>
    </w:p>
    <w:p w:rsidR="00AF5D42" w:rsidRDefault="00AF5D42" w:rsidP="004E435E">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EN55014-2</w:t>
      </w:r>
    </w:p>
    <w:p w:rsidR="00AF5D42" w:rsidRDefault="00AF5D42" w:rsidP="004E435E">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lastRenderedPageBreak/>
        <w:t xml:space="preserve">EN62233 </w:t>
      </w:r>
    </w:p>
    <w:p w:rsidR="00AF5D42" w:rsidRDefault="00AF5D42" w:rsidP="004E435E">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EN61000-3-2</w:t>
      </w:r>
    </w:p>
    <w:p w:rsidR="00AF5D42" w:rsidRDefault="00AF5D42" w:rsidP="004E435E">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EN61000-3-3</w:t>
      </w:r>
    </w:p>
    <w:p w:rsidR="00AF5D42" w:rsidRDefault="00AF5D42" w:rsidP="004E435E">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 xml:space="preserve">15a B-VG  </w:t>
      </w:r>
    </w:p>
    <w:p w:rsidR="00AF5D42" w:rsidRDefault="00AF5D42" w:rsidP="004E435E">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rPr>
        <w:t>UNI 10683:2005</w:t>
      </w:r>
    </w:p>
    <w:p w:rsidR="00AF5D42" w:rsidRDefault="00AF5D42" w:rsidP="004E435E">
      <w:pPr>
        <w:rPr>
          <w:rFonts w:ascii="Arial" w:hAnsi="Arial" w:cs="Arial"/>
          <w:sz w:val="40"/>
          <w:szCs w:val="40"/>
        </w:rPr>
        <w:sectPr w:rsidR="00AF5D42" w:rsidSect="004E435E">
          <w:type w:val="continuous"/>
          <w:pgSz w:w="8392" w:h="11907"/>
          <w:pgMar w:top="1134" w:right="1134" w:bottom="1134" w:left="1134" w:header="720" w:footer="720" w:gutter="0"/>
          <w:cols w:num="2" w:space="709"/>
        </w:sectPr>
      </w:pPr>
    </w:p>
    <w:p w:rsidR="00AF5D42" w:rsidRDefault="00AF5D42" w:rsidP="004E435E">
      <w:pPr>
        <w:rPr>
          <w:rFonts w:ascii="Arial" w:hAnsi="Arial" w:cs="Arial"/>
          <w:sz w:val="40"/>
          <w:szCs w:val="40"/>
        </w:rPr>
        <w:sectPr w:rsidR="00AF5D42" w:rsidSect="004E435E">
          <w:type w:val="continuous"/>
          <w:pgSz w:w="8392" w:h="11907"/>
          <w:pgMar w:top="1134" w:right="1134" w:bottom="1134" w:left="1134" w:header="720" w:footer="720" w:gutter="0"/>
          <w:cols w:num="2" w:space="112"/>
        </w:sectPr>
      </w:pPr>
    </w:p>
    <w:p w:rsidR="00AF5D42" w:rsidRDefault="00AF5D42" w:rsidP="004E435E">
      <w:pPr>
        <w:rPr>
          <w:rFonts w:ascii="Tahoma" w:hAnsi="Tahoma" w:cs="Tahoma"/>
        </w:rPr>
      </w:pPr>
      <w:r>
        <w:rPr>
          <w:rFonts w:ascii="Tahoma" w:hAnsi="Tahoma" w:cs="Tahoma"/>
        </w:rPr>
        <w:lastRenderedPageBreak/>
        <w:t>Il prodotto è confo</w:t>
      </w:r>
      <w:r w:rsidR="00CC1AF6">
        <w:rPr>
          <w:rFonts w:ascii="Tahoma" w:hAnsi="Tahoma" w:cs="Tahoma"/>
        </w:rPr>
        <w:t>rme ai requisiti richiesti del</w:t>
      </w:r>
      <w:r>
        <w:rPr>
          <w:rFonts w:ascii="Tahoma" w:hAnsi="Tahoma" w:cs="Tahoma"/>
        </w:rPr>
        <w:t xml:space="preserve"> BAFA.</w:t>
      </w:r>
    </w:p>
    <w:p w:rsidR="00AF5D42" w:rsidRDefault="00AF5D42" w:rsidP="004E435E">
      <w:pPr>
        <w:rPr>
          <w:rFonts w:ascii="Tahoma" w:hAnsi="Tahoma" w:cs="Tahoma"/>
        </w:rPr>
      </w:pPr>
    </w:p>
    <w:p w:rsidR="00AF5D42" w:rsidRDefault="00AF5D42" w:rsidP="00AF5D42">
      <w:pPr>
        <w:rPr>
          <w:rFonts w:ascii="Tahoma" w:hAnsi="Tahoma" w:cs="Tahoma"/>
        </w:rPr>
      </w:pPr>
    </w:p>
    <w:p w:rsidR="00AF5D42" w:rsidRDefault="00AF5D42" w:rsidP="00AF5D42">
      <w:pPr>
        <w:rPr>
          <w:rFonts w:ascii="Tahoma" w:hAnsi="Tahoma" w:cs="Tahoma"/>
        </w:rPr>
      </w:pPr>
    </w:p>
    <w:p w:rsidR="00BA7F7E" w:rsidRDefault="00BA7F7E" w:rsidP="00620095">
      <w:pPr>
        <w:ind w:right="-900"/>
        <w:jc w:val="both"/>
        <w:rPr>
          <w:rFonts w:ascii="Tahoma" w:hAnsi="Tahoma"/>
          <w:b/>
          <w:sz w:val="26"/>
          <w:szCs w:val="26"/>
        </w:rPr>
      </w:pPr>
      <w:r>
        <w:rPr>
          <w:rFonts w:ascii="Tahoma" w:hAnsi="Tahoma"/>
          <w:b/>
          <w:sz w:val="26"/>
          <w:szCs w:val="26"/>
        </w:rPr>
        <w:lastRenderedPageBreak/>
        <w:t>INDICE GENERALE</w:t>
      </w:r>
    </w:p>
    <w:p w:rsidR="009778B6" w:rsidRDefault="009778B6" w:rsidP="00620095">
      <w:pPr>
        <w:ind w:right="-900"/>
        <w:jc w:val="both"/>
        <w:rPr>
          <w:rFonts w:ascii="Tahoma" w:hAnsi="Tahoma"/>
          <w:b/>
          <w:sz w:val="26"/>
          <w:szCs w:val="26"/>
        </w:rPr>
      </w:pPr>
    </w:p>
    <w:p w:rsidR="003809E1" w:rsidRDefault="009778B6" w:rsidP="00704542">
      <w:pPr>
        <w:ind w:right="-896"/>
        <w:jc w:val="both"/>
        <w:rPr>
          <w:rFonts w:ascii="Tahoma" w:hAnsi="Tahoma" w:cs="Tahoma"/>
          <w:b/>
          <w:sz w:val="22"/>
          <w:szCs w:val="22"/>
        </w:rPr>
      </w:pPr>
      <w:r>
        <w:rPr>
          <w:rFonts w:ascii="Tahoma" w:hAnsi="Tahoma" w:cs="Tahoma"/>
          <w:b/>
          <w:sz w:val="22"/>
          <w:szCs w:val="22"/>
        </w:rPr>
        <w:t xml:space="preserve">PARTE PRIMA </w:t>
      </w:r>
    </w:p>
    <w:p w:rsidR="00704542" w:rsidRDefault="00600903" w:rsidP="00704542">
      <w:pPr>
        <w:ind w:right="-896"/>
        <w:jc w:val="both"/>
        <w:rPr>
          <w:rFonts w:ascii="Tahoma" w:hAnsi="Tahoma" w:cs="Tahoma"/>
          <w:b/>
          <w:sz w:val="22"/>
          <w:szCs w:val="22"/>
        </w:rPr>
      </w:pPr>
      <w:r>
        <w:rPr>
          <w:rFonts w:ascii="Tahoma" w:hAnsi="Tahoma" w:cs="Tahoma"/>
          <w:b/>
          <w:sz w:val="22"/>
          <w:szCs w:val="22"/>
        </w:rPr>
        <w:t xml:space="preserve">MODELLO </w:t>
      </w:r>
      <w:r w:rsidR="00FD42D7">
        <w:rPr>
          <w:rFonts w:ascii="Tahoma" w:hAnsi="Tahoma" w:cs="Tahoma"/>
          <w:b/>
          <w:sz w:val="22"/>
          <w:szCs w:val="22"/>
        </w:rPr>
        <w:t>BEATRICE</w:t>
      </w:r>
      <w:r w:rsidR="00251EB7">
        <w:rPr>
          <w:rFonts w:ascii="Tahoma" w:hAnsi="Tahoma" w:cs="Tahoma"/>
          <w:b/>
          <w:sz w:val="22"/>
          <w:szCs w:val="22"/>
        </w:rPr>
        <w:t xml:space="preserve"> </w:t>
      </w:r>
    </w:p>
    <w:p w:rsidR="00C4737F" w:rsidRDefault="00C4737F" w:rsidP="00704542">
      <w:pPr>
        <w:ind w:right="-896"/>
        <w:jc w:val="both"/>
        <w:rPr>
          <w:rFonts w:ascii="Tahoma" w:hAnsi="Tahoma" w:cs="Tahoma"/>
          <w:b/>
          <w:sz w:val="22"/>
          <w:szCs w:val="22"/>
        </w:rPr>
      </w:pPr>
    </w:p>
    <w:p w:rsidR="00704542" w:rsidRPr="00704542" w:rsidRDefault="00704542" w:rsidP="00704542">
      <w:pPr>
        <w:ind w:right="-896"/>
        <w:jc w:val="both"/>
        <w:rPr>
          <w:rFonts w:ascii="Tahoma" w:hAnsi="Tahoma" w:cs="Tahoma"/>
          <w:sz w:val="22"/>
          <w:szCs w:val="22"/>
        </w:rPr>
      </w:pPr>
      <w:r>
        <w:rPr>
          <w:rFonts w:ascii="Tahoma" w:hAnsi="Tahoma" w:cs="Tahoma"/>
          <w:b/>
          <w:sz w:val="22"/>
          <w:szCs w:val="22"/>
        </w:rPr>
        <w:t>Premessa</w:t>
      </w:r>
      <w:r w:rsidR="00712A1E" w:rsidRPr="002773DC">
        <w:rPr>
          <w:rFonts w:ascii="Tahoma" w:hAnsi="Tahoma"/>
          <w:sz w:val="22"/>
          <w:szCs w:val="22"/>
          <w:u w:val="dotted"/>
        </w:rPr>
        <w:tab/>
      </w:r>
      <w:r w:rsidR="00712A1E" w:rsidRPr="002773DC">
        <w:rPr>
          <w:rFonts w:ascii="Tahoma" w:hAnsi="Tahoma"/>
          <w:sz w:val="22"/>
          <w:szCs w:val="22"/>
          <w:u w:val="dotted"/>
        </w:rPr>
        <w:tab/>
      </w:r>
      <w:r w:rsidR="00712A1E" w:rsidRPr="002773DC">
        <w:rPr>
          <w:rFonts w:ascii="Tahoma" w:hAnsi="Tahoma"/>
          <w:sz w:val="22"/>
          <w:szCs w:val="22"/>
          <w:u w:val="dotted"/>
        </w:rPr>
        <w:tab/>
      </w:r>
      <w:r w:rsidR="00712A1E" w:rsidRPr="002773DC">
        <w:rPr>
          <w:rFonts w:ascii="Tahoma" w:hAnsi="Tahoma"/>
          <w:sz w:val="22"/>
          <w:szCs w:val="22"/>
          <w:u w:val="dotted"/>
        </w:rPr>
        <w:tab/>
      </w:r>
      <w:r w:rsidR="00712A1E" w:rsidRPr="002773DC">
        <w:rPr>
          <w:rFonts w:ascii="Tahoma" w:hAnsi="Tahoma"/>
          <w:sz w:val="22"/>
          <w:szCs w:val="22"/>
          <w:u w:val="dotted"/>
        </w:rPr>
        <w:tab/>
      </w:r>
      <w:r w:rsidR="00712A1E">
        <w:rPr>
          <w:rFonts w:ascii="Tahoma" w:hAnsi="Tahoma"/>
          <w:sz w:val="22"/>
          <w:szCs w:val="22"/>
          <w:u w:val="dotted"/>
        </w:rPr>
        <w:t xml:space="preserve">                       </w:t>
      </w:r>
      <w:r w:rsidR="00712A1E" w:rsidRPr="002773DC">
        <w:rPr>
          <w:rFonts w:ascii="Tahoma" w:hAnsi="Tahoma"/>
          <w:sz w:val="22"/>
          <w:szCs w:val="22"/>
        </w:rPr>
        <w:t>pag</w:t>
      </w:r>
      <w:r w:rsidR="004C7060">
        <w:rPr>
          <w:rFonts w:ascii="Tahoma" w:hAnsi="Tahoma" w:cs="Tahoma"/>
          <w:sz w:val="22"/>
          <w:szCs w:val="22"/>
        </w:rPr>
        <w:t>.  5</w:t>
      </w:r>
    </w:p>
    <w:p w:rsidR="00704542" w:rsidRDefault="00704542" w:rsidP="00704542">
      <w:pPr>
        <w:ind w:right="-896"/>
        <w:jc w:val="both"/>
        <w:rPr>
          <w:rFonts w:ascii="Tahoma" w:hAnsi="Tahoma" w:cs="Tahoma"/>
          <w:b/>
          <w:sz w:val="22"/>
          <w:szCs w:val="22"/>
        </w:rPr>
      </w:pPr>
    </w:p>
    <w:p w:rsidR="00C4737F" w:rsidRDefault="00DE0C51" w:rsidP="00C4737F">
      <w:pPr>
        <w:ind w:right="-900"/>
        <w:jc w:val="both"/>
        <w:rPr>
          <w:rFonts w:ascii="Tahoma" w:hAnsi="Tahoma"/>
          <w:sz w:val="22"/>
          <w:szCs w:val="22"/>
        </w:rPr>
      </w:pPr>
      <w:r>
        <w:rPr>
          <w:rFonts w:ascii="Tahoma" w:hAnsi="Tahoma"/>
          <w:b/>
          <w:sz w:val="22"/>
          <w:szCs w:val="22"/>
        </w:rPr>
        <w:t>1</w:t>
      </w:r>
      <w:r w:rsidR="00C4737F">
        <w:rPr>
          <w:rFonts w:ascii="Tahoma" w:hAnsi="Tahoma"/>
          <w:b/>
          <w:sz w:val="22"/>
          <w:szCs w:val="22"/>
        </w:rPr>
        <w:t xml:space="preserve"> Introduzione</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Pr>
          <w:rFonts w:ascii="Tahoma" w:hAnsi="Tahoma"/>
          <w:sz w:val="22"/>
          <w:szCs w:val="22"/>
          <w:u w:val="dotted"/>
        </w:rPr>
        <w:t xml:space="preserve">         </w:t>
      </w:r>
      <w:r w:rsidR="0080259F">
        <w:rPr>
          <w:rFonts w:ascii="Tahoma" w:hAnsi="Tahoma"/>
          <w:sz w:val="22"/>
          <w:szCs w:val="22"/>
          <w:u w:val="dotted"/>
        </w:rPr>
        <w:t xml:space="preserve">   </w:t>
      </w:r>
      <w:r w:rsidR="00C4737F" w:rsidRPr="002773DC">
        <w:rPr>
          <w:rFonts w:ascii="Tahoma" w:hAnsi="Tahoma"/>
          <w:sz w:val="22"/>
          <w:szCs w:val="22"/>
        </w:rPr>
        <w:t>pag.</w:t>
      </w:r>
      <w:r w:rsidR="00C4737F">
        <w:rPr>
          <w:rFonts w:ascii="Tahoma" w:hAnsi="Tahoma"/>
          <w:sz w:val="22"/>
          <w:szCs w:val="22"/>
        </w:rPr>
        <w:t xml:space="preserve"> </w:t>
      </w:r>
      <w:r w:rsidR="00712A1E">
        <w:rPr>
          <w:rFonts w:ascii="Tahoma" w:hAnsi="Tahoma"/>
          <w:sz w:val="22"/>
          <w:szCs w:val="22"/>
        </w:rPr>
        <w:t xml:space="preserve"> </w:t>
      </w:r>
      <w:r w:rsidR="00C4737F">
        <w:rPr>
          <w:rFonts w:ascii="Tahoma" w:hAnsi="Tahoma"/>
          <w:sz w:val="22"/>
          <w:szCs w:val="22"/>
        </w:rPr>
        <w:t xml:space="preserve"> 6</w:t>
      </w:r>
    </w:p>
    <w:p w:rsidR="00C4737F" w:rsidRDefault="00C4737F" w:rsidP="00C4737F">
      <w:pPr>
        <w:ind w:right="-900"/>
        <w:jc w:val="both"/>
        <w:rPr>
          <w:rFonts w:ascii="Tahoma" w:hAnsi="Tahoma"/>
          <w:sz w:val="22"/>
          <w:szCs w:val="22"/>
        </w:rPr>
      </w:pPr>
      <w:r>
        <w:rPr>
          <w:rFonts w:ascii="Tahoma" w:hAnsi="Tahoma"/>
          <w:sz w:val="22"/>
          <w:szCs w:val="22"/>
        </w:rPr>
        <w:t xml:space="preserve">1.1 Avvertenze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Pr>
          <w:rFonts w:ascii="Tahoma" w:hAnsi="Tahoma"/>
          <w:sz w:val="22"/>
          <w:szCs w:val="22"/>
          <w:u w:val="dotted"/>
        </w:rPr>
        <w:t xml:space="preserve">      </w:t>
      </w:r>
      <w:r>
        <w:rPr>
          <w:rFonts w:ascii="Tahoma" w:hAnsi="Tahoma"/>
          <w:sz w:val="22"/>
          <w:szCs w:val="22"/>
          <w:u w:val="dotted"/>
        </w:rPr>
        <w:tab/>
      </w:r>
      <w:r w:rsidRPr="002773DC">
        <w:rPr>
          <w:rFonts w:ascii="Tahoma" w:hAnsi="Tahoma"/>
          <w:sz w:val="22"/>
          <w:szCs w:val="22"/>
          <w:u w:val="dotted"/>
        </w:rPr>
        <w:tab/>
      </w:r>
      <w:r w:rsidR="00BF5C7C">
        <w:rPr>
          <w:rFonts w:ascii="Tahoma" w:hAnsi="Tahoma"/>
          <w:sz w:val="22"/>
          <w:szCs w:val="22"/>
          <w:u w:val="dotted"/>
        </w:rPr>
        <w:t xml:space="preserve">  pag. </w:t>
      </w:r>
      <w:r w:rsidR="00712A1E">
        <w:rPr>
          <w:rFonts w:ascii="Tahoma" w:hAnsi="Tahoma"/>
          <w:sz w:val="22"/>
          <w:szCs w:val="22"/>
          <w:u w:val="dotted"/>
        </w:rPr>
        <w:t xml:space="preserve"> </w:t>
      </w:r>
      <w:r w:rsidR="00BF5C7C">
        <w:rPr>
          <w:rFonts w:ascii="Tahoma" w:hAnsi="Tahoma"/>
          <w:sz w:val="22"/>
          <w:szCs w:val="22"/>
          <w:u w:val="dotted"/>
        </w:rPr>
        <w:t xml:space="preserve"> 6</w:t>
      </w:r>
      <w:r>
        <w:rPr>
          <w:rFonts w:ascii="Tahoma" w:hAnsi="Tahoma"/>
          <w:sz w:val="22"/>
          <w:szCs w:val="22"/>
          <w:u w:val="dotted"/>
        </w:rPr>
        <w:t xml:space="preserve">     </w:t>
      </w:r>
    </w:p>
    <w:p w:rsidR="00C4737F" w:rsidRDefault="00C4737F" w:rsidP="00C4737F">
      <w:pPr>
        <w:ind w:right="-900"/>
        <w:jc w:val="both"/>
        <w:rPr>
          <w:rFonts w:ascii="Tahoma" w:hAnsi="Tahoma"/>
          <w:sz w:val="22"/>
          <w:szCs w:val="22"/>
          <w:u w:val="dotted"/>
        </w:rPr>
      </w:pPr>
      <w:r>
        <w:rPr>
          <w:rFonts w:ascii="Tahoma" w:hAnsi="Tahoma"/>
          <w:sz w:val="22"/>
          <w:szCs w:val="22"/>
        </w:rPr>
        <w:t xml:space="preserve">1.2 Avvertenze e Sicurezza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00BF5C7C">
        <w:rPr>
          <w:rFonts w:ascii="Tahoma" w:hAnsi="Tahoma"/>
          <w:sz w:val="22"/>
          <w:szCs w:val="22"/>
          <w:u w:val="dotted"/>
        </w:rPr>
        <w:t xml:space="preserve">  pag.</w:t>
      </w:r>
      <w:r w:rsidR="00712A1E">
        <w:rPr>
          <w:rFonts w:ascii="Tahoma" w:hAnsi="Tahoma"/>
          <w:sz w:val="22"/>
          <w:szCs w:val="22"/>
          <w:u w:val="dotted"/>
        </w:rPr>
        <w:t xml:space="preserve"> </w:t>
      </w:r>
      <w:r w:rsidR="00BF5C7C">
        <w:rPr>
          <w:rFonts w:ascii="Tahoma" w:hAnsi="Tahoma"/>
          <w:sz w:val="22"/>
          <w:szCs w:val="22"/>
          <w:u w:val="dotted"/>
        </w:rPr>
        <w:t xml:space="preserve">  7</w:t>
      </w:r>
      <w:r>
        <w:rPr>
          <w:rFonts w:ascii="Tahoma" w:hAnsi="Tahoma"/>
          <w:sz w:val="22"/>
          <w:szCs w:val="22"/>
          <w:u w:val="dotted"/>
        </w:rPr>
        <w:t xml:space="preserve">  </w:t>
      </w:r>
    </w:p>
    <w:p w:rsidR="00C4737F" w:rsidRDefault="00C4737F" w:rsidP="00C4737F">
      <w:pPr>
        <w:ind w:right="-900"/>
        <w:jc w:val="both"/>
        <w:rPr>
          <w:rFonts w:ascii="Tahoma" w:hAnsi="Tahoma"/>
          <w:sz w:val="22"/>
          <w:szCs w:val="22"/>
          <w:u w:val="dotted"/>
        </w:rPr>
      </w:pPr>
      <w:r>
        <w:rPr>
          <w:rFonts w:ascii="Tahoma" w:hAnsi="Tahoma"/>
          <w:sz w:val="22"/>
          <w:szCs w:val="22"/>
          <w:u w:val="dotted"/>
        </w:rPr>
        <w:t xml:space="preserve">  </w:t>
      </w:r>
    </w:p>
    <w:p w:rsidR="00C4737F" w:rsidRPr="00813338" w:rsidRDefault="009B085A" w:rsidP="00C4737F">
      <w:pPr>
        <w:ind w:right="-356"/>
        <w:jc w:val="both"/>
        <w:rPr>
          <w:rFonts w:ascii="Tahoma" w:hAnsi="Tahoma" w:cs="Tahoma"/>
          <w:b/>
          <w:sz w:val="22"/>
          <w:szCs w:val="22"/>
        </w:rPr>
      </w:pPr>
      <w:r>
        <w:rPr>
          <w:rFonts w:ascii="Tahoma" w:hAnsi="Tahoma" w:cs="Tahoma"/>
          <w:b/>
          <w:sz w:val="22"/>
          <w:szCs w:val="22"/>
        </w:rPr>
        <w:t>2</w:t>
      </w:r>
      <w:r w:rsidR="00C4737F">
        <w:rPr>
          <w:rFonts w:ascii="Tahoma" w:hAnsi="Tahoma" w:cs="Tahoma"/>
          <w:b/>
          <w:sz w:val="22"/>
          <w:szCs w:val="22"/>
        </w:rPr>
        <w:t xml:space="preserve"> </w:t>
      </w:r>
      <w:r w:rsidR="00C4737F" w:rsidRPr="00813338">
        <w:rPr>
          <w:rFonts w:ascii="Tahoma" w:hAnsi="Tahoma" w:cs="Tahoma"/>
          <w:b/>
          <w:sz w:val="22"/>
          <w:szCs w:val="22"/>
        </w:rPr>
        <w:t>I</w:t>
      </w:r>
      <w:r w:rsidR="00C4737F">
        <w:rPr>
          <w:rFonts w:ascii="Tahoma" w:hAnsi="Tahoma" w:cs="Tahoma"/>
          <w:b/>
          <w:sz w:val="22"/>
          <w:szCs w:val="22"/>
        </w:rPr>
        <w:t>nstallazione</w:t>
      </w:r>
      <w:r w:rsidR="00A119EE" w:rsidRPr="002773DC">
        <w:rPr>
          <w:rFonts w:ascii="Tahoma" w:hAnsi="Tahoma"/>
          <w:sz w:val="22"/>
          <w:szCs w:val="22"/>
          <w:u w:val="dotted"/>
        </w:rPr>
        <w:tab/>
      </w:r>
      <w:r w:rsidR="00A119EE" w:rsidRPr="002773DC">
        <w:rPr>
          <w:rFonts w:ascii="Tahoma" w:hAnsi="Tahoma"/>
          <w:sz w:val="22"/>
          <w:szCs w:val="22"/>
          <w:u w:val="dotted"/>
        </w:rPr>
        <w:tab/>
      </w:r>
      <w:r w:rsidR="00A119EE" w:rsidRPr="002773DC">
        <w:rPr>
          <w:rFonts w:ascii="Tahoma" w:hAnsi="Tahoma"/>
          <w:sz w:val="22"/>
          <w:szCs w:val="22"/>
          <w:u w:val="dotted"/>
        </w:rPr>
        <w:tab/>
      </w:r>
      <w:r w:rsidR="00A119EE"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80259F">
        <w:rPr>
          <w:rFonts w:ascii="Tahoma" w:hAnsi="Tahoma"/>
          <w:sz w:val="22"/>
          <w:szCs w:val="22"/>
          <w:u w:val="dotted"/>
        </w:rPr>
        <w:t xml:space="preserve">  </w:t>
      </w:r>
      <w:r w:rsidR="00C4737F" w:rsidRPr="002773DC">
        <w:rPr>
          <w:rFonts w:ascii="Tahoma" w:hAnsi="Tahoma"/>
          <w:sz w:val="22"/>
          <w:szCs w:val="22"/>
        </w:rPr>
        <w:t>pag.</w:t>
      </w:r>
      <w:r w:rsidR="00712A1E">
        <w:rPr>
          <w:rFonts w:ascii="Tahoma" w:hAnsi="Tahoma"/>
          <w:sz w:val="22"/>
          <w:szCs w:val="22"/>
        </w:rPr>
        <w:t xml:space="preserve"> </w:t>
      </w:r>
      <w:r w:rsidR="00A119EE">
        <w:rPr>
          <w:rFonts w:ascii="Tahoma" w:hAnsi="Tahoma"/>
          <w:sz w:val="22"/>
          <w:szCs w:val="22"/>
        </w:rPr>
        <w:t>10</w:t>
      </w:r>
      <w:r w:rsidR="00C4737F">
        <w:rPr>
          <w:rFonts w:ascii="Tahoma" w:hAnsi="Tahoma"/>
          <w:sz w:val="22"/>
          <w:szCs w:val="22"/>
          <w:u w:val="dotted"/>
        </w:rPr>
        <w:t xml:space="preserve">    </w:t>
      </w:r>
    </w:p>
    <w:p w:rsidR="00C4737F" w:rsidRDefault="009B085A" w:rsidP="00BF5C7C">
      <w:pPr>
        <w:widowControl w:val="0"/>
        <w:autoSpaceDE w:val="0"/>
        <w:autoSpaceDN w:val="0"/>
        <w:adjustRightInd w:val="0"/>
        <w:ind w:right="-397"/>
        <w:jc w:val="both"/>
        <w:rPr>
          <w:rFonts w:ascii="Tahoma" w:hAnsi="Tahoma" w:cs="Tahoma"/>
          <w:sz w:val="22"/>
          <w:szCs w:val="22"/>
        </w:rPr>
      </w:pPr>
      <w:r>
        <w:rPr>
          <w:rFonts w:ascii="Tahoma" w:hAnsi="Tahoma" w:cs="Tahoma"/>
          <w:sz w:val="22"/>
          <w:szCs w:val="22"/>
        </w:rPr>
        <w:t>2</w:t>
      </w:r>
      <w:r w:rsidR="00C4737F">
        <w:rPr>
          <w:rFonts w:ascii="Tahoma" w:hAnsi="Tahoma" w:cs="Tahoma"/>
          <w:sz w:val="22"/>
          <w:szCs w:val="22"/>
        </w:rPr>
        <w:t xml:space="preserve">.1 Regole generali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Pr>
          <w:rFonts w:ascii="Tahoma" w:hAnsi="Tahoma"/>
          <w:sz w:val="22"/>
          <w:szCs w:val="22"/>
          <w:u w:val="dotted"/>
        </w:rPr>
        <w:tab/>
      </w:r>
      <w:r w:rsidR="00BF5C7C">
        <w:rPr>
          <w:rFonts w:ascii="Tahoma" w:hAnsi="Tahoma"/>
          <w:sz w:val="22"/>
          <w:szCs w:val="22"/>
          <w:u w:val="dotted"/>
        </w:rPr>
        <w:tab/>
      </w:r>
      <w:r w:rsidR="00C4737F">
        <w:rPr>
          <w:rFonts w:ascii="Tahoma" w:hAnsi="Tahoma"/>
          <w:sz w:val="22"/>
          <w:szCs w:val="22"/>
          <w:u w:val="dotted"/>
        </w:rPr>
        <w:t xml:space="preserve"> </w:t>
      </w:r>
      <w:r w:rsidR="00BF5C7C">
        <w:rPr>
          <w:rFonts w:ascii="Tahoma" w:hAnsi="Tahoma"/>
          <w:sz w:val="22"/>
          <w:szCs w:val="22"/>
          <w:u w:val="dotted"/>
        </w:rPr>
        <w:t xml:space="preserve">           pag.</w:t>
      </w:r>
      <w:r w:rsidR="00712A1E">
        <w:rPr>
          <w:rFonts w:ascii="Tahoma" w:hAnsi="Tahoma"/>
          <w:sz w:val="22"/>
          <w:szCs w:val="22"/>
          <w:u w:val="dotted"/>
        </w:rPr>
        <w:t xml:space="preserve"> </w:t>
      </w:r>
      <w:r w:rsidR="00BF5C7C">
        <w:rPr>
          <w:rFonts w:ascii="Tahoma" w:hAnsi="Tahoma"/>
          <w:sz w:val="22"/>
          <w:szCs w:val="22"/>
          <w:u w:val="dotted"/>
        </w:rPr>
        <w:t>10</w:t>
      </w:r>
      <w:r w:rsidR="00C4737F">
        <w:rPr>
          <w:rFonts w:ascii="Tahoma" w:hAnsi="Tahoma"/>
          <w:sz w:val="22"/>
          <w:szCs w:val="22"/>
          <w:u w:val="dotted"/>
        </w:rPr>
        <w:t xml:space="preserve">       </w:t>
      </w:r>
    </w:p>
    <w:p w:rsidR="00C4737F" w:rsidRDefault="009B085A" w:rsidP="00BF5C7C">
      <w:pPr>
        <w:widowControl w:val="0"/>
        <w:autoSpaceDE w:val="0"/>
        <w:autoSpaceDN w:val="0"/>
        <w:adjustRightInd w:val="0"/>
        <w:ind w:right="-397"/>
        <w:jc w:val="both"/>
        <w:rPr>
          <w:rFonts w:ascii="Tahoma" w:hAnsi="Tahoma" w:cs="Tahoma"/>
          <w:sz w:val="22"/>
          <w:szCs w:val="22"/>
        </w:rPr>
      </w:pPr>
      <w:r>
        <w:rPr>
          <w:rFonts w:ascii="Tahoma" w:hAnsi="Tahoma" w:cs="Tahoma"/>
          <w:sz w:val="22"/>
          <w:szCs w:val="22"/>
        </w:rPr>
        <w:t>2</w:t>
      </w:r>
      <w:r w:rsidR="00C4737F">
        <w:rPr>
          <w:rFonts w:ascii="Tahoma" w:hAnsi="Tahoma" w:cs="Tahoma"/>
          <w:sz w:val="22"/>
          <w:szCs w:val="22"/>
        </w:rPr>
        <w:t>.2 Preparazione della</w:t>
      </w:r>
      <w:r w:rsidR="00C4737F" w:rsidRPr="005D1DD0">
        <w:rPr>
          <w:rFonts w:ascii="Tahoma" w:hAnsi="Tahoma" w:cs="Tahoma"/>
          <w:color w:val="B2A1C7"/>
          <w:sz w:val="22"/>
          <w:szCs w:val="22"/>
        </w:rPr>
        <w:t xml:space="preserve"> </w:t>
      </w:r>
      <w:r w:rsidR="00C4737F">
        <w:rPr>
          <w:rFonts w:ascii="Tahoma" w:hAnsi="Tahoma" w:cs="Tahoma"/>
          <w:sz w:val="22"/>
          <w:szCs w:val="22"/>
        </w:rPr>
        <w:t>stufa</w:t>
      </w:r>
      <w:r w:rsidR="000A3444" w:rsidRPr="002773DC">
        <w:rPr>
          <w:rFonts w:ascii="Tahoma" w:hAnsi="Tahoma"/>
          <w:sz w:val="22"/>
          <w:szCs w:val="22"/>
          <w:u w:val="dotted"/>
        </w:rPr>
        <w:tab/>
      </w:r>
      <w:r w:rsidR="000A3444" w:rsidRPr="002773DC">
        <w:rPr>
          <w:rFonts w:ascii="Tahoma" w:hAnsi="Tahoma"/>
          <w:sz w:val="22"/>
          <w:szCs w:val="22"/>
          <w:u w:val="dotted"/>
        </w:rPr>
        <w:tab/>
      </w:r>
      <w:r w:rsidR="000A3444" w:rsidRPr="002773DC">
        <w:rPr>
          <w:rFonts w:ascii="Tahoma" w:hAnsi="Tahoma"/>
          <w:sz w:val="22"/>
          <w:szCs w:val="22"/>
          <w:u w:val="dotted"/>
        </w:rPr>
        <w:tab/>
      </w:r>
      <w:r w:rsidR="000A3444" w:rsidRPr="002773DC">
        <w:rPr>
          <w:rFonts w:ascii="Tahoma" w:hAnsi="Tahoma"/>
          <w:sz w:val="22"/>
          <w:szCs w:val="22"/>
          <w:u w:val="dotted"/>
        </w:rPr>
        <w:tab/>
      </w:r>
      <w:r w:rsidR="000A3444" w:rsidRPr="002773DC">
        <w:rPr>
          <w:rFonts w:ascii="Tahoma" w:hAnsi="Tahoma"/>
          <w:sz w:val="22"/>
          <w:szCs w:val="22"/>
          <w:u w:val="dotted"/>
        </w:rPr>
        <w:tab/>
      </w:r>
      <w:r w:rsidR="00BF5C7C">
        <w:rPr>
          <w:rFonts w:ascii="Tahoma" w:hAnsi="Tahoma"/>
          <w:sz w:val="22"/>
          <w:szCs w:val="22"/>
          <w:u w:val="dotted"/>
        </w:rPr>
        <w:t xml:space="preserve">  pag. 1</w:t>
      </w:r>
      <w:r w:rsidR="008D490D">
        <w:rPr>
          <w:rFonts w:ascii="Tahoma" w:hAnsi="Tahoma"/>
          <w:sz w:val="22"/>
          <w:szCs w:val="22"/>
          <w:u w:val="dotted"/>
        </w:rPr>
        <w:t>2</w:t>
      </w:r>
    </w:p>
    <w:p w:rsidR="00C4737F" w:rsidRPr="00DF54C0" w:rsidRDefault="009B085A" w:rsidP="00BF5C7C">
      <w:pPr>
        <w:widowControl w:val="0"/>
        <w:autoSpaceDE w:val="0"/>
        <w:autoSpaceDN w:val="0"/>
        <w:adjustRightInd w:val="0"/>
        <w:jc w:val="both"/>
        <w:rPr>
          <w:rFonts w:ascii="Tahoma" w:hAnsi="Tahoma" w:cs="Tahoma"/>
          <w:b/>
          <w:sz w:val="22"/>
          <w:szCs w:val="22"/>
        </w:rPr>
      </w:pPr>
      <w:r>
        <w:rPr>
          <w:rFonts w:ascii="Tahoma" w:hAnsi="Tahoma" w:cs="Tahoma"/>
          <w:sz w:val="22"/>
          <w:szCs w:val="22"/>
        </w:rPr>
        <w:t>2</w:t>
      </w:r>
      <w:r w:rsidR="00D76DBE">
        <w:rPr>
          <w:rFonts w:ascii="Tahoma" w:hAnsi="Tahoma" w:cs="Tahoma"/>
          <w:sz w:val="22"/>
          <w:szCs w:val="22"/>
        </w:rPr>
        <w:t>.3</w:t>
      </w:r>
      <w:r w:rsidR="00C4737F">
        <w:rPr>
          <w:rFonts w:ascii="Tahoma" w:hAnsi="Tahoma" w:cs="Tahoma"/>
          <w:sz w:val="22"/>
          <w:szCs w:val="22"/>
        </w:rPr>
        <w:t xml:space="preserve"> Collegamento alla presa d’aria esterna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BF5C7C">
        <w:rPr>
          <w:rFonts w:ascii="Tahoma" w:hAnsi="Tahoma"/>
          <w:sz w:val="22"/>
          <w:szCs w:val="22"/>
          <w:u w:val="dotted"/>
        </w:rPr>
        <w:t xml:space="preserve">  pag. 1</w:t>
      </w:r>
      <w:r w:rsidR="008D490D">
        <w:rPr>
          <w:rFonts w:ascii="Tahoma" w:hAnsi="Tahoma"/>
          <w:sz w:val="22"/>
          <w:szCs w:val="22"/>
          <w:u w:val="dotted"/>
        </w:rPr>
        <w:t>4</w:t>
      </w:r>
    </w:p>
    <w:p w:rsidR="00C4737F" w:rsidRPr="00DF54C0" w:rsidRDefault="009B085A" w:rsidP="00C4737F">
      <w:pPr>
        <w:widowControl w:val="0"/>
        <w:autoSpaceDE w:val="0"/>
        <w:autoSpaceDN w:val="0"/>
        <w:adjustRightInd w:val="0"/>
        <w:spacing w:line="226" w:lineRule="exact"/>
        <w:ind w:right="-356"/>
        <w:rPr>
          <w:rFonts w:ascii="Tahoma" w:hAnsi="Tahoma" w:cs="Tahoma"/>
          <w:sz w:val="22"/>
          <w:szCs w:val="22"/>
        </w:rPr>
      </w:pPr>
      <w:r>
        <w:rPr>
          <w:rFonts w:ascii="Tahoma" w:hAnsi="Tahoma" w:cs="Tahoma"/>
          <w:sz w:val="22"/>
          <w:szCs w:val="22"/>
        </w:rPr>
        <w:t>2</w:t>
      </w:r>
      <w:r w:rsidR="00D76DBE">
        <w:rPr>
          <w:rFonts w:ascii="Tahoma" w:hAnsi="Tahoma" w:cs="Tahoma"/>
          <w:sz w:val="22"/>
          <w:szCs w:val="22"/>
        </w:rPr>
        <w:t>.4</w:t>
      </w:r>
      <w:r w:rsidR="00C4737F" w:rsidRPr="00DF54C0">
        <w:rPr>
          <w:rFonts w:ascii="Tahoma" w:hAnsi="Tahoma" w:cs="Tahoma"/>
          <w:sz w:val="22"/>
          <w:szCs w:val="22"/>
        </w:rPr>
        <w:t xml:space="preserve"> Sistema di evacuazione fumi</w:t>
      </w:r>
      <w:r w:rsidR="00C4737F">
        <w:rPr>
          <w:rFonts w:ascii="Tahoma" w:hAnsi="Tahoma" w:cs="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BF5C7C">
        <w:rPr>
          <w:rFonts w:ascii="Tahoma" w:hAnsi="Tahoma"/>
          <w:sz w:val="22"/>
          <w:szCs w:val="22"/>
          <w:u w:val="dotted"/>
        </w:rPr>
        <w:t xml:space="preserve">  pag. 1</w:t>
      </w:r>
      <w:r w:rsidR="008D490D">
        <w:rPr>
          <w:rFonts w:ascii="Tahoma" w:hAnsi="Tahoma"/>
          <w:sz w:val="22"/>
          <w:szCs w:val="22"/>
          <w:u w:val="dotted"/>
        </w:rPr>
        <w:t>5</w:t>
      </w:r>
    </w:p>
    <w:p w:rsidR="00C4737F" w:rsidRDefault="009B085A" w:rsidP="00C4737F">
      <w:pPr>
        <w:widowControl w:val="0"/>
        <w:autoSpaceDE w:val="0"/>
        <w:autoSpaceDN w:val="0"/>
        <w:adjustRightInd w:val="0"/>
        <w:spacing w:line="226" w:lineRule="exact"/>
        <w:ind w:right="-356"/>
        <w:rPr>
          <w:rFonts w:ascii="Tahoma" w:hAnsi="Tahoma" w:cs="Tahoma"/>
          <w:sz w:val="22"/>
          <w:szCs w:val="22"/>
        </w:rPr>
      </w:pPr>
      <w:r>
        <w:rPr>
          <w:rFonts w:ascii="Tahoma" w:hAnsi="Tahoma" w:cs="Tahoma"/>
          <w:sz w:val="22"/>
          <w:szCs w:val="22"/>
        </w:rPr>
        <w:t>2</w:t>
      </w:r>
      <w:r w:rsidR="00D76DBE">
        <w:rPr>
          <w:rFonts w:ascii="Tahoma" w:hAnsi="Tahoma" w:cs="Tahoma"/>
          <w:sz w:val="22"/>
          <w:szCs w:val="22"/>
        </w:rPr>
        <w:t>.5</w:t>
      </w:r>
      <w:r w:rsidR="00C4737F" w:rsidRPr="00DF54C0">
        <w:rPr>
          <w:rFonts w:ascii="Tahoma" w:hAnsi="Tahoma" w:cs="Tahoma"/>
          <w:sz w:val="22"/>
          <w:szCs w:val="22"/>
        </w:rPr>
        <w:t xml:space="preserve"> Raccordo fumi e canna fumaria</w:t>
      </w:r>
      <w:r w:rsidR="00C4737F">
        <w:rPr>
          <w:rFonts w:ascii="Tahoma" w:hAnsi="Tahoma" w:cs="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BF5C7C">
        <w:rPr>
          <w:rFonts w:ascii="Tahoma" w:hAnsi="Tahoma"/>
          <w:sz w:val="22"/>
          <w:szCs w:val="22"/>
          <w:u w:val="dotted"/>
        </w:rPr>
        <w:t xml:space="preserve">  pag. 1</w:t>
      </w:r>
      <w:r w:rsidR="008D490D">
        <w:rPr>
          <w:rFonts w:ascii="Tahoma" w:hAnsi="Tahoma"/>
          <w:sz w:val="22"/>
          <w:szCs w:val="22"/>
          <w:u w:val="dotted"/>
        </w:rPr>
        <w:t>6</w:t>
      </w:r>
    </w:p>
    <w:p w:rsidR="00C4737F" w:rsidRDefault="009B085A" w:rsidP="00C4737F">
      <w:pPr>
        <w:widowControl w:val="0"/>
        <w:autoSpaceDE w:val="0"/>
        <w:autoSpaceDN w:val="0"/>
        <w:adjustRightInd w:val="0"/>
        <w:spacing w:line="226" w:lineRule="exact"/>
        <w:ind w:right="-356"/>
        <w:rPr>
          <w:rFonts w:ascii="Tahoma" w:hAnsi="Tahoma" w:cs="Tahoma"/>
          <w:sz w:val="22"/>
          <w:szCs w:val="22"/>
        </w:rPr>
      </w:pPr>
      <w:r>
        <w:rPr>
          <w:rFonts w:ascii="Tahoma" w:hAnsi="Tahoma" w:cs="Tahoma"/>
          <w:sz w:val="22"/>
          <w:szCs w:val="22"/>
        </w:rPr>
        <w:t>2</w:t>
      </w:r>
      <w:r w:rsidR="00BF5C7C">
        <w:rPr>
          <w:rFonts w:ascii="Tahoma" w:hAnsi="Tahoma" w:cs="Tahoma"/>
          <w:sz w:val="22"/>
          <w:szCs w:val="22"/>
        </w:rPr>
        <w:t>.6</w:t>
      </w:r>
      <w:r w:rsidR="00C4737F">
        <w:rPr>
          <w:rFonts w:ascii="Tahoma" w:hAnsi="Tahoma" w:cs="Tahoma"/>
          <w:sz w:val="22"/>
          <w:szCs w:val="22"/>
        </w:rPr>
        <w:t xml:space="preserve"> Tubi da utilizzare </w:t>
      </w:r>
      <w:r w:rsidR="00C4737F" w:rsidRPr="002773DC">
        <w:rPr>
          <w:rFonts w:ascii="Tahoma" w:hAnsi="Tahoma"/>
          <w:sz w:val="22"/>
          <w:szCs w:val="22"/>
          <w:u w:val="dotted"/>
        </w:rPr>
        <w:tab/>
      </w:r>
      <w:r w:rsidR="00C4737F" w:rsidRPr="002773DC">
        <w:rPr>
          <w:rFonts w:ascii="Tahoma" w:hAnsi="Tahoma"/>
          <w:sz w:val="22"/>
          <w:szCs w:val="22"/>
          <w:u w:val="dotted"/>
        </w:rPr>
        <w:tab/>
      </w:r>
      <w:r w:rsidR="00C4737F">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8D490D">
        <w:rPr>
          <w:rFonts w:ascii="Tahoma" w:hAnsi="Tahoma"/>
          <w:sz w:val="22"/>
          <w:szCs w:val="22"/>
          <w:u w:val="dotted"/>
        </w:rPr>
        <w:t xml:space="preserve">  pag. 16</w:t>
      </w:r>
      <w:r w:rsidR="00C4737F">
        <w:rPr>
          <w:rFonts w:ascii="Tahoma" w:hAnsi="Tahoma"/>
          <w:sz w:val="22"/>
          <w:szCs w:val="22"/>
          <w:u w:val="dotted"/>
        </w:rPr>
        <w:t xml:space="preserve">       </w:t>
      </w:r>
    </w:p>
    <w:p w:rsidR="00C4737F" w:rsidRDefault="009B085A" w:rsidP="00C4737F">
      <w:pPr>
        <w:widowControl w:val="0"/>
        <w:autoSpaceDE w:val="0"/>
        <w:autoSpaceDN w:val="0"/>
        <w:adjustRightInd w:val="0"/>
        <w:spacing w:line="226" w:lineRule="exact"/>
        <w:ind w:right="-356"/>
        <w:rPr>
          <w:rFonts w:ascii="Tahoma" w:hAnsi="Tahoma" w:cs="Tahoma"/>
          <w:sz w:val="22"/>
          <w:szCs w:val="22"/>
        </w:rPr>
      </w:pPr>
      <w:r>
        <w:rPr>
          <w:rFonts w:ascii="Tahoma" w:hAnsi="Tahoma" w:cs="Tahoma"/>
          <w:sz w:val="22"/>
          <w:szCs w:val="22"/>
        </w:rPr>
        <w:t>2</w:t>
      </w:r>
      <w:r w:rsidR="00C4737F">
        <w:rPr>
          <w:rFonts w:ascii="Tahoma" w:hAnsi="Tahoma" w:cs="Tahoma"/>
          <w:sz w:val="22"/>
          <w:szCs w:val="22"/>
        </w:rPr>
        <w:t>.</w:t>
      </w:r>
      <w:r w:rsidR="00362EB0">
        <w:rPr>
          <w:rFonts w:ascii="Tahoma" w:hAnsi="Tahoma" w:cs="Tahoma"/>
          <w:sz w:val="22"/>
          <w:szCs w:val="22"/>
        </w:rPr>
        <w:t>7</w:t>
      </w:r>
      <w:r w:rsidR="00C4737F">
        <w:rPr>
          <w:rFonts w:ascii="Tahoma" w:hAnsi="Tahoma" w:cs="Tahoma"/>
          <w:b/>
          <w:sz w:val="22"/>
          <w:szCs w:val="22"/>
        </w:rPr>
        <w:t xml:space="preserve"> </w:t>
      </w:r>
      <w:r w:rsidR="00C4737F" w:rsidRPr="00DF54C0">
        <w:rPr>
          <w:rFonts w:ascii="Tahoma" w:hAnsi="Tahoma" w:cs="Tahoma"/>
          <w:sz w:val="22"/>
          <w:szCs w:val="22"/>
        </w:rPr>
        <w:t>Schemi indicativi di installazione</w:t>
      </w:r>
      <w:r w:rsidR="00C4737F">
        <w:rPr>
          <w:rFonts w:ascii="Tahoma" w:hAnsi="Tahoma" w:cs="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362EB0">
        <w:rPr>
          <w:rFonts w:ascii="Tahoma" w:hAnsi="Tahoma"/>
          <w:sz w:val="22"/>
          <w:szCs w:val="22"/>
          <w:u w:val="dotted"/>
        </w:rPr>
        <w:t xml:space="preserve">  pag. 1</w:t>
      </w:r>
      <w:r w:rsidR="008D490D">
        <w:rPr>
          <w:rFonts w:ascii="Tahoma" w:hAnsi="Tahoma"/>
          <w:sz w:val="22"/>
          <w:szCs w:val="22"/>
          <w:u w:val="dotted"/>
        </w:rPr>
        <w:t>8</w:t>
      </w:r>
    </w:p>
    <w:p w:rsidR="00C4737F" w:rsidRDefault="009B085A" w:rsidP="00C4737F">
      <w:pPr>
        <w:widowControl w:val="0"/>
        <w:autoSpaceDE w:val="0"/>
        <w:autoSpaceDN w:val="0"/>
        <w:adjustRightInd w:val="0"/>
        <w:ind w:right="-356"/>
        <w:jc w:val="both"/>
        <w:rPr>
          <w:rFonts w:ascii="Tahoma" w:hAnsi="Tahoma" w:cs="Tahoma"/>
          <w:sz w:val="22"/>
          <w:szCs w:val="22"/>
        </w:rPr>
      </w:pPr>
      <w:r>
        <w:rPr>
          <w:rFonts w:ascii="Tahoma" w:hAnsi="Tahoma" w:cs="Tahoma"/>
          <w:sz w:val="22"/>
          <w:szCs w:val="22"/>
        </w:rPr>
        <w:t>2</w:t>
      </w:r>
      <w:r w:rsidR="00362EB0">
        <w:rPr>
          <w:rFonts w:ascii="Tahoma" w:hAnsi="Tahoma" w:cs="Tahoma"/>
          <w:sz w:val="22"/>
          <w:szCs w:val="22"/>
        </w:rPr>
        <w:t>.8</w:t>
      </w:r>
      <w:r w:rsidR="00C4737F">
        <w:rPr>
          <w:rFonts w:ascii="Tahoma" w:hAnsi="Tahoma" w:cs="Tahoma"/>
          <w:sz w:val="22"/>
          <w:szCs w:val="22"/>
        </w:rPr>
        <w:t xml:space="preserve"> </w:t>
      </w:r>
      <w:r w:rsidR="00C4737F" w:rsidRPr="00DF54C0">
        <w:rPr>
          <w:rFonts w:ascii="Tahoma" w:hAnsi="Tahoma" w:cs="Tahoma"/>
          <w:sz w:val="22"/>
          <w:szCs w:val="22"/>
        </w:rPr>
        <w:t xml:space="preserve">Parte terminale dell’impianto di scarico </w:t>
      </w:r>
      <w:r w:rsidR="00C4737F">
        <w:rPr>
          <w:rFonts w:ascii="Tahoma" w:hAnsi="Tahoma" w:cs="Tahoma"/>
          <w:sz w:val="22"/>
          <w:szCs w:val="22"/>
        </w:rPr>
        <w:t>–</w:t>
      </w:r>
      <w:r w:rsidR="00C4737F" w:rsidRPr="00DF54C0">
        <w:rPr>
          <w:rFonts w:ascii="Tahoma" w:hAnsi="Tahoma" w:cs="Tahoma"/>
          <w:sz w:val="22"/>
          <w:szCs w:val="22"/>
        </w:rPr>
        <w:t xml:space="preserve"> comignolo</w:t>
      </w:r>
      <w:r w:rsidR="00C4737F">
        <w:rPr>
          <w:rFonts w:ascii="Tahoma" w:hAnsi="Tahoma" w:cs="Tahoma"/>
          <w:sz w:val="22"/>
          <w:szCs w:val="22"/>
        </w:rPr>
        <w:t xml:space="preserve"> </w:t>
      </w:r>
      <w:r w:rsidR="00C4737F" w:rsidRPr="002773DC">
        <w:rPr>
          <w:rFonts w:ascii="Tahoma" w:hAnsi="Tahoma"/>
          <w:sz w:val="22"/>
          <w:szCs w:val="22"/>
          <w:u w:val="dotted"/>
        </w:rPr>
        <w:tab/>
      </w:r>
      <w:r w:rsidR="00362EB0">
        <w:rPr>
          <w:rFonts w:ascii="Tahoma" w:hAnsi="Tahoma"/>
          <w:sz w:val="22"/>
          <w:szCs w:val="22"/>
          <w:u w:val="dotted"/>
        </w:rPr>
        <w:t xml:space="preserve"> </w:t>
      </w:r>
      <w:r w:rsidR="005B188B">
        <w:rPr>
          <w:rFonts w:ascii="Tahoma" w:hAnsi="Tahoma"/>
          <w:sz w:val="22"/>
          <w:szCs w:val="22"/>
          <w:u w:val="dotted"/>
        </w:rPr>
        <w:t xml:space="preserve"> </w:t>
      </w:r>
      <w:r w:rsidR="00362EB0">
        <w:rPr>
          <w:rFonts w:ascii="Tahoma" w:hAnsi="Tahoma"/>
          <w:sz w:val="22"/>
          <w:szCs w:val="22"/>
          <w:u w:val="dotted"/>
        </w:rPr>
        <w:t>pag. 2</w:t>
      </w:r>
      <w:r w:rsidR="008D490D">
        <w:rPr>
          <w:rFonts w:ascii="Tahoma" w:hAnsi="Tahoma"/>
          <w:sz w:val="22"/>
          <w:szCs w:val="22"/>
          <w:u w:val="dotted"/>
        </w:rPr>
        <w:t>0</w:t>
      </w:r>
    </w:p>
    <w:p w:rsidR="00C4737F" w:rsidRDefault="009B085A" w:rsidP="00C4737F">
      <w:pPr>
        <w:widowControl w:val="0"/>
        <w:autoSpaceDE w:val="0"/>
        <w:autoSpaceDN w:val="0"/>
        <w:adjustRightInd w:val="0"/>
        <w:spacing w:line="226" w:lineRule="exact"/>
        <w:ind w:right="-356"/>
        <w:rPr>
          <w:rFonts w:ascii="Tahoma" w:hAnsi="Tahoma"/>
          <w:sz w:val="22"/>
          <w:szCs w:val="22"/>
          <w:u w:val="dotted"/>
        </w:rPr>
      </w:pPr>
      <w:r>
        <w:rPr>
          <w:rFonts w:ascii="Tahoma" w:hAnsi="Tahoma" w:cs="Tahoma"/>
          <w:sz w:val="22"/>
          <w:szCs w:val="22"/>
        </w:rPr>
        <w:t>2</w:t>
      </w:r>
      <w:r w:rsidR="00362EB0">
        <w:rPr>
          <w:rFonts w:ascii="Tahoma" w:hAnsi="Tahoma" w:cs="Tahoma"/>
          <w:sz w:val="22"/>
          <w:szCs w:val="22"/>
        </w:rPr>
        <w:t>.9</w:t>
      </w:r>
      <w:r w:rsidR="00C4737F">
        <w:rPr>
          <w:rFonts w:ascii="Tahoma" w:hAnsi="Tahoma" w:cs="Tahoma"/>
          <w:sz w:val="22"/>
          <w:szCs w:val="22"/>
        </w:rPr>
        <w:t xml:space="preserve"> Allacciamento alla rete elettrica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8D490D">
        <w:rPr>
          <w:rFonts w:ascii="Tahoma" w:hAnsi="Tahoma"/>
          <w:sz w:val="22"/>
          <w:szCs w:val="22"/>
          <w:u w:val="dotted"/>
        </w:rPr>
        <w:t xml:space="preserve">            pag. 21</w:t>
      </w:r>
    </w:p>
    <w:p w:rsidR="00C4737F" w:rsidRDefault="00C4737F" w:rsidP="00C4737F">
      <w:pPr>
        <w:widowControl w:val="0"/>
        <w:autoSpaceDE w:val="0"/>
        <w:autoSpaceDN w:val="0"/>
        <w:adjustRightInd w:val="0"/>
        <w:spacing w:line="226" w:lineRule="exact"/>
        <w:ind w:right="-356"/>
        <w:rPr>
          <w:rFonts w:ascii="Tahoma" w:hAnsi="Tahoma"/>
          <w:sz w:val="22"/>
          <w:szCs w:val="22"/>
          <w:u w:val="dotted"/>
        </w:rPr>
      </w:pPr>
    </w:p>
    <w:p w:rsidR="008D490D" w:rsidRPr="008D490D" w:rsidRDefault="009B085A" w:rsidP="00C4737F">
      <w:pPr>
        <w:ind w:right="-900"/>
        <w:jc w:val="both"/>
        <w:rPr>
          <w:rFonts w:ascii="Tahoma" w:hAnsi="Tahoma"/>
          <w:sz w:val="22"/>
          <w:szCs w:val="22"/>
        </w:rPr>
      </w:pPr>
      <w:r>
        <w:rPr>
          <w:rFonts w:ascii="Tahoma" w:hAnsi="Tahoma"/>
          <w:b/>
          <w:sz w:val="22"/>
          <w:szCs w:val="22"/>
        </w:rPr>
        <w:t>3</w:t>
      </w:r>
      <w:r w:rsidR="00C4737F">
        <w:rPr>
          <w:rFonts w:ascii="Tahoma" w:hAnsi="Tahoma"/>
          <w:b/>
          <w:sz w:val="22"/>
          <w:szCs w:val="22"/>
        </w:rPr>
        <w:t xml:space="preserve"> Pulizia e manutenzione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80259F">
        <w:rPr>
          <w:rFonts w:ascii="Tahoma" w:hAnsi="Tahoma"/>
          <w:sz w:val="22"/>
          <w:szCs w:val="22"/>
          <w:u w:val="dotted"/>
        </w:rPr>
        <w:t xml:space="preserve"> </w:t>
      </w:r>
      <w:r w:rsidR="00712A1E">
        <w:rPr>
          <w:rFonts w:ascii="Tahoma" w:hAnsi="Tahoma"/>
          <w:sz w:val="22"/>
          <w:szCs w:val="22"/>
          <w:u w:val="dotted"/>
        </w:rPr>
        <w:t xml:space="preserve"> </w:t>
      </w:r>
      <w:r w:rsidR="00C4737F" w:rsidRPr="002773DC">
        <w:rPr>
          <w:rFonts w:ascii="Tahoma" w:hAnsi="Tahoma"/>
          <w:sz w:val="22"/>
          <w:szCs w:val="22"/>
        </w:rPr>
        <w:t>pag.</w:t>
      </w:r>
      <w:r w:rsidR="00C4737F">
        <w:rPr>
          <w:rFonts w:ascii="Tahoma" w:hAnsi="Tahoma"/>
          <w:sz w:val="22"/>
          <w:szCs w:val="22"/>
        </w:rPr>
        <w:t xml:space="preserve"> </w:t>
      </w:r>
      <w:r w:rsidR="00DE0C51">
        <w:rPr>
          <w:rFonts w:ascii="Tahoma" w:hAnsi="Tahoma"/>
          <w:sz w:val="22"/>
          <w:szCs w:val="22"/>
        </w:rPr>
        <w:t>2</w:t>
      </w:r>
      <w:r w:rsidR="008D490D">
        <w:rPr>
          <w:rFonts w:ascii="Tahoma" w:hAnsi="Tahoma"/>
          <w:sz w:val="22"/>
          <w:szCs w:val="22"/>
        </w:rPr>
        <w:t>2</w:t>
      </w:r>
    </w:p>
    <w:p w:rsidR="00C4737F" w:rsidRPr="00306DF9" w:rsidRDefault="009B085A" w:rsidP="00C4737F">
      <w:pPr>
        <w:ind w:right="-900"/>
        <w:jc w:val="both"/>
        <w:rPr>
          <w:rFonts w:ascii="Tahoma" w:hAnsi="Tahoma"/>
          <w:sz w:val="22"/>
          <w:szCs w:val="22"/>
        </w:rPr>
      </w:pPr>
      <w:r>
        <w:rPr>
          <w:rFonts w:ascii="Tahoma" w:hAnsi="Tahoma"/>
          <w:sz w:val="22"/>
          <w:szCs w:val="22"/>
        </w:rPr>
        <w:t>3</w:t>
      </w:r>
      <w:r w:rsidR="00C4737F" w:rsidRPr="00306DF9">
        <w:rPr>
          <w:rFonts w:ascii="Tahoma" w:hAnsi="Tahoma"/>
          <w:sz w:val="22"/>
          <w:szCs w:val="22"/>
        </w:rPr>
        <w:t>.1 Pulizia e manutenzione della canna fumaria</w:t>
      </w:r>
      <w:r w:rsidR="00C4737F">
        <w:rPr>
          <w:rFonts w:ascii="Tahoma" w:hAnsi="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8F3750">
        <w:rPr>
          <w:rFonts w:ascii="Tahoma" w:hAnsi="Tahoma"/>
          <w:sz w:val="22"/>
          <w:szCs w:val="22"/>
          <w:u w:val="dotted"/>
        </w:rPr>
        <w:t xml:space="preserve"> </w:t>
      </w:r>
      <w:r w:rsidR="00712A1E">
        <w:rPr>
          <w:rFonts w:ascii="Tahoma" w:hAnsi="Tahoma"/>
          <w:sz w:val="22"/>
          <w:szCs w:val="22"/>
          <w:u w:val="dotted"/>
        </w:rPr>
        <w:t xml:space="preserve"> </w:t>
      </w:r>
      <w:r w:rsidR="008F3750">
        <w:rPr>
          <w:rFonts w:ascii="Tahoma" w:hAnsi="Tahoma"/>
          <w:sz w:val="22"/>
          <w:szCs w:val="22"/>
          <w:u w:val="dotted"/>
        </w:rPr>
        <w:t>pag. 2</w:t>
      </w:r>
      <w:r w:rsidR="008D490D">
        <w:rPr>
          <w:rFonts w:ascii="Tahoma" w:hAnsi="Tahoma"/>
          <w:sz w:val="22"/>
          <w:szCs w:val="22"/>
          <w:u w:val="dotted"/>
        </w:rPr>
        <w:t>3</w:t>
      </w:r>
    </w:p>
    <w:p w:rsidR="00C4737F" w:rsidRPr="00306DF9" w:rsidRDefault="009B085A" w:rsidP="00C4737F">
      <w:pPr>
        <w:ind w:right="-900"/>
        <w:jc w:val="both"/>
        <w:rPr>
          <w:rFonts w:ascii="Tahoma" w:hAnsi="Tahoma"/>
          <w:sz w:val="22"/>
          <w:szCs w:val="22"/>
        </w:rPr>
      </w:pPr>
      <w:r>
        <w:rPr>
          <w:rFonts w:ascii="Tahoma" w:hAnsi="Tahoma"/>
          <w:sz w:val="22"/>
          <w:szCs w:val="22"/>
        </w:rPr>
        <w:t>3</w:t>
      </w:r>
      <w:r w:rsidR="00C4737F" w:rsidRPr="00306DF9">
        <w:rPr>
          <w:rFonts w:ascii="Tahoma" w:hAnsi="Tahoma"/>
          <w:sz w:val="22"/>
          <w:szCs w:val="22"/>
        </w:rPr>
        <w:t>.2 Pulizia e manutenzione della stufa</w:t>
      </w:r>
      <w:r w:rsidR="00C4737F">
        <w:rPr>
          <w:rFonts w:ascii="Tahoma" w:hAnsi="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8F3750">
        <w:rPr>
          <w:rFonts w:ascii="Tahoma" w:hAnsi="Tahoma"/>
          <w:sz w:val="22"/>
          <w:szCs w:val="22"/>
          <w:u w:val="dotted"/>
        </w:rPr>
        <w:t xml:space="preserve"> </w:t>
      </w:r>
      <w:r w:rsidR="00712A1E">
        <w:rPr>
          <w:rFonts w:ascii="Tahoma" w:hAnsi="Tahoma"/>
          <w:sz w:val="22"/>
          <w:szCs w:val="22"/>
          <w:u w:val="dotted"/>
        </w:rPr>
        <w:t xml:space="preserve"> </w:t>
      </w:r>
      <w:r w:rsidR="008F3750">
        <w:rPr>
          <w:rFonts w:ascii="Tahoma" w:hAnsi="Tahoma"/>
          <w:sz w:val="22"/>
          <w:szCs w:val="22"/>
          <w:u w:val="dotted"/>
        </w:rPr>
        <w:t>pag. 2</w:t>
      </w:r>
      <w:r w:rsidR="008D490D">
        <w:rPr>
          <w:rFonts w:ascii="Tahoma" w:hAnsi="Tahoma"/>
          <w:sz w:val="22"/>
          <w:szCs w:val="22"/>
          <w:u w:val="dotted"/>
        </w:rPr>
        <w:t>3</w:t>
      </w:r>
    </w:p>
    <w:p w:rsidR="00C4737F" w:rsidRDefault="00C4737F" w:rsidP="00C4737F">
      <w:pPr>
        <w:ind w:right="-900"/>
        <w:jc w:val="both"/>
        <w:rPr>
          <w:rFonts w:ascii="Tahoma" w:hAnsi="Tahoma"/>
          <w:sz w:val="22"/>
          <w:szCs w:val="22"/>
        </w:rPr>
      </w:pPr>
    </w:p>
    <w:p w:rsidR="009B085A" w:rsidRDefault="009B085A" w:rsidP="00C4737F">
      <w:pPr>
        <w:ind w:right="-900"/>
        <w:jc w:val="both"/>
        <w:rPr>
          <w:rFonts w:ascii="Tahoma" w:hAnsi="Tahoma"/>
          <w:sz w:val="22"/>
          <w:szCs w:val="22"/>
        </w:rPr>
      </w:pPr>
      <w:r>
        <w:rPr>
          <w:rFonts w:ascii="Tahoma" w:hAnsi="Tahoma"/>
          <w:b/>
          <w:sz w:val="22"/>
          <w:szCs w:val="22"/>
        </w:rPr>
        <w:t>4</w:t>
      </w:r>
      <w:r w:rsidR="00C4737F">
        <w:rPr>
          <w:rFonts w:ascii="Tahoma" w:hAnsi="Tahoma"/>
          <w:b/>
          <w:sz w:val="22"/>
          <w:szCs w:val="22"/>
        </w:rPr>
        <w:t xml:space="preserve"> Centralina elettronica</w:t>
      </w:r>
      <w:r w:rsidR="004C7060">
        <w:rPr>
          <w:rFonts w:ascii="Tahoma" w:hAnsi="Tahoma"/>
          <w:b/>
          <w:sz w:val="22"/>
          <w:szCs w:val="22"/>
        </w:rPr>
        <w:t xml:space="preserve"> </w:t>
      </w:r>
      <w:proofErr w:type="spellStart"/>
      <w:r w:rsidR="004C7060">
        <w:rPr>
          <w:rFonts w:ascii="Tahoma" w:hAnsi="Tahoma"/>
          <w:b/>
          <w:sz w:val="22"/>
          <w:szCs w:val="22"/>
        </w:rPr>
        <w:t>lay</w:t>
      </w:r>
      <w:proofErr w:type="spellEnd"/>
      <w:r w:rsidR="004C7060">
        <w:rPr>
          <w:rFonts w:ascii="Tahoma" w:hAnsi="Tahoma"/>
          <w:b/>
          <w:sz w:val="22"/>
          <w:szCs w:val="22"/>
        </w:rPr>
        <w:t xml:space="preserve"> out</w:t>
      </w:r>
      <w:r w:rsidR="00C4737F">
        <w:rPr>
          <w:rFonts w:ascii="Tahoma" w:hAnsi="Tahoma"/>
          <w:b/>
          <w:sz w:val="22"/>
          <w:szCs w:val="22"/>
        </w:rPr>
        <w:t xml:space="preserve"> </w:t>
      </w:r>
      <w:r w:rsidR="004C7060">
        <w:rPr>
          <w:rFonts w:ascii="Tahoma" w:hAnsi="Tahoma"/>
          <w:sz w:val="22"/>
          <w:szCs w:val="22"/>
          <w:u w:val="dotted"/>
        </w:rPr>
        <w:tab/>
      </w:r>
      <w:r w:rsidR="00C4737F" w:rsidRPr="002773DC">
        <w:rPr>
          <w:rFonts w:ascii="Tahoma" w:hAnsi="Tahoma"/>
          <w:sz w:val="22"/>
          <w:szCs w:val="22"/>
          <w:u w:val="dotted"/>
        </w:rPr>
        <w:tab/>
      </w:r>
      <w:r w:rsidR="00C4737F">
        <w:rPr>
          <w:rFonts w:ascii="Tahoma" w:hAnsi="Tahoma"/>
          <w:sz w:val="22"/>
          <w:szCs w:val="22"/>
          <w:u w:val="dotted"/>
        </w:rPr>
        <w:t xml:space="preserve">          </w:t>
      </w:r>
      <w:r w:rsidR="00DE0C51">
        <w:rPr>
          <w:rFonts w:ascii="Tahoma" w:hAnsi="Tahoma"/>
          <w:sz w:val="22"/>
          <w:szCs w:val="22"/>
          <w:u w:val="dotted"/>
        </w:rPr>
        <w:t xml:space="preserve">          </w:t>
      </w:r>
      <w:r w:rsidR="0080259F">
        <w:rPr>
          <w:rFonts w:ascii="Tahoma" w:hAnsi="Tahoma"/>
          <w:sz w:val="22"/>
          <w:szCs w:val="22"/>
          <w:u w:val="dotted"/>
        </w:rPr>
        <w:t xml:space="preserve">  </w:t>
      </w:r>
      <w:r w:rsidR="00712A1E">
        <w:rPr>
          <w:rFonts w:ascii="Tahoma" w:hAnsi="Tahoma"/>
          <w:sz w:val="22"/>
          <w:szCs w:val="22"/>
          <w:u w:val="dotted"/>
        </w:rPr>
        <w:t xml:space="preserve"> </w:t>
      </w:r>
      <w:r w:rsidR="00C4737F" w:rsidRPr="002773DC">
        <w:rPr>
          <w:rFonts w:ascii="Tahoma" w:hAnsi="Tahoma"/>
          <w:sz w:val="22"/>
          <w:szCs w:val="22"/>
        </w:rPr>
        <w:t>pag.</w:t>
      </w:r>
      <w:r w:rsidR="008D490D">
        <w:rPr>
          <w:rFonts w:ascii="Tahoma" w:hAnsi="Tahoma"/>
          <w:sz w:val="22"/>
          <w:szCs w:val="22"/>
        </w:rPr>
        <w:t xml:space="preserve"> 29</w:t>
      </w:r>
    </w:p>
    <w:p w:rsidR="004C7060" w:rsidRDefault="004C7060" w:rsidP="00C4737F">
      <w:pPr>
        <w:ind w:right="-900"/>
        <w:jc w:val="both"/>
        <w:rPr>
          <w:rFonts w:ascii="Tahoma" w:hAnsi="Tahoma"/>
          <w:sz w:val="22"/>
          <w:szCs w:val="22"/>
        </w:rPr>
      </w:pPr>
    </w:p>
    <w:p w:rsidR="009B085A" w:rsidRDefault="00DE0C51" w:rsidP="009B085A">
      <w:pPr>
        <w:ind w:right="-896"/>
        <w:jc w:val="both"/>
        <w:rPr>
          <w:rFonts w:ascii="Tahoma" w:hAnsi="Tahoma"/>
          <w:sz w:val="22"/>
          <w:szCs w:val="22"/>
        </w:rPr>
      </w:pPr>
      <w:r>
        <w:rPr>
          <w:rFonts w:ascii="Tahoma" w:hAnsi="Tahoma" w:cs="Tahoma"/>
          <w:b/>
          <w:sz w:val="22"/>
          <w:szCs w:val="22"/>
        </w:rPr>
        <w:t>5</w:t>
      </w:r>
      <w:r w:rsidR="009B085A">
        <w:rPr>
          <w:rFonts w:ascii="Tahoma" w:hAnsi="Tahoma" w:cs="Tahoma"/>
          <w:b/>
          <w:sz w:val="22"/>
          <w:szCs w:val="22"/>
        </w:rPr>
        <w:t xml:space="preserve"> Garanzia </w:t>
      </w:r>
      <w:r w:rsidR="009B085A" w:rsidRPr="002773DC">
        <w:rPr>
          <w:rFonts w:ascii="Tahoma" w:hAnsi="Tahoma"/>
          <w:sz w:val="22"/>
          <w:szCs w:val="22"/>
          <w:u w:val="dotted"/>
        </w:rPr>
        <w:tab/>
      </w:r>
      <w:r w:rsidR="009B085A" w:rsidRPr="002773DC">
        <w:rPr>
          <w:rFonts w:ascii="Tahoma" w:hAnsi="Tahoma"/>
          <w:sz w:val="22"/>
          <w:szCs w:val="22"/>
          <w:u w:val="dotted"/>
        </w:rPr>
        <w:tab/>
      </w:r>
      <w:r w:rsidR="009B085A" w:rsidRPr="002773DC">
        <w:rPr>
          <w:rFonts w:ascii="Tahoma" w:hAnsi="Tahoma"/>
          <w:sz w:val="22"/>
          <w:szCs w:val="22"/>
          <w:u w:val="dotted"/>
        </w:rPr>
        <w:tab/>
      </w:r>
      <w:r w:rsidR="009B085A">
        <w:rPr>
          <w:rFonts w:ascii="Tahoma" w:hAnsi="Tahoma"/>
          <w:sz w:val="22"/>
          <w:szCs w:val="22"/>
          <w:u w:val="dotted"/>
        </w:rPr>
        <w:tab/>
      </w:r>
      <w:r w:rsidR="009B085A">
        <w:rPr>
          <w:rFonts w:ascii="Tahoma" w:hAnsi="Tahoma"/>
          <w:sz w:val="22"/>
          <w:szCs w:val="22"/>
          <w:u w:val="dotted"/>
        </w:rPr>
        <w:tab/>
        <w:t xml:space="preserve">          </w:t>
      </w:r>
      <w:r>
        <w:rPr>
          <w:rFonts w:ascii="Tahoma" w:hAnsi="Tahoma"/>
          <w:sz w:val="22"/>
          <w:szCs w:val="22"/>
          <w:u w:val="dotted"/>
        </w:rPr>
        <w:t xml:space="preserve">          </w:t>
      </w:r>
      <w:r w:rsidR="0080259F">
        <w:rPr>
          <w:rFonts w:ascii="Tahoma" w:hAnsi="Tahoma"/>
          <w:sz w:val="22"/>
          <w:szCs w:val="22"/>
          <w:u w:val="dotted"/>
        </w:rPr>
        <w:t xml:space="preserve">  </w:t>
      </w:r>
      <w:r w:rsidR="00712A1E">
        <w:rPr>
          <w:rFonts w:ascii="Tahoma" w:hAnsi="Tahoma"/>
          <w:sz w:val="22"/>
          <w:szCs w:val="22"/>
          <w:u w:val="dotted"/>
        </w:rPr>
        <w:t xml:space="preserve"> </w:t>
      </w:r>
      <w:r w:rsidR="009B085A" w:rsidRPr="002773DC">
        <w:rPr>
          <w:rFonts w:ascii="Tahoma" w:hAnsi="Tahoma"/>
          <w:sz w:val="22"/>
          <w:szCs w:val="22"/>
        </w:rPr>
        <w:t>pag.</w:t>
      </w:r>
      <w:r w:rsidR="008D490D">
        <w:rPr>
          <w:rFonts w:ascii="Tahoma" w:hAnsi="Tahoma"/>
          <w:sz w:val="22"/>
          <w:szCs w:val="22"/>
        </w:rPr>
        <w:t xml:space="preserve"> 30</w:t>
      </w:r>
    </w:p>
    <w:p w:rsidR="00704542" w:rsidRPr="00D14911" w:rsidRDefault="00704542" w:rsidP="00704542">
      <w:pPr>
        <w:widowControl w:val="0"/>
        <w:autoSpaceDE w:val="0"/>
        <w:autoSpaceDN w:val="0"/>
        <w:adjustRightInd w:val="0"/>
        <w:ind w:left="-17" w:right="-357"/>
        <w:rPr>
          <w:rFonts w:ascii="Tahoma" w:hAnsi="Tahoma" w:cs="Tahoma"/>
          <w:b/>
          <w:sz w:val="22"/>
          <w:szCs w:val="22"/>
        </w:rPr>
      </w:pPr>
    </w:p>
    <w:p w:rsidR="00704542" w:rsidRDefault="009B085A" w:rsidP="00704542">
      <w:pPr>
        <w:ind w:right="-896"/>
        <w:jc w:val="both"/>
        <w:rPr>
          <w:rFonts w:ascii="Tahoma" w:hAnsi="Tahoma"/>
          <w:sz w:val="22"/>
          <w:szCs w:val="22"/>
        </w:rPr>
      </w:pPr>
      <w:r>
        <w:rPr>
          <w:rFonts w:ascii="Tahoma" w:hAnsi="Tahoma" w:cs="Tahoma"/>
          <w:b/>
          <w:sz w:val="22"/>
          <w:szCs w:val="22"/>
        </w:rPr>
        <w:t>6</w:t>
      </w:r>
      <w:r w:rsidR="00704542">
        <w:rPr>
          <w:rFonts w:ascii="Tahoma" w:hAnsi="Tahoma" w:cs="Tahoma"/>
          <w:b/>
          <w:sz w:val="22"/>
          <w:szCs w:val="22"/>
        </w:rPr>
        <w:t xml:space="preserve"> Responsabilità del costruttore </w:t>
      </w:r>
      <w:r w:rsidR="00704542">
        <w:rPr>
          <w:rFonts w:ascii="Tahoma" w:hAnsi="Tahoma"/>
          <w:sz w:val="22"/>
          <w:szCs w:val="22"/>
          <w:u w:val="dotted"/>
        </w:rPr>
        <w:tab/>
      </w:r>
      <w:r w:rsidR="00704542" w:rsidRPr="002773DC">
        <w:rPr>
          <w:rFonts w:ascii="Tahoma" w:hAnsi="Tahoma"/>
          <w:sz w:val="22"/>
          <w:szCs w:val="22"/>
          <w:u w:val="dotted"/>
        </w:rPr>
        <w:tab/>
      </w:r>
      <w:r w:rsidR="00704542" w:rsidRPr="002773DC">
        <w:rPr>
          <w:rFonts w:ascii="Tahoma" w:hAnsi="Tahoma"/>
          <w:sz w:val="22"/>
          <w:szCs w:val="22"/>
          <w:u w:val="dotted"/>
        </w:rPr>
        <w:tab/>
      </w:r>
      <w:r w:rsidR="00712A1E">
        <w:rPr>
          <w:rFonts w:ascii="Tahoma" w:hAnsi="Tahoma"/>
          <w:sz w:val="22"/>
          <w:szCs w:val="22"/>
          <w:u w:val="dotted"/>
        </w:rPr>
        <w:t xml:space="preserve"> </w:t>
      </w:r>
      <w:r w:rsidR="00704542">
        <w:rPr>
          <w:rFonts w:ascii="Tahoma" w:hAnsi="Tahoma"/>
          <w:sz w:val="22"/>
          <w:szCs w:val="22"/>
          <w:u w:val="dotted"/>
        </w:rPr>
        <w:t xml:space="preserve"> </w:t>
      </w:r>
      <w:r w:rsidR="00704542" w:rsidRPr="002773DC">
        <w:rPr>
          <w:rFonts w:ascii="Tahoma" w:hAnsi="Tahoma"/>
          <w:sz w:val="22"/>
          <w:szCs w:val="22"/>
        </w:rPr>
        <w:t>pag.</w:t>
      </w:r>
      <w:r w:rsidR="008D490D">
        <w:rPr>
          <w:rFonts w:ascii="Tahoma" w:hAnsi="Tahoma"/>
          <w:sz w:val="22"/>
          <w:szCs w:val="22"/>
        </w:rPr>
        <w:t xml:space="preserve"> 32</w:t>
      </w:r>
    </w:p>
    <w:p w:rsidR="00704542" w:rsidRPr="00813338" w:rsidRDefault="00704542" w:rsidP="00704542">
      <w:pPr>
        <w:ind w:right="-896"/>
        <w:jc w:val="both"/>
        <w:rPr>
          <w:rFonts w:ascii="Tahoma" w:hAnsi="Tahoma" w:cs="Tahoma"/>
          <w:b/>
          <w:sz w:val="22"/>
          <w:szCs w:val="22"/>
        </w:rPr>
      </w:pPr>
    </w:p>
    <w:p w:rsidR="00704542" w:rsidRDefault="009B085A" w:rsidP="00704542">
      <w:pPr>
        <w:ind w:right="-896"/>
        <w:jc w:val="both"/>
        <w:rPr>
          <w:rFonts w:ascii="Tahoma" w:hAnsi="Tahoma"/>
          <w:sz w:val="22"/>
          <w:szCs w:val="22"/>
        </w:rPr>
      </w:pPr>
      <w:r>
        <w:rPr>
          <w:rFonts w:ascii="Tahoma" w:hAnsi="Tahoma" w:cs="Tahoma"/>
          <w:b/>
          <w:sz w:val="22"/>
          <w:szCs w:val="22"/>
        </w:rPr>
        <w:t>7</w:t>
      </w:r>
      <w:r w:rsidR="00AF5D42">
        <w:rPr>
          <w:rFonts w:ascii="Tahoma" w:hAnsi="Tahoma" w:cs="Tahoma"/>
          <w:b/>
          <w:sz w:val="22"/>
          <w:szCs w:val="22"/>
        </w:rPr>
        <w:t xml:space="preserve"> Accenno alla</w:t>
      </w:r>
      <w:r w:rsidR="00704542">
        <w:rPr>
          <w:rFonts w:ascii="Tahoma" w:hAnsi="Tahoma" w:cs="Tahoma"/>
          <w:b/>
          <w:sz w:val="22"/>
          <w:szCs w:val="22"/>
        </w:rPr>
        <w:t xml:space="preserve"> norm</w:t>
      </w:r>
      <w:r w:rsidR="00AF5D42">
        <w:rPr>
          <w:rFonts w:ascii="Tahoma" w:hAnsi="Tahoma" w:cs="Tahoma"/>
          <w:b/>
          <w:sz w:val="22"/>
          <w:szCs w:val="22"/>
        </w:rPr>
        <w:t>a</w:t>
      </w:r>
      <w:r w:rsidR="00704542">
        <w:rPr>
          <w:rFonts w:ascii="Tahoma" w:hAnsi="Tahoma"/>
          <w:sz w:val="22"/>
          <w:szCs w:val="22"/>
          <w:u w:val="dotted"/>
        </w:rPr>
        <w:tab/>
      </w:r>
      <w:r w:rsidR="00704542">
        <w:rPr>
          <w:rFonts w:ascii="Tahoma" w:hAnsi="Tahoma"/>
          <w:sz w:val="22"/>
          <w:szCs w:val="22"/>
          <w:u w:val="dotted"/>
        </w:rPr>
        <w:tab/>
      </w:r>
      <w:r w:rsidR="00704542" w:rsidRPr="002773DC">
        <w:rPr>
          <w:rFonts w:ascii="Tahoma" w:hAnsi="Tahoma"/>
          <w:sz w:val="22"/>
          <w:szCs w:val="22"/>
          <w:u w:val="dotted"/>
        </w:rPr>
        <w:tab/>
      </w:r>
      <w:r w:rsidR="00704542" w:rsidRPr="002773DC">
        <w:rPr>
          <w:rFonts w:ascii="Tahoma" w:hAnsi="Tahoma"/>
          <w:sz w:val="22"/>
          <w:szCs w:val="22"/>
          <w:u w:val="dotted"/>
        </w:rPr>
        <w:tab/>
      </w:r>
      <w:r w:rsidR="00EB0DA5" w:rsidRPr="002773DC">
        <w:rPr>
          <w:rFonts w:ascii="Tahoma" w:hAnsi="Tahoma"/>
          <w:sz w:val="22"/>
          <w:szCs w:val="22"/>
          <w:u w:val="dotted"/>
        </w:rPr>
        <w:tab/>
      </w:r>
      <w:r w:rsidR="00712A1E">
        <w:rPr>
          <w:rFonts w:ascii="Tahoma" w:hAnsi="Tahoma"/>
          <w:sz w:val="22"/>
          <w:szCs w:val="22"/>
          <w:u w:val="dotted"/>
        </w:rPr>
        <w:t xml:space="preserve"> </w:t>
      </w:r>
      <w:r w:rsidR="0080259F">
        <w:rPr>
          <w:rFonts w:ascii="Tahoma" w:hAnsi="Tahoma"/>
          <w:sz w:val="22"/>
          <w:szCs w:val="22"/>
          <w:u w:val="dotted"/>
        </w:rPr>
        <w:t xml:space="preserve"> </w:t>
      </w:r>
      <w:r w:rsidR="00704542" w:rsidRPr="002773DC">
        <w:rPr>
          <w:rFonts w:ascii="Tahoma" w:hAnsi="Tahoma"/>
          <w:sz w:val="22"/>
          <w:szCs w:val="22"/>
        </w:rPr>
        <w:t>pag.</w:t>
      </w:r>
      <w:r w:rsidR="008D490D">
        <w:rPr>
          <w:rFonts w:ascii="Tahoma" w:hAnsi="Tahoma"/>
          <w:sz w:val="22"/>
          <w:szCs w:val="22"/>
        </w:rPr>
        <w:t xml:space="preserve"> 33</w:t>
      </w:r>
    </w:p>
    <w:p w:rsidR="00704542" w:rsidRPr="00813338" w:rsidRDefault="00704542" w:rsidP="00704542">
      <w:pPr>
        <w:ind w:right="-896"/>
        <w:jc w:val="both"/>
        <w:rPr>
          <w:rFonts w:ascii="Tahoma" w:hAnsi="Tahoma" w:cs="Tahoma"/>
          <w:b/>
          <w:sz w:val="22"/>
          <w:szCs w:val="22"/>
        </w:rPr>
      </w:pPr>
    </w:p>
    <w:p w:rsidR="00704542" w:rsidRDefault="009B085A" w:rsidP="00704542">
      <w:pPr>
        <w:ind w:right="-896"/>
        <w:jc w:val="both"/>
        <w:rPr>
          <w:rFonts w:ascii="Tahoma" w:hAnsi="Tahoma"/>
          <w:sz w:val="22"/>
          <w:szCs w:val="22"/>
        </w:rPr>
      </w:pPr>
      <w:r>
        <w:rPr>
          <w:rFonts w:ascii="Tahoma" w:hAnsi="Tahoma" w:cs="Tahoma"/>
          <w:b/>
          <w:sz w:val="22"/>
          <w:szCs w:val="22"/>
        </w:rPr>
        <w:t>8</w:t>
      </w:r>
      <w:r w:rsidR="00704542">
        <w:rPr>
          <w:rFonts w:ascii="Tahoma" w:hAnsi="Tahoma" w:cs="Tahoma"/>
          <w:b/>
          <w:sz w:val="22"/>
          <w:szCs w:val="22"/>
        </w:rPr>
        <w:t xml:space="preserve"> Smaltimento </w:t>
      </w:r>
      <w:r w:rsidR="00704542" w:rsidRPr="002773DC">
        <w:rPr>
          <w:rFonts w:ascii="Tahoma" w:hAnsi="Tahoma"/>
          <w:sz w:val="22"/>
          <w:szCs w:val="22"/>
          <w:u w:val="dotted"/>
        </w:rPr>
        <w:tab/>
      </w:r>
      <w:r w:rsidR="00704542" w:rsidRPr="002773DC">
        <w:rPr>
          <w:rFonts w:ascii="Tahoma" w:hAnsi="Tahoma"/>
          <w:sz w:val="22"/>
          <w:szCs w:val="22"/>
          <w:u w:val="dotted"/>
        </w:rPr>
        <w:tab/>
      </w:r>
      <w:r w:rsidR="00704542">
        <w:rPr>
          <w:rFonts w:ascii="Tahoma" w:hAnsi="Tahoma"/>
          <w:sz w:val="22"/>
          <w:szCs w:val="22"/>
          <w:u w:val="dotted"/>
        </w:rPr>
        <w:tab/>
      </w:r>
      <w:r w:rsidR="00704542">
        <w:rPr>
          <w:rFonts w:ascii="Tahoma" w:hAnsi="Tahoma"/>
          <w:sz w:val="22"/>
          <w:szCs w:val="22"/>
          <w:u w:val="dotted"/>
        </w:rPr>
        <w:tab/>
      </w:r>
      <w:r w:rsidR="00704542" w:rsidRPr="002773DC">
        <w:rPr>
          <w:rFonts w:ascii="Tahoma" w:hAnsi="Tahoma"/>
          <w:sz w:val="22"/>
          <w:szCs w:val="22"/>
          <w:u w:val="dotted"/>
        </w:rPr>
        <w:tab/>
      </w:r>
      <w:r w:rsidR="00704542" w:rsidRPr="002773DC">
        <w:rPr>
          <w:rFonts w:ascii="Tahoma" w:hAnsi="Tahoma"/>
          <w:sz w:val="22"/>
          <w:szCs w:val="22"/>
          <w:u w:val="dotted"/>
        </w:rPr>
        <w:tab/>
      </w:r>
      <w:r w:rsidR="0080259F">
        <w:rPr>
          <w:rFonts w:ascii="Tahoma" w:hAnsi="Tahoma"/>
          <w:sz w:val="22"/>
          <w:szCs w:val="22"/>
          <w:u w:val="dotted"/>
        </w:rPr>
        <w:t xml:space="preserve"> </w:t>
      </w:r>
      <w:r w:rsidR="00712A1E">
        <w:rPr>
          <w:rFonts w:ascii="Tahoma" w:hAnsi="Tahoma"/>
          <w:sz w:val="22"/>
          <w:szCs w:val="22"/>
          <w:u w:val="dotted"/>
        </w:rPr>
        <w:t xml:space="preserve"> </w:t>
      </w:r>
      <w:r w:rsidR="00704542" w:rsidRPr="002773DC">
        <w:rPr>
          <w:rFonts w:ascii="Tahoma" w:hAnsi="Tahoma"/>
          <w:sz w:val="22"/>
          <w:szCs w:val="22"/>
        </w:rPr>
        <w:t>pag.</w:t>
      </w:r>
      <w:r w:rsidR="008D490D">
        <w:rPr>
          <w:rFonts w:ascii="Tahoma" w:hAnsi="Tahoma"/>
          <w:sz w:val="22"/>
          <w:szCs w:val="22"/>
        </w:rPr>
        <w:t xml:space="preserve"> 34</w:t>
      </w:r>
    </w:p>
    <w:p w:rsidR="00C4737F" w:rsidRDefault="00C4737F" w:rsidP="00704542">
      <w:pPr>
        <w:ind w:right="-896"/>
        <w:jc w:val="both"/>
        <w:rPr>
          <w:rFonts w:ascii="Tahoma" w:hAnsi="Tahoma"/>
          <w:sz w:val="22"/>
          <w:szCs w:val="22"/>
        </w:rPr>
      </w:pPr>
    </w:p>
    <w:p w:rsidR="00BA7F7E" w:rsidRPr="00D63E2D" w:rsidRDefault="00BA7F7E" w:rsidP="00620095">
      <w:pPr>
        <w:ind w:right="-900"/>
        <w:jc w:val="both"/>
        <w:rPr>
          <w:rFonts w:ascii="Tahoma" w:hAnsi="Tahoma"/>
          <w:b/>
          <w:sz w:val="14"/>
          <w:szCs w:val="14"/>
        </w:rPr>
      </w:pPr>
    </w:p>
    <w:p w:rsidR="003809E1" w:rsidRDefault="009778B6" w:rsidP="000E2C9B">
      <w:pPr>
        <w:ind w:right="-900"/>
        <w:jc w:val="both"/>
        <w:rPr>
          <w:rFonts w:ascii="Tahoma" w:hAnsi="Tahoma"/>
          <w:b/>
          <w:sz w:val="22"/>
          <w:szCs w:val="22"/>
        </w:rPr>
      </w:pPr>
      <w:r>
        <w:rPr>
          <w:rFonts w:ascii="Tahoma" w:hAnsi="Tahoma"/>
          <w:b/>
          <w:sz w:val="22"/>
          <w:szCs w:val="22"/>
        </w:rPr>
        <w:lastRenderedPageBreak/>
        <w:t>PARTE SECONDA</w:t>
      </w:r>
    </w:p>
    <w:p w:rsidR="000E2C9B" w:rsidRPr="00306DF9" w:rsidRDefault="009778B6" w:rsidP="000E2C9B">
      <w:pPr>
        <w:ind w:right="-900"/>
        <w:jc w:val="both"/>
        <w:rPr>
          <w:rFonts w:ascii="Tahoma" w:hAnsi="Tahoma"/>
          <w:b/>
          <w:sz w:val="22"/>
          <w:szCs w:val="22"/>
        </w:rPr>
      </w:pPr>
      <w:r>
        <w:rPr>
          <w:rFonts w:ascii="Tahoma" w:hAnsi="Tahoma"/>
          <w:b/>
          <w:sz w:val="22"/>
          <w:szCs w:val="22"/>
        </w:rPr>
        <w:t>PER</w:t>
      </w:r>
      <w:r w:rsidR="003809E1">
        <w:rPr>
          <w:rFonts w:ascii="Tahoma" w:hAnsi="Tahoma"/>
          <w:b/>
          <w:sz w:val="22"/>
          <w:szCs w:val="22"/>
        </w:rPr>
        <w:t xml:space="preserve"> TUTTI I</w:t>
      </w:r>
      <w:r>
        <w:rPr>
          <w:rFonts w:ascii="Tahoma" w:hAnsi="Tahoma"/>
          <w:b/>
          <w:sz w:val="22"/>
          <w:szCs w:val="22"/>
        </w:rPr>
        <w:t xml:space="preserve"> MODELLI VERSIONE </w:t>
      </w:r>
      <w:r w:rsidR="004C7060">
        <w:rPr>
          <w:rFonts w:ascii="Tahoma" w:hAnsi="Tahoma"/>
          <w:b/>
          <w:sz w:val="22"/>
          <w:szCs w:val="22"/>
        </w:rPr>
        <w:t>IDRO</w:t>
      </w:r>
      <w:r w:rsidR="000E2C9B">
        <w:rPr>
          <w:rFonts w:ascii="Tahoma" w:hAnsi="Tahoma"/>
          <w:sz w:val="22"/>
          <w:szCs w:val="22"/>
          <w:u w:val="dotted"/>
        </w:rPr>
        <w:t xml:space="preserve">            </w:t>
      </w:r>
      <w:r w:rsidR="00EB0DA5" w:rsidRPr="002773DC">
        <w:rPr>
          <w:rFonts w:ascii="Tahoma" w:hAnsi="Tahoma"/>
          <w:sz w:val="22"/>
          <w:szCs w:val="22"/>
          <w:u w:val="dotted"/>
        </w:rPr>
        <w:tab/>
      </w:r>
      <w:r w:rsidR="00712A1E">
        <w:rPr>
          <w:rFonts w:ascii="Tahoma" w:hAnsi="Tahoma"/>
          <w:sz w:val="22"/>
          <w:szCs w:val="22"/>
          <w:u w:val="dotted"/>
        </w:rPr>
        <w:t xml:space="preserve">  </w:t>
      </w:r>
      <w:r w:rsidR="000E2C9B" w:rsidRPr="002773DC">
        <w:rPr>
          <w:rFonts w:ascii="Tahoma" w:hAnsi="Tahoma"/>
          <w:sz w:val="22"/>
          <w:szCs w:val="22"/>
        </w:rPr>
        <w:t>pag.</w:t>
      </w:r>
      <w:r w:rsidR="000E2C9B">
        <w:rPr>
          <w:rFonts w:ascii="Tahoma" w:hAnsi="Tahoma"/>
          <w:sz w:val="22"/>
          <w:szCs w:val="22"/>
        </w:rPr>
        <w:t xml:space="preserve"> </w:t>
      </w:r>
      <w:r w:rsidR="00DE0C51">
        <w:rPr>
          <w:rFonts w:ascii="Tahoma" w:hAnsi="Tahoma"/>
          <w:sz w:val="22"/>
          <w:szCs w:val="22"/>
        </w:rPr>
        <w:t>3</w:t>
      </w:r>
      <w:r w:rsidR="008D490D">
        <w:rPr>
          <w:rFonts w:ascii="Tahoma" w:hAnsi="Tahoma"/>
          <w:sz w:val="22"/>
          <w:szCs w:val="22"/>
        </w:rPr>
        <w:t>5</w:t>
      </w:r>
    </w:p>
    <w:p w:rsidR="00DF54C0" w:rsidRPr="00DF54C0" w:rsidRDefault="00DF54C0" w:rsidP="00DF54C0">
      <w:pPr>
        <w:widowControl w:val="0"/>
        <w:autoSpaceDE w:val="0"/>
        <w:autoSpaceDN w:val="0"/>
        <w:adjustRightInd w:val="0"/>
        <w:jc w:val="both"/>
        <w:rPr>
          <w:rFonts w:ascii="Tahoma" w:hAnsi="Tahoma" w:cs="Tahoma"/>
          <w:sz w:val="18"/>
          <w:szCs w:val="18"/>
        </w:rPr>
      </w:pPr>
    </w:p>
    <w:p w:rsidR="00AA680B" w:rsidRPr="00D14911" w:rsidRDefault="00152E72" w:rsidP="00AA680B">
      <w:pPr>
        <w:widowControl w:val="0"/>
        <w:autoSpaceDE w:val="0"/>
        <w:autoSpaceDN w:val="0"/>
        <w:adjustRightInd w:val="0"/>
        <w:ind w:left="-17" w:right="-357"/>
        <w:rPr>
          <w:rFonts w:ascii="Tahoma" w:hAnsi="Tahoma" w:cs="Tahoma"/>
          <w:b/>
          <w:sz w:val="22"/>
          <w:szCs w:val="22"/>
        </w:rPr>
      </w:pPr>
      <w:r>
        <w:rPr>
          <w:rFonts w:ascii="Tahoma" w:hAnsi="Tahoma" w:cs="Tahoma"/>
          <w:b/>
          <w:sz w:val="22"/>
          <w:szCs w:val="22"/>
        </w:rPr>
        <w:t>9</w:t>
      </w:r>
      <w:r w:rsidR="00AA680B">
        <w:rPr>
          <w:rFonts w:ascii="Tahoma" w:hAnsi="Tahoma" w:cs="Tahoma"/>
          <w:b/>
          <w:sz w:val="22"/>
          <w:szCs w:val="22"/>
        </w:rPr>
        <w:t xml:space="preserve"> </w:t>
      </w:r>
      <w:r w:rsidR="00AA680B" w:rsidRPr="00D14911">
        <w:rPr>
          <w:rFonts w:ascii="Tahoma" w:hAnsi="Tahoma" w:cs="Tahoma"/>
          <w:b/>
          <w:sz w:val="22"/>
          <w:szCs w:val="22"/>
        </w:rPr>
        <w:t>Caratteristiche tecniche versione aria</w:t>
      </w:r>
      <w:r w:rsidR="00AA680B">
        <w:rPr>
          <w:rFonts w:ascii="Tahoma" w:hAnsi="Tahoma" w:cs="Tahoma"/>
          <w:b/>
          <w:sz w:val="22"/>
          <w:szCs w:val="22"/>
        </w:rPr>
        <w:t xml:space="preserve"> </w:t>
      </w:r>
      <w:r w:rsidR="00AA680B" w:rsidRPr="002773DC">
        <w:rPr>
          <w:rFonts w:ascii="Tahoma" w:hAnsi="Tahoma"/>
          <w:sz w:val="22"/>
          <w:szCs w:val="22"/>
          <w:u w:val="dotted"/>
        </w:rPr>
        <w:tab/>
      </w:r>
      <w:r w:rsidR="00AA680B" w:rsidRPr="002773DC">
        <w:rPr>
          <w:rFonts w:ascii="Tahoma" w:hAnsi="Tahoma"/>
          <w:sz w:val="22"/>
          <w:szCs w:val="22"/>
          <w:u w:val="dotted"/>
        </w:rPr>
        <w:tab/>
      </w:r>
      <w:r w:rsidR="00712A1E">
        <w:rPr>
          <w:rFonts w:ascii="Tahoma" w:hAnsi="Tahoma"/>
          <w:sz w:val="22"/>
          <w:szCs w:val="22"/>
          <w:u w:val="dotted"/>
        </w:rPr>
        <w:t xml:space="preserve">  </w:t>
      </w:r>
      <w:r w:rsidR="00AA680B" w:rsidRPr="002773DC">
        <w:rPr>
          <w:rFonts w:ascii="Tahoma" w:hAnsi="Tahoma"/>
          <w:sz w:val="22"/>
          <w:szCs w:val="22"/>
        </w:rPr>
        <w:t>pag.</w:t>
      </w:r>
      <w:r w:rsidR="00AA680B">
        <w:rPr>
          <w:rFonts w:ascii="Tahoma" w:hAnsi="Tahoma"/>
          <w:sz w:val="22"/>
          <w:szCs w:val="22"/>
        </w:rPr>
        <w:t xml:space="preserve"> </w:t>
      </w:r>
      <w:r w:rsidR="00DE0C51">
        <w:rPr>
          <w:rFonts w:ascii="Tahoma" w:hAnsi="Tahoma"/>
          <w:sz w:val="22"/>
          <w:szCs w:val="22"/>
        </w:rPr>
        <w:t>3</w:t>
      </w:r>
      <w:r w:rsidR="008D490D">
        <w:rPr>
          <w:rFonts w:ascii="Tahoma" w:hAnsi="Tahoma"/>
          <w:sz w:val="22"/>
          <w:szCs w:val="22"/>
        </w:rPr>
        <w:t>5</w:t>
      </w:r>
    </w:p>
    <w:p w:rsidR="00AA680B" w:rsidRDefault="00AA680B" w:rsidP="00AA680B">
      <w:pPr>
        <w:widowControl w:val="0"/>
        <w:autoSpaceDE w:val="0"/>
        <w:autoSpaceDN w:val="0"/>
        <w:adjustRightInd w:val="0"/>
        <w:ind w:right="-357"/>
        <w:rPr>
          <w:rFonts w:ascii="Tahoma" w:hAnsi="Tahoma" w:cs="Tahoma"/>
          <w:sz w:val="22"/>
          <w:szCs w:val="22"/>
        </w:rPr>
      </w:pPr>
      <w:r>
        <w:rPr>
          <w:rFonts w:ascii="Tahoma" w:hAnsi="Tahoma" w:cs="Tahoma"/>
          <w:sz w:val="22"/>
          <w:szCs w:val="22"/>
        </w:rPr>
        <w:t xml:space="preserve">9.1 </w:t>
      </w:r>
      <w:r w:rsidRPr="00D14911">
        <w:rPr>
          <w:rFonts w:ascii="Tahoma" w:hAnsi="Tahoma" w:cs="Tahoma"/>
          <w:sz w:val="22"/>
          <w:szCs w:val="22"/>
        </w:rPr>
        <w:t>Accessori in dotazione</w:t>
      </w:r>
      <w:r>
        <w:rPr>
          <w:rFonts w:ascii="Tahoma" w:hAnsi="Tahoma" w:cs="Tahoma"/>
          <w:sz w:val="22"/>
          <w:szCs w:val="22"/>
        </w:rPr>
        <w:t xml:space="preserve">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Pr>
          <w:rFonts w:ascii="Tahoma" w:hAnsi="Tahoma"/>
          <w:sz w:val="22"/>
          <w:szCs w:val="22"/>
          <w:u w:val="dotted"/>
        </w:rPr>
        <w:t xml:space="preserve"> </w:t>
      </w:r>
      <w:r w:rsidR="004C7060">
        <w:rPr>
          <w:rFonts w:ascii="Tahoma" w:hAnsi="Tahoma"/>
          <w:sz w:val="22"/>
          <w:szCs w:val="22"/>
          <w:u w:val="dotted"/>
        </w:rPr>
        <w:t xml:space="preserve"> </w:t>
      </w:r>
      <w:r w:rsidR="004C7060" w:rsidRPr="004C7060">
        <w:rPr>
          <w:rFonts w:ascii="Tahoma" w:hAnsi="Tahoma"/>
          <w:sz w:val="22"/>
          <w:szCs w:val="22"/>
        </w:rPr>
        <w:t>pag. 3</w:t>
      </w:r>
      <w:r w:rsidR="008D490D">
        <w:rPr>
          <w:rFonts w:ascii="Tahoma" w:hAnsi="Tahoma"/>
          <w:sz w:val="22"/>
          <w:szCs w:val="22"/>
        </w:rPr>
        <w:t>5</w:t>
      </w:r>
      <w:r>
        <w:rPr>
          <w:rFonts w:ascii="Tahoma" w:hAnsi="Tahoma"/>
          <w:sz w:val="22"/>
          <w:szCs w:val="22"/>
          <w:u w:val="dotted"/>
        </w:rPr>
        <w:t xml:space="preserve">         </w:t>
      </w:r>
    </w:p>
    <w:p w:rsidR="00AA680B" w:rsidRPr="00C60A0D" w:rsidRDefault="00AA680B" w:rsidP="00AA680B">
      <w:pPr>
        <w:widowControl w:val="0"/>
        <w:tabs>
          <w:tab w:val="num" w:pos="1080"/>
        </w:tabs>
        <w:autoSpaceDE w:val="0"/>
        <w:autoSpaceDN w:val="0"/>
        <w:adjustRightInd w:val="0"/>
        <w:ind w:right="-357"/>
        <w:rPr>
          <w:rFonts w:ascii="Tahoma" w:hAnsi="Tahoma" w:cs="Tahoma"/>
          <w:b/>
          <w:color w:val="000000"/>
          <w:sz w:val="22"/>
          <w:szCs w:val="22"/>
        </w:rPr>
      </w:pPr>
      <w:r>
        <w:rPr>
          <w:rFonts w:ascii="Tahoma" w:hAnsi="Tahoma" w:cs="Tahoma"/>
          <w:sz w:val="22"/>
          <w:szCs w:val="22"/>
        </w:rPr>
        <w:t>9.2 Descrizione tecnica</w:t>
      </w:r>
      <w:r w:rsidR="00DE0C51">
        <w:rPr>
          <w:rFonts w:ascii="Tahoma" w:hAnsi="Tahoma"/>
          <w:sz w:val="22"/>
          <w:szCs w:val="22"/>
          <w:u w:val="dotted"/>
        </w:rPr>
        <w:t xml:space="preserve">                     </w:t>
      </w:r>
      <w:r w:rsidRPr="002773DC">
        <w:rPr>
          <w:rFonts w:ascii="Tahoma" w:hAnsi="Tahoma"/>
          <w:sz w:val="22"/>
          <w:szCs w:val="22"/>
          <w:u w:val="dotted"/>
        </w:rPr>
        <w:tab/>
      </w:r>
      <w:r w:rsidRPr="00C60A0D">
        <w:rPr>
          <w:rFonts w:ascii="Tahoma" w:hAnsi="Tahoma"/>
          <w:color w:val="000000"/>
          <w:sz w:val="22"/>
          <w:szCs w:val="22"/>
          <w:u w:val="dotted"/>
        </w:rPr>
        <w:tab/>
      </w:r>
      <w:r w:rsidRPr="00C60A0D">
        <w:rPr>
          <w:rFonts w:ascii="Tahoma" w:hAnsi="Tahoma"/>
          <w:color w:val="000000"/>
          <w:sz w:val="22"/>
          <w:szCs w:val="22"/>
          <w:u w:val="dotted"/>
        </w:rPr>
        <w:tab/>
      </w:r>
      <w:r w:rsidR="00712A1E">
        <w:rPr>
          <w:rFonts w:ascii="Tahoma" w:hAnsi="Tahoma"/>
          <w:color w:val="000000"/>
          <w:sz w:val="22"/>
          <w:szCs w:val="22"/>
          <w:u w:val="dotted"/>
        </w:rPr>
        <w:t xml:space="preserve">  </w:t>
      </w:r>
      <w:r w:rsidR="00712A1E" w:rsidRPr="004C7060">
        <w:rPr>
          <w:rFonts w:ascii="Tahoma" w:hAnsi="Tahoma"/>
          <w:color w:val="000000"/>
          <w:sz w:val="22"/>
          <w:szCs w:val="22"/>
        </w:rPr>
        <w:t>pag. 3</w:t>
      </w:r>
      <w:r w:rsidR="008D490D">
        <w:rPr>
          <w:rFonts w:ascii="Tahoma" w:hAnsi="Tahoma"/>
          <w:color w:val="000000"/>
          <w:sz w:val="22"/>
          <w:szCs w:val="22"/>
        </w:rPr>
        <w:t>5</w:t>
      </w:r>
    </w:p>
    <w:p w:rsidR="00AA680B" w:rsidRPr="00C60A0D" w:rsidRDefault="00AA680B" w:rsidP="00AA680B">
      <w:pPr>
        <w:widowControl w:val="0"/>
        <w:autoSpaceDE w:val="0"/>
        <w:autoSpaceDN w:val="0"/>
        <w:adjustRightInd w:val="0"/>
        <w:ind w:right="-357"/>
        <w:rPr>
          <w:rFonts w:ascii="Tahoma" w:hAnsi="Tahoma"/>
          <w:color w:val="000000"/>
          <w:sz w:val="22"/>
          <w:szCs w:val="22"/>
          <w:u w:val="dotted"/>
        </w:rPr>
      </w:pPr>
      <w:r w:rsidRPr="00C60A0D">
        <w:rPr>
          <w:rFonts w:ascii="Tahoma" w:hAnsi="Tahoma" w:cs="Tahoma"/>
          <w:color w:val="000000"/>
          <w:sz w:val="22"/>
          <w:szCs w:val="22"/>
        </w:rPr>
        <w:t xml:space="preserve">9.3 Dati tecnici e dimensioni d’ingombro </w:t>
      </w:r>
      <w:r w:rsidR="00FD42D7">
        <w:rPr>
          <w:rFonts w:ascii="Tahoma" w:hAnsi="Tahoma" w:cs="Tahoma"/>
          <w:color w:val="000000"/>
          <w:sz w:val="22"/>
          <w:szCs w:val="22"/>
        </w:rPr>
        <w:t>Beatrice</w:t>
      </w:r>
      <w:r w:rsidRPr="00C60A0D">
        <w:rPr>
          <w:rFonts w:ascii="Tahoma" w:hAnsi="Tahoma"/>
          <w:color w:val="000000"/>
          <w:sz w:val="22"/>
          <w:szCs w:val="22"/>
          <w:u w:val="dotted"/>
        </w:rPr>
        <w:tab/>
      </w:r>
      <w:r w:rsidR="004C7060">
        <w:rPr>
          <w:rFonts w:ascii="Tahoma" w:hAnsi="Tahoma"/>
          <w:color w:val="000000"/>
          <w:sz w:val="22"/>
          <w:szCs w:val="22"/>
          <w:u w:val="dotted"/>
        </w:rPr>
        <w:t xml:space="preserve">  </w:t>
      </w:r>
      <w:r w:rsidR="004C7060" w:rsidRPr="004C7060">
        <w:rPr>
          <w:rFonts w:ascii="Tahoma" w:hAnsi="Tahoma"/>
          <w:color w:val="000000"/>
          <w:sz w:val="22"/>
          <w:szCs w:val="22"/>
        </w:rPr>
        <w:t>pag. 3</w:t>
      </w:r>
      <w:r w:rsidR="008D490D">
        <w:rPr>
          <w:rFonts w:ascii="Tahoma" w:hAnsi="Tahoma"/>
          <w:color w:val="000000"/>
          <w:sz w:val="22"/>
          <w:szCs w:val="22"/>
        </w:rPr>
        <w:t>7</w:t>
      </w:r>
    </w:p>
    <w:p w:rsidR="003809E1" w:rsidRDefault="00DE0C51" w:rsidP="003809E1">
      <w:pPr>
        <w:widowControl w:val="0"/>
        <w:autoSpaceDE w:val="0"/>
        <w:autoSpaceDN w:val="0"/>
        <w:adjustRightInd w:val="0"/>
        <w:ind w:right="-357"/>
        <w:rPr>
          <w:rFonts w:ascii="Tahoma" w:hAnsi="Tahoma" w:cs="Tahoma"/>
          <w:color w:val="000000"/>
          <w:sz w:val="22"/>
          <w:szCs w:val="22"/>
        </w:rPr>
      </w:pPr>
      <w:r>
        <w:rPr>
          <w:rFonts w:ascii="Tahoma" w:hAnsi="Tahoma" w:cs="Tahoma"/>
          <w:color w:val="000000"/>
          <w:sz w:val="22"/>
          <w:szCs w:val="22"/>
        </w:rPr>
        <w:t>9.4</w:t>
      </w:r>
      <w:r w:rsidR="003809E1" w:rsidRPr="00C60A0D">
        <w:rPr>
          <w:rFonts w:ascii="Tahoma" w:hAnsi="Tahoma" w:cs="Tahoma"/>
          <w:color w:val="000000"/>
          <w:sz w:val="22"/>
          <w:szCs w:val="22"/>
        </w:rPr>
        <w:t xml:space="preserve"> Caratteristiche tecniche modelli </w:t>
      </w:r>
      <w:r w:rsidR="00FD42D7">
        <w:rPr>
          <w:rFonts w:ascii="Tahoma" w:hAnsi="Tahoma" w:cs="Tahoma"/>
          <w:color w:val="000000"/>
          <w:sz w:val="22"/>
          <w:szCs w:val="22"/>
        </w:rPr>
        <w:t>Beatrice</w:t>
      </w:r>
      <w:r w:rsidR="00DD0AD6" w:rsidRPr="00C60A0D">
        <w:rPr>
          <w:rFonts w:ascii="Tahoma" w:hAnsi="Tahoma"/>
          <w:color w:val="000000"/>
          <w:sz w:val="22"/>
          <w:szCs w:val="22"/>
          <w:u w:val="dotted"/>
        </w:rPr>
        <w:tab/>
      </w:r>
      <w:r w:rsidR="00DD0AD6" w:rsidRPr="00C60A0D">
        <w:rPr>
          <w:rFonts w:ascii="Tahoma" w:hAnsi="Tahoma"/>
          <w:color w:val="000000"/>
          <w:sz w:val="22"/>
          <w:szCs w:val="22"/>
          <w:u w:val="dotted"/>
        </w:rPr>
        <w:tab/>
      </w:r>
      <w:r w:rsidR="00712A1E">
        <w:rPr>
          <w:rFonts w:ascii="Tahoma" w:hAnsi="Tahoma" w:cs="Tahoma"/>
          <w:color w:val="000000"/>
          <w:sz w:val="22"/>
          <w:szCs w:val="22"/>
        </w:rPr>
        <w:t xml:space="preserve"> </w:t>
      </w:r>
      <w:r w:rsidR="00DD0AD6">
        <w:rPr>
          <w:rFonts w:ascii="Tahoma" w:hAnsi="Tahoma" w:cs="Tahoma"/>
          <w:color w:val="000000"/>
          <w:sz w:val="22"/>
          <w:szCs w:val="22"/>
        </w:rPr>
        <w:t xml:space="preserve"> </w:t>
      </w:r>
      <w:r w:rsidR="008D490D">
        <w:rPr>
          <w:rFonts w:ascii="Tahoma" w:hAnsi="Tahoma" w:cs="Tahoma"/>
          <w:color w:val="000000"/>
          <w:sz w:val="22"/>
          <w:szCs w:val="22"/>
        </w:rPr>
        <w:t>pag. 38</w:t>
      </w:r>
    </w:p>
    <w:p w:rsidR="005B188B" w:rsidRPr="00C60A0D" w:rsidRDefault="005B188B" w:rsidP="003809E1">
      <w:pPr>
        <w:widowControl w:val="0"/>
        <w:autoSpaceDE w:val="0"/>
        <w:autoSpaceDN w:val="0"/>
        <w:adjustRightInd w:val="0"/>
        <w:ind w:right="-357"/>
        <w:rPr>
          <w:rFonts w:ascii="Tahoma" w:hAnsi="Tahoma"/>
          <w:color w:val="000000"/>
          <w:sz w:val="22"/>
          <w:szCs w:val="22"/>
          <w:u w:val="dotted"/>
        </w:rPr>
      </w:pPr>
      <w:r>
        <w:rPr>
          <w:rFonts w:ascii="Tahoma" w:hAnsi="Tahoma" w:cs="Tahoma"/>
          <w:color w:val="000000"/>
          <w:sz w:val="22"/>
          <w:szCs w:val="22"/>
        </w:rPr>
        <w:t>9.5</w:t>
      </w:r>
      <w:r w:rsidRPr="00C60A0D">
        <w:rPr>
          <w:rFonts w:ascii="Tahoma" w:hAnsi="Tahoma" w:cs="Tahoma"/>
          <w:color w:val="000000"/>
          <w:sz w:val="22"/>
          <w:szCs w:val="22"/>
        </w:rPr>
        <w:t xml:space="preserve"> C</w:t>
      </w:r>
      <w:r>
        <w:rPr>
          <w:rFonts w:ascii="Tahoma" w:hAnsi="Tahoma" w:cs="Tahoma"/>
          <w:color w:val="000000"/>
          <w:sz w:val="22"/>
          <w:szCs w:val="22"/>
        </w:rPr>
        <w:t xml:space="preserve">ollegamento idraulico </w:t>
      </w:r>
      <w:r w:rsidRPr="00C60A0D">
        <w:rPr>
          <w:rFonts w:ascii="Tahoma" w:hAnsi="Tahoma"/>
          <w:color w:val="000000"/>
          <w:sz w:val="22"/>
          <w:szCs w:val="22"/>
          <w:u w:val="dotted"/>
        </w:rPr>
        <w:tab/>
      </w:r>
      <w:r w:rsidRPr="00C60A0D">
        <w:rPr>
          <w:rFonts w:ascii="Tahoma" w:hAnsi="Tahoma"/>
          <w:color w:val="000000"/>
          <w:sz w:val="22"/>
          <w:szCs w:val="22"/>
          <w:u w:val="dotted"/>
        </w:rPr>
        <w:tab/>
      </w:r>
      <w:r>
        <w:rPr>
          <w:rFonts w:ascii="Tahoma" w:hAnsi="Tahoma" w:cs="Tahoma"/>
          <w:color w:val="000000"/>
          <w:sz w:val="22"/>
          <w:szCs w:val="22"/>
        </w:rPr>
        <w:t xml:space="preserve"> </w:t>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 xml:space="preserve">  pag. </w:t>
      </w:r>
      <w:r w:rsidR="008D490D">
        <w:rPr>
          <w:rFonts w:ascii="Tahoma" w:hAnsi="Tahoma" w:cs="Tahoma"/>
          <w:color w:val="000000"/>
          <w:sz w:val="22"/>
          <w:szCs w:val="22"/>
        </w:rPr>
        <w:t>39</w:t>
      </w:r>
    </w:p>
    <w:p w:rsidR="00DF54C0" w:rsidRPr="00D14911" w:rsidRDefault="00DF54C0" w:rsidP="00C60A0D">
      <w:pPr>
        <w:widowControl w:val="0"/>
        <w:autoSpaceDE w:val="0"/>
        <w:autoSpaceDN w:val="0"/>
        <w:adjustRightInd w:val="0"/>
        <w:ind w:right="-357"/>
        <w:rPr>
          <w:rFonts w:ascii="Tahoma" w:hAnsi="Tahoma" w:cs="Tahoma"/>
          <w:b/>
          <w:sz w:val="22"/>
          <w:szCs w:val="22"/>
        </w:rPr>
      </w:pPr>
    </w:p>
    <w:p w:rsidR="00DF54C0" w:rsidRPr="00813338" w:rsidRDefault="00152E72" w:rsidP="00DF54C0">
      <w:pPr>
        <w:ind w:right="-357"/>
        <w:jc w:val="both"/>
        <w:rPr>
          <w:rFonts w:ascii="Tahoma" w:hAnsi="Tahoma" w:cs="Tahoma"/>
          <w:b/>
          <w:sz w:val="22"/>
          <w:szCs w:val="22"/>
        </w:rPr>
      </w:pPr>
      <w:r>
        <w:rPr>
          <w:rFonts w:ascii="Tahoma" w:hAnsi="Tahoma" w:cs="Tahoma"/>
          <w:b/>
          <w:sz w:val="22"/>
          <w:szCs w:val="22"/>
        </w:rPr>
        <w:t>10</w:t>
      </w:r>
      <w:r w:rsidR="00DF54C0">
        <w:rPr>
          <w:rFonts w:ascii="Tahoma" w:hAnsi="Tahoma" w:cs="Tahoma"/>
          <w:b/>
          <w:sz w:val="22"/>
          <w:szCs w:val="22"/>
        </w:rPr>
        <w:t xml:space="preserve"> Funzionamento</w:t>
      </w:r>
      <w:r w:rsidR="0093576A">
        <w:rPr>
          <w:rFonts w:ascii="Tahoma" w:hAnsi="Tahoma" w:cs="Tahoma"/>
          <w:b/>
          <w:sz w:val="22"/>
          <w:szCs w:val="22"/>
        </w:rPr>
        <w:t xml:space="preserve"> </w:t>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712A1E">
        <w:rPr>
          <w:rFonts w:ascii="Tahoma" w:hAnsi="Tahoma"/>
          <w:sz w:val="22"/>
          <w:szCs w:val="22"/>
          <w:u w:val="dotted"/>
        </w:rPr>
        <w:t xml:space="preserve">  </w:t>
      </w:r>
      <w:r>
        <w:rPr>
          <w:rFonts w:ascii="Tahoma" w:hAnsi="Tahoma"/>
          <w:sz w:val="22"/>
          <w:szCs w:val="22"/>
          <w:u w:val="dotted"/>
        </w:rPr>
        <w:tab/>
        <w:t xml:space="preserve">  </w:t>
      </w:r>
      <w:r w:rsidR="00804C6E" w:rsidRPr="002773DC">
        <w:rPr>
          <w:rFonts w:ascii="Tahoma" w:hAnsi="Tahoma"/>
          <w:sz w:val="22"/>
          <w:szCs w:val="22"/>
        </w:rPr>
        <w:t>pag.</w:t>
      </w:r>
      <w:r w:rsidR="00804C6E">
        <w:rPr>
          <w:rFonts w:ascii="Tahoma" w:hAnsi="Tahoma"/>
          <w:sz w:val="22"/>
          <w:szCs w:val="22"/>
        </w:rPr>
        <w:t xml:space="preserve"> </w:t>
      </w:r>
      <w:r w:rsidR="00DE0C51">
        <w:rPr>
          <w:rFonts w:ascii="Tahoma" w:hAnsi="Tahoma"/>
          <w:sz w:val="22"/>
          <w:szCs w:val="22"/>
        </w:rPr>
        <w:t>4</w:t>
      </w:r>
      <w:r w:rsidR="008D490D">
        <w:rPr>
          <w:rFonts w:ascii="Tahoma" w:hAnsi="Tahoma"/>
          <w:sz w:val="22"/>
          <w:szCs w:val="22"/>
        </w:rPr>
        <w:t>4</w:t>
      </w:r>
    </w:p>
    <w:p w:rsidR="00DF54C0" w:rsidRPr="00DF54C0" w:rsidRDefault="00E75444" w:rsidP="00DF54C0">
      <w:pPr>
        <w:widowControl w:val="0"/>
        <w:autoSpaceDE w:val="0"/>
        <w:autoSpaceDN w:val="0"/>
        <w:adjustRightInd w:val="0"/>
        <w:ind w:right="-357"/>
        <w:jc w:val="both"/>
        <w:rPr>
          <w:rFonts w:ascii="Tahoma" w:hAnsi="Tahoma" w:cs="Tahoma"/>
          <w:sz w:val="22"/>
          <w:szCs w:val="22"/>
        </w:rPr>
      </w:pPr>
      <w:r>
        <w:rPr>
          <w:rFonts w:ascii="Tahoma" w:hAnsi="Tahoma" w:cs="Tahoma"/>
          <w:sz w:val="22"/>
          <w:szCs w:val="22"/>
        </w:rPr>
        <w:t>10</w:t>
      </w:r>
      <w:r w:rsidR="00DF54C0" w:rsidRPr="00DF54C0">
        <w:rPr>
          <w:rFonts w:ascii="Tahoma" w:hAnsi="Tahoma" w:cs="Tahoma"/>
          <w:sz w:val="22"/>
          <w:szCs w:val="22"/>
        </w:rPr>
        <w:t>.1  Avvertenze di sicurezza e</w:t>
      </w:r>
      <w:r w:rsidR="003809E1">
        <w:rPr>
          <w:rFonts w:ascii="Tahoma" w:hAnsi="Tahoma" w:cs="Tahoma"/>
          <w:sz w:val="22"/>
          <w:szCs w:val="22"/>
        </w:rPr>
        <w:t xml:space="preserve"> di</w:t>
      </w:r>
      <w:r w:rsidR="00DF54C0" w:rsidRPr="00DF54C0">
        <w:rPr>
          <w:rFonts w:ascii="Tahoma" w:hAnsi="Tahoma" w:cs="Tahoma"/>
          <w:sz w:val="22"/>
          <w:szCs w:val="22"/>
        </w:rPr>
        <w:t xml:space="preserve"> buon senso</w:t>
      </w:r>
      <w:r w:rsidR="0093576A">
        <w:rPr>
          <w:rFonts w:ascii="Tahoma" w:hAnsi="Tahoma" w:cs="Tahoma"/>
          <w:sz w:val="22"/>
          <w:szCs w:val="22"/>
        </w:rPr>
        <w:t xml:space="preserve"> </w:t>
      </w:r>
      <w:r w:rsidR="0093576A" w:rsidRPr="002773DC">
        <w:rPr>
          <w:rFonts w:ascii="Tahoma" w:hAnsi="Tahoma"/>
          <w:sz w:val="22"/>
          <w:szCs w:val="22"/>
          <w:u w:val="dotted"/>
        </w:rPr>
        <w:tab/>
      </w:r>
      <w:r w:rsidR="00C60A0D" w:rsidRPr="002773DC">
        <w:rPr>
          <w:rFonts w:ascii="Tahoma" w:hAnsi="Tahoma"/>
          <w:sz w:val="22"/>
          <w:szCs w:val="22"/>
          <w:u w:val="dotted"/>
        </w:rPr>
        <w:tab/>
      </w:r>
      <w:r w:rsidR="00712A1E">
        <w:rPr>
          <w:rFonts w:ascii="Tahoma" w:hAnsi="Tahoma"/>
          <w:sz w:val="22"/>
          <w:szCs w:val="22"/>
          <w:u w:val="dotted"/>
        </w:rPr>
        <w:t xml:space="preserve">  </w:t>
      </w:r>
      <w:r w:rsidR="00712A1E" w:rsidRPr="002773DC">
        <w:rPr>
          <w:rFonts w:ascii="Tahoma" w:hAnsi="Tahoma"/>
          <w:sz w:val="22"/>
          <w:szCs w:val="22"/>
        </w:rPr>
        <w:t>pag.</w:t>
      </w:r>
      <w:r w:rsidR="008D490D">
        <w:rPr>
          <w:rFonts w:ascii="Tahoma" w:hAnsi="Tahoma"/>
          <w:sz w:val="22"/>
          <w:szCs w:val="22"/>
        </w:rPr>
        <w:t xml:space="preserve"> 44</w:t>
      </w:r>
    </w:p>
    <w:p w:rsidR="00D14911" w:rsidRDefault="00E75444" w:rsidP="00D14911">
      <w:pPr>
        <w:ind w:right="-900"/>
        <w:jc w:val="both"/>
        <w:rPr>
          <w:rFonts w:ascii="Tahoma" w:hAnsi="Tahoma"/>
          <w:sz w:val="22"/>
          <w:szCs w:val="22"/>
        </w:rPr>
      </w:pPr>
      <w:r>
        <w:rPr>
          <w:rFonts w:ascii="Tahoma" w:hAnsi="Tahoma"/>
          <w:sz w:val="22"/>
          <w:szCs w:val="22"/>
        </w:rPr>
        <w:t>10</w:t>
      </w:r>
      <w:r w:rsidR="00DF54C0">
        <w:rPr>
          <w:rFonts w:ascii="Tahoma" w:hAnsi="Tahoma"/>
          <w:sz w:val="22"/>
          <w:szCs w:val="22"/>
        </w:rPr>
        <w:t>.2 Combustibili</w:t>
      </w:r>
      <w:r w:rsidR="0093576A">
        <w:rPr>
          <w:rFonts w:ascii="Tahoma" w:hAnsi="Tahoma"/>
          <w:sz w:val="22"/>
          <w:szCs w:val="22"/>
        </w:rPr>
        <w:t xml:space="preserve"> </w:t>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93576A">
        <w:rPr>
          <w:rFonts w:ascii="Tahoma" w:hAnsi="Tahoma"/>
          <w:sz w:val="22"/>
          <w:szCs w:val="22"/>
          <w:u w:val="dotted"/>
        </w:rPr>
        <w:tab/>
      </w:r>
      <w:r w:rsidR="0093576A" w:rsidRPr="002773DC">
        <w:rPr>
          <w:rFonts w:ascii="Tahoma" w:hAnsi="Tahoma"/>
          <w:sz w:val="22"/>
          <w:szCs w:val="22"/>
          <w:u w:val="dotted"/>
        </w:rPr>
        <w:tab/>
      </w:r>
      <w:r w:rsidR="00712A1E">
        <w:rPr>
          <w:rFonts w:ascii="Tahoma" w:hAnsi="Tahoma"/>
          <w:sz w:val="22"/>
          <w:szCs w:val="22"/>
          <w:u w:val="dotted"/>
        </w:rPr>
        <w:t xml:space="preserve">  </w:t>
      </w:r>
      <w:r w:rsidR="00712A1E" w:rsidRPr="002773DC">
        <w:rPr>
          <w:rFonts w:ascii="Tahoma" w:hAnsi="Tahoma"/>
          <w:sz w:val="22"/>
          <w:szCs w:val="22"/>
        </w:rPr>
        <w:t>pag.</w:t>
      </w:r>
      <w:r w:rsidR="00712A1E">
        <w:rPr>
          <w:rFonts w:ascii="Tahoma" w:hAnsi="Tahoma"/>
          <w:sz w:val="22"/>
          <w:szCs w:val="22"/>
        </w:rPr>
        <w:t xml:space="preserve"> 4</w:t>
      </w:r>
      <w:r w:rsidR="008D490D">
        <w:rPr>
          <w:rFonts w:ascii="Tahoma" w:hAnsi="Tahoma"/>
          <w:sz w:val="22"/>
          <w:szCs w:val="22"/>
        </w:rPr>
        <w:t>4</w:t>
      </w:r>
      <w:r w:rsidR="0093576A">
        <w:rPr>
          <w:rFonts w:ascii="Tahoma" w:hAnsi="Tahoma"/>
          <w:sz w:val="22"/>
          <w:szCs w:val="22"/>
          <w:u w:val="dotted"/>
        </w:rPr>
        <w:t xml:space="preserve">          </w:t>
      </w:r>
    </w:p>
    <w:p w:rsidR="003809E1" w:rsidRDefault="003809E1" w:rsidP="003809E1">
      <w:pPr>
        <w:ind w:right="-900"/>
        <w:jc w:val="both"/>
        <w:rPr>
          <w:rFonts w:ascii="Tahoma" w:hAnsi="Tahoma"/>
          <w:sz w:val="22"/>
          <w:szCs w:val="22"/>
        </w:rPr>
      </w:pPr>
      <w:r>
        <w:rPr>
          <w:rFonts w:ascii="Tahoma" w:hAnsi="Tahoma"/>
          <w:sz w:val="22"/>
          <w:szCs w:val="22"/>
        </w:rPr>
        <w:t>10</w:t>
      </w:r>
      <w:r w:rsidR="006C5775">
        <w:rPr>
          <w:rFonts w:ascii="Tahoma" w:hAnsi="Tahoma"/>
          <w:sz w:val="22"/>
          <w:szCs w:val="22"/>
        </w:rPr>
        <w:t>.3</w:t>
      </w:r>
      <w:r>
        <w:rPr>
          <w:rFonts w:ascii="Tahoma" w:hAnsi="Tahoma"/>
          <w:sz w:val="22"/>
          <w:szCs w:val="22"/>
        </w:rPr>
        <w:t xml:space="preserve"> </w:t>
      </w:r>
      <w:r w:rsidR="006C5775">
        <w:rPr>
          <w:rFonts w:ascii="Tahoma" w:hAnsi="Tahoma"/>
          <w:sz w:val="22"/>
          <w:szCs w:val="22"/>
        </w:rPr>
        <w:t>Dispositivi di sicurezza</w:t>
      </w:r>
      <w:r w:rsidRPr="002773DC">
        <w:rPr>
          <w:rFonts w:ascii="Tahoma" w:hAnsi="Tahoma"/>
          <w:sz w:val="22"/>
          <w:szCs w:val="22"/>
          <w:u w:val="dotted"/>
        </w:rPr>
        <w:tab/>
      </w:r>
      <w:r>
        <w:rPr>
          <w:rFonts w:ascii="Tahoma" w:hAnsi="Tahoma"/>
          <w:sz w:val="22"/>
          <w:szCs w:val="22"/>
          <w:u w:val="dotted"/>
        </w:rPr>
        <w:tab/>
      </w:r>
      <w:r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4C7060">
        <w:rPr>
          <w:rFonts w:ascii="Tahoma" w:hAnsi="Tahoma"/>
          <w:sz w:val="22"/>
          <w:szCs w:val="22"/>
          <w:u w:val="dotted"/>
        </w:rPr>
        <w:t xml:space="preserve">  </w:t>
      </w:r>
      <w:r w:rsidR="004C7060" w:rsidRPr="004C7060">
        <w:rPr>
          <w:rFonts w:ascii="Tahoma" w:hAnsi="Tahoma"/>
          <w:sz w:val="22"/>
          <w:szCs w:val="22"/>
        </w:rPr>
        <w:t>pag. 4</w:t>
      </w:r>
      <w:r w:rsidR="008D490D">
        <w:rPr>
          <w:rFonts w:ascii="Tahoma" w:hAnsi="Tahoma"/>
          <w:sz w:val="22"/>
          <w:szCs w:val="22"/>
        </w:rPr>
        <w:t>4</w:t>
      </w:r>
      <w:r>
        <w:rPr>
          <w:rFonts w:ascii="Tahoma" w:hAnsi="Tahoma"/>
          <w:sz w:val="22"/>
          <w:szCs w:val="22"/>
          <w:u w:val="dotted"/>
        </w:rPr>
        <w:t xml:space="preserve">          </w:t>
      </w:r>
    </w:p>
    <w:p w:rsidR="00DF54C0" w:rsidRDefault="00E75444" w:rsidP="00DF54C0">
      <w:pPr>
        <w:widowControl w:val="0"/>
        <w:autoSpaceDE w:val="0"/>
        <w:autoSpaceDN w:val="0"/>
        <w:adjustRightInd w:val="0"/>
        <w:spacing w:line="240" w:lineRule="atLeast"/>
        <w:ind w:right="-356"/>
        <w:rPr>
          <w:rFonts w:ascii="Tahoma" w:hAnsi="Tahoma" w:cs="Tahoma"/>
          <w:sz w:val="22"/>
          <w:szCs w:val="22"/>
        </w:rPr>
      </w:pPr>
      <w:r>
        <w:rPr>
          <w:rFonts w:ascii="Tahoma" w:hAnsi="Tahoma" w:cs="Tahoma"/>
          <w:sz w:val="22"/>
          <w:szCs w:val="22"/>
        </w:rPr>
        <w:t>10</w:t>
      </w:r>
      <w:r w:rsidR="006C5775">
        <w:rPr>
          <w:rFonts w:ascii="Tahoma" w:hAnsi="Tahoma" w:cs="Tahoma"/>
          <w:sz w:val="22"/>
          <w:szCs w:val="22"/>
        </w:rPr>
        <w:t>.4</w:t>
      </w:r>
      <w:r w:rsidR="0093576A">
        <w:rPr>
          <w:rFonts w:ascii="Tahoma" w:hAnsi="Tahoma" w:cs="Tahoma"/>
          <w:sz w:val="22"/>
          <w:szCs w:val="22"/>
        </w:rPr>
        <w:t xml:space="preserve"> Pannello di comando</w:t>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712A1E">
        <w:rPr>
          <w:rFonts w:ascii="Tahoma" w:hAnsi="Tahoma"/>
          <w:sz w:val="22"/>
          <w:szCs w:val="22"/>
          <w:u w:val="dotted"/>
        </w:rPr>
        <w:t xml:space="preserve">  </w:t>
      </w:r>
      <w:r w:rsidR="00712A1E" w:rsidRPr="004C7060">
        <w:rPr>
          <w:rFonts w:ascii="Tahoma" w:hAnsi="Tahoma"/>
          <w:sz w:val="22"/>
          <w:szCs w:val="22"/>
        </w:rPr>
        <w:t>pag. 4</w:t>
      </w:r>
      <w:r w:rsidR="008D490D">
        <w:rPr>
          <w:rFonts w:ascii="Tahoma" w:hAnsi="Tahoma"/>
          <w:sz w:val="22"/>
          <w:szCs w:val="22"/>
        </w:rPr>
        <w:t>5</w:t>
      </w:r>
    </w:p>
    <w:p w:rsidR="00306DF9" w:rsidRDefault="00E75444" w:rsidP="00DE0C51">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sz w:val="22"/>
          <w:szCs w:val="22"/>
        </w:rPr>
        <w:t>10</w:t>
      </w:r>
      <w:r w:rsidR="006C5775">
        <w:rPr>
          <w:rFonts w:ascii="Tahoma" w:hAnsi="Tahoma" w:cs="Tahoma"/>
          <w:sz w:val="22"/>
          <w:szCs w:val="22"/>
        </w:rPr>
        <w:t>.5</w:t>
      </w:r>
      <w:r w:rsidR="00306DF9">
        <w:rPr>
          <w:rFonts w:ascii="Tahoma" w:hAnsi="Tahoma" w:cs="Tahoma"/>
          <w:sz w:val="22"/>
          <w:szCs w:val="22"/>
        </w:rPr>
        <w:t xml:space="preserve"> </w:t>
      </w:r>
      <w:r w:rsidR="00DE0C51">
        <w:rPr>
          <w:rFonts w:ascii="Tahoma" w:hAnsi="Tahoma" w:cs="Tahoma"/>
          <w:sz w:val="22"/>
          <w:szCs w:val="22"/>
        </w:rPr>
        <w:t xml:space="preserve">Accensione stufa </w:t>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4C7060">
        <w:rPr>
          <w:rFonts w:ascii="Tahoma" w:hAnsi="Tahoma"/>
          <w:sz w:val="22"/>
          <w:szCs w:val="22"/>
          <w:u w:val="dotted"/>
        </w:rPr>
        <w:t xml:space="preserve">  </w:t>
      </w:r>
      <w:r w:rsidR="004C7060" w:rsidRPr="004C7060">
        <w:rPr>
          <w:rFonts w:ascii="Tahoma" w:hAnsi="Tahoma"/>
          <w:sz w:val="22"/>
          <w:szCs w:val="22"/>
        </w:rPr>
        <w:t>pag. 4</w:t>
      </w:r>
      <w:r w:rsidR="008D490D">
        <w:rPr>
          <w:rFonts w:ascii="Tahoma" w:hAnsi="Tahoma"/>
          <w:sz w:val="22"/>
          <w:szCs w:val="22"/>
        </w:rPr>
        <w:t>6</w:t>
      </w:r>
    </w:p>
    <w:p w:rsidR="00DE0C51" w:rsidRDefault="00170EFB" w:rsidP="00DE0C51">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sz w:val="22"/>
          <w:szCs w:val="22"/>
        </w:rPr>
        <w:t>10.6 Spegnimento della stufa</w:t>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4C7060">
        <w:rPr>
          <w:rFonts w:ascii="Tahoma" w:hAnsi="Tahoma"/>
          <w:sz w:val="22"/>
          <w:szCs w:val="22"/>
          <w:u w:val="dotted"/>
        </w:rPr>
        <w:t xml:space="preserve">  </w:t>
      </w:r>
      <w:r w:rsidR="004C7060" w:rsidRPr="004C7060">
        <w:rPr>
          <w:rFonts w:ascii="Tahoma" w:hAnsi="Tahoma"/>
          <w:sz w:val="22"/>
          <w:szCs w:val="22"/>
        </w:rPr>
        <w:t>pag. 4</w:t>
      </w:r>
      <w:r w:rsidR="008D490D">
        <w:rPr>
          <w:rFonts w:ascii="Tahoma" w:hAnsi="Tahoma"/>
          <w:sz w:val="22"/>
          <w:szCs w:val="22"/>
        </w:rPr>
        <w:t>6</w:t>
      </w:r>
    </w:p>
    <w:p w:rsidR="00DE0C51" w:rsidRDefault="00DE0C51" w:rsidP="00DE0C51">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sz w:val="22"/>
          <w:szCs w:val="22"/>
        </w:rPr>
        <w:t xml:space="preserve">10.7 </w:t>
      </w:r>
      <w:r w:rsidR="008A7F1B">
        <w:rPr>
          <w:rFonts w:ascii="Tahoma" w:hAnsi="Tahoma" w:cs="Tahoma"/>
          <w:sz w:val="22"/>
          <w:szCs w:val="22"/>
        </w:rPr>
        <w:t>Fasi dell’accensione sul display</w:t>
      </w:r>
      <w:r>
        <w:rPr>
          <w:rFonts w:ascii="Tahoma" w:hAnsi="Tahoma" w:cs="Tahoma"/>
          <w:sz w:val="22"/>
          <w:szCs w:val="22"/>
        </w:rPr>
        <w:t xml:space="preserve">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008A7F1B" w:rsidRPr="002773DC">
        <w:rPr>
          <w:rFonts w:ascii="Tahoma" w:hAnsi="Tahoma"/>
          <w:sz w:val="22"/>
          <w:szCs w:val="22"/>
          <w:u w:val="dotted"/>
        </w:rPr>
        <w:tab/>
      </w:r>
      <w:r w:rsidR="004C7060">
        <w:rPr>
          <w:rFonts w:ascii="Tahoma" w:hAnsi="Tahoma"/>
          <w:sz w:val="22"/>
          <w:szCs w:val="22"/>
          <w:u w:val="dotted"/>
        </w:rPr>
        <w:t xml:space="preserve">  </w:t>
      </w:r>
      <w:r w:rsidR="004C7060" w:rsidRPr="004C7060">
        <w:rPr>
          <w:rFonts w:ascii="Tahoma" w:hAnsi="Tahoma"/>
          <w:sz w:val="22"/>
          <w:szCs w:val="22"/>
        </w:rPr>
        <w:t>pag. 4</w:t>
      </w:r>
      <w:r w:rsidR="008D490D">
        <w:rPr>
          <w:rFonts w:ascii="Tahoma" w:hAnsi="Tahoma"/>
          <w:sz w:val="22"/>
          <w:szCs w:val="22"/>
        </w:rPr>
        <w:t>7</w:t>
      </w:r>
    </w:p>
    <w:p w:rsidR="00E06A57" w:rsidRDefault="008A7F1B" w:rsidP="00E06A57">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sz w:val="22"/>
          <w:szCs w:val="22"/>
        </w:rPr>
        <w:t>10.8 Menù della stufa</w:t>
      </w:r>
      <w:r w:rsidR="00E06A57">
        <w:rPr>
          <w:rFonts w:ascii="Tahoma" w:hAnsi="Tahoma" w:cs="Tahoma"/>
          <w:sz w:val="22"/>
          <w:szCs w:val="22"/>
        </w:rPr>
        <w:t xml:space="preserve"> </w:t>
      </w:r>
      <w:r w:rsidR="00E06A57" w:rsidRPr="002773DC">
        <w:rPr>
          <w:rFonts w:ascii="Tahoma" w:hAnsi="Tahoma"/>
          <w:sz w:val="22"/>
          <w:szCs w:val="22"/>
          <w:u w:val="dotted"/>
        </w:rPr>
        <w:tab/>
      </w:r>
      <w:r w:rsidR="00E06A57" w:rsidRPr="002773DC">
        <w:rPr>
          <w:rFonts w:ascii="Tahoma" w:hAnsi="Tahoma"/>
          <w:sz w:val="22"/>
          <w:szCs w:val="22"/>
          <w:u w:val="dotted"/>
        </w:rPr>
        <w:tab/>
      </w:r>
      <w:r w:rsidR="00E06A57" w:rsidRPr="002773DC">
        <w:rPr>
          <w:rFonts w:ascii="Tahoma" w:hAnsi="Tahoma"/>
          <w:sz w:val="22"/>
          <w:szCs w:val="22"/>
          <w:u w:val="dotted"/>
        </w:rPr>
        <w:tab/>
      </w:r>
      <w:r w:rsidR="00E06A57" w:rsidRPr="002773DC">
        <w:rPr>
          <w:rFonts w:ascii="Tahoma" w:hAnsi="Tahoma"/>
          <w:sz w:val="22"/>
          <w:szCs w:val="22"/>
          <w:u w:val="dotted"/>
        </w:rPr>
        <w:tab/>
      </w:r>
      <w:r w:rsidR="00E06A57" w:rsidRPr="002773DC">
        <w:rPr>
          <w:rFonts w:ascii="Tahoma" w:hAnsi="Tahoma"/>
          <w:sz w:val="22"/>
          <w:szCs w:val="22"/>
          <w:u w:val="dotted"/>
        </w:rPr>
        <w:tab/>
      </w:r>
      <w:r w:rsidR="004C7060">
        <w:rPr>
          <w:rFonts w:ascii="Tahoma" w:hAnsi="Tahoma"/>
          <w:sz w:val="22"/>
          <w:szCs w:val="22"/>
          <w:u w:val="dotted"/>
        </w:rPr>
        <w:t xml:space="preserve">  </w:t>
      </w:r>
      <w:r w:rsidR="004C7060" w:rsidRPr="004C7060">
        <w:rPr>
          <w:rFonts w:ascii="Tahoma" w:hAnsi="Tahoma"/>
          <w:sz w:val="22"/>
          <w:szCs w:val="22"/>
        </w:rPr>
        <w:t xml:space="preserve">pag. </w:t>
      </w:r>
      <w:r w:rsidR="008D490D">
        <w:rPr>
          <w:rFonts w:ascii="Tahoma" w:hAnsi="Tahoma"/>
          <w:sz w:val="22"/>
          <w:szCs w:val="22"/>
        </w:rPr>
        <w:t>49</w:t>
      </w:r>
    </w:p>
    <w:p w:rsidR="004863E3" w:rsidRDefault="004863E3" w:rsidP="004863E3">
      <w:pPr>
        <w:widowControl w:val="0"/>
        <w:autoSpaceDE w:val="0"/>
        <w:autoSpaceDN w:val="0"/>
        <w:adjustRightInd w:val="0"/>
        <w:spacing w:line="240" w:lineRule="atLeast"/>
        <w:ind w:left="540" w:right="-356" w:hanging="540"/>
        <w:rPr>
          <w:rFonts w:ascii="Tahoma" w:hAnsi="Tahoma" w:cs="Tahoma"/>
          <w:sz w:val="22"/>
          <w:szCs w:val="22"/>
        </w:rPr>
      </w:pPr>
      <w:r>
        <w:rPr>
          <w:rFonts w:ascii="Tahoma" w:hAnsi="Tahoma" w:cs="Tahoma"/>
          <w:sz w:val="22"/>
          <w:szCs w:val="22"/>
        </w:rPr>
        <w:t xml:space="preserve">10.9 Movimento all’interno del menù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Pr>
          <w:rFonts w:ascii="Tahoma" w:hAnsi="Tahoma"/>
          <w:sz w:val="22"/>
          <w:szCs w:val="22"/>
          <w:u w:val="dotted"/>
        </w:rPr>
        <w:t xml:space="preserve">  </w:t>
      </w:r>
      <w:r w:rsidRPr="004C7060">
        <w:rPr>
          <w:rFonts w:ascii="Tahoma" w:hAnsi="Tahoma"/>
          <w:sz w:val="22"/>
          <w:szCs w:val="22"/>
        </w:rPr>
        <w:t xml:space="preserve">pag. </w:t>
      </w:r>
      <w:r w:rsidR="00170EFB" w:rsidRPr="004C7060">
        <w:rPr>
          <w:rFonts w:ascii="Tahoma" w:hAnsi="Tahoma"/>
          <w:sz w:val="22"/>
          <w:szCs w:val="22"/>
        </w:rPr>
        <w:t>5</w:t>
      </w:r>
      <w:r w:rsidR="008D490D">
        <w:rPr>
          <w:rFonts w:ascii="Tahoma" w:hAnsi="Tahoma"/>
          <w:sz w:val="22"/>
          <w:szCs w:val="22"/>
        </w:rPr>
        <w:t>0</w:t>
      </w:r>
    </w:p>
    <w:p w:rsidR="004863E3" w:rsidRDefault="004863E3" w:rsidP="004863E3">
      <w:pPr>
        <w:widowControl w:val="0"/>
        <w:autoSpaceDE w:val="0"/>
        <w:autoSpaceDN w:val="0"/>
        <w:adjustRightInd w:val="0"/>
        <w:spacing w:line="240" w:lineRule="atLeast"/>
        <w:ind w:right="-356"/>
        <w:rPr>
          <w:rFonts w:ascii="Tahoma" w:hAnsi="Tahoma"/>
          <w:sz w:val="22"/>
          <w:szCs w:val="22"/>
          <w:u w:val="dotted"/>
        </w:rPr>
      </w:pPr>
    </w:p>
    <w:p w:rsidR="00E06A57" w:rsidRDefault="004863E3" w:rsidP="00E06A57">
      <w:pPr>
        <w:widowControl w:val="0"/>
        <w:autoSpaceDE w:val="0"/>
        <w:autoSpaceDN w:val="0"/>
        <w:adjustRightInd w:val="0"/>
        <w:spacing w:line="240" w:lineRule="atLeast"/>
        <w:ind w:left="540" w:right="-356" w:hanging="540"/>
        <w:rPr>
          <w:rFonts w:ascii="Tahoma" w:hAnsi="Tahoma"/>
          <w:sz w:val="22"/>
          <w:szCs w:val="22"/>
          <w:u w:val="dotted"/>
        </w:rPr>
      </w:pPr>
      <w:r w:rsidRPr="004C7060">
        <w:rPr>
          <w:rFonts w:ascii="Tahoma" w:hAnsi="Tahoma" w:cs="Tahoma"/>
          <w:b/>
          <w:sz w:val="22"/>
          <w:szCs w:val="22"/>
        </w:rPr>
        <w:t>11</w:t>
      </w:r>
      <w:r w:rsidR="008A7F1B" w:rsidRPr="004C7060">
        <w:rPr>
          <w:rFonts w:ascii="Tahoma" w:hAnsi="Tahoma" w:cs="Tahoma"/>
          <w:b/>
          <w:sz w:val="22"/>
          <w:szCs w:val="22"/>
        </w:rPr>
        <w:t xml:space="preserve"> </w:t>
      </w:r>
      <w:r w:rsidR="008C773A" w:rsidRPr="004C7060">
        <w:rPr>
          <w:rFonts w:ascii="Tahoma" w:hAnsi="Tahoma" w:cs="Tahoma"/>
          <w:b/>
          <w:sz w:val="22"/>
          <w:szCs w:val="22"/>
        </w:rPr>
        <w:t>Imposta temperatura ambiente</w:t>
      </w:r>
      <w:r w:rsidR="008C773A">
        <w:rPr>
          <w:rFonts w:ascii="Tahoma" w:hAnsi="Tahoma" w:cs="Tahoma"/>
          <w:sz w:val="22"/>
          <w:szCs w:val="22"/>
        </w:rPr>
        <w:t xml:space="preserve"> </w:t>
      </w:r>
      <w:r w:rsidR="00E06A57" w:rsidRPr="002773DC">
        <w:rPr>
          <w:rFonts w:ascii="Tahoma" w:hAnsi="Tahoma"/>
          <w:sz w:val="22"/>
          <w:szCs w:val="22"/>
          <w:u w:val="dotted"/>
        </w:rPr>
        <w:tab/>
      </w:r>
      <w:r w:rsidR="00E06A57" w:rsidRPr="002773DC">
        <w:rPr>
          <w:rFonts w:ascii="Tahoma" w:hAnsi="Tahoma"/>
          <w:sz w:val="22"/>
          <w:szCs w:val="22"/>
          <w:u w:val="dotted"/>
        </w:rPr>
        <w:tab/>
      </w:r>
      <w:r>
        <w:rPr>
          <w:rFonts w:ascii="Tahoma" w:hAnsi="Tahoma"/>
          <w:sz w:val="22"/>
          <w:szCs w:val="22"/>
          <w:u w:val="dotted"/>
        </w:rPr>
        <w:t xml:space="preserve"> </w:t>
      </w:r>
      <w:r w:rsidR="004C7060">
        <w:rPr>
          <w:rFonts w:ascii="Tahoma" w:hAnsi="Tahoma"/>
          <w:sz w:val="22"/>
          <w:szCs w:val="22"/>
          <w:u w:val="dotted"/>
        </w:rPr>
        <w:t xml:space="preserve">            </w:t>
      </w:r>
      <w:r w:rsidR="004C7060" w:rsidRPr="004C7060">
        <w:rPr>
          <w:rFonts w:ascii="Tahoma" w:hAnsi="Tahoma"/>
          <w:sz w:val="22"/>
          <w:szCs w:val="22"/>
        </w:rPr>
        <w:t>pag. 5</w:t>
      </w:r>
      <w:r w:rsidR="008D490D">
        <w:rPr>
          <w:rFonts w:ascii="Tahoma" w:hAnsi="Tahoma"/>
          <w:sz w:val="22"/>
          <w:szCs w:val="22"/>
        </w:rPr>
        <w:t>6</w:t>
      </w:r>
    </w:p>
    <w:p w:rsidR="00170EFB" w:rsidRDefault="00170EFB" w:rsidP="00E06A57">
      <w:pPr>
        <w:widowControl w:val="0"/>
        <w:autoSpaceDE w:val="0"/>
        <w:autoSpaceDN w:val="0"/>
        <w:adjustRightInd w:val="0"/>
        <w:spacing w:line="240" w:lineRule="atLeast"/>
        <w:ind w:left="540" w:right="-356" w:hanging="540"/>
        <w:rPr>
          <w:rFonts w:ascii="Tahoma" w:hAnsi="Tahoma"/>
          <w:sz w:val="22"/>
          <w:szCs w:val="22"/>
          <w:u w:val="dotted"/>
        </w:rPr>
      </w:pPr>
    </w:p>
    <w:p w:rsidR="00170EFB" w:rsidRDefault="00170EFB" w:rsidP="00170EFB">
      <w:pPr>
        <w:widowControl w:val="0"/>
        <w:autoSpaceDE w:val="0"/>
        <w:autoSpaceDN w:val="0"/>
        <w:adjustRightInd w:val="0"/>
        <w:spacing w:line="240" w:lineRule="atLeast"/>
        <w:ind w:left="540" w:right="-356" w:hanging="540"/>
        <w:rPr>
          <w:rFonts w:ascii="Tahoma" w:hAnsi="Tahoma"/>
          <w:sz w:val="22"/>
          <w:szCs w:val="22"/>
          <w:u w:val="dotted"/>
        </w:rPr>
      </w:pPr>
      <w:r w:rsidRPr="004C7060">
        <w:rPr>
          <w:rFonts w:ascii="Tahoma" w:hAnsi="Tahoma" w:cs="Tahoma"/>
          <w:b/>
          <w:sz w:val="22"/>
          <w:szCs w:val="22"/>
        </w:rPr>
        <w:t>12 Verifica pressione del circuito idraulico</w:t>
      </w:r>
      <w:r w:rsidRPr="002773DC">
        <w:rPr>
          <w:rFonts w:ascii="Tahoma" w:hAnsi="Tahoma"/>
          <w:sz w:val="22"/>
          <w:szCs w:val="22"/>
          <w:u w:val="dotted"/>
        </w:rPr>
        <w:tab/>
      </w:r>
      <w:r w:rsidR="004C7060">
        <w:rPr>
          <w:rFonts w:ascii="Tahoma" w:hAnsi="Tahoma"/>
          <w:sz w:val="22"/>
          <w:szCs w:val="22"/>
          <w:u w:val="dotted"/>
        </w:rPr>
        <w:t xml:space="preserve">             </w:t>
      </w:r>
      <w:r w:rsidR="004C7060" w:rsidRPr="004C7060">
        <w:rPr>
          <w:rFonts w:ascii="Tahoma" w:hAnsi="Tahoma"/>
          <w:sz w:val="22"/>
          <w:szCs w:val="22"/>
        </w:rPr>
        <w:t>pag. 5</w:t>
      </w:r>
      <w:r w:rsidR="008D490D">
        <w:rPr>
          <w:rFonts w:ascii="Tahoma" w:hAnsi="Tahoma"/>
          <w:sz w:val="22"/>
          <w:szCs w:val="22"/>
        </w:rPr>
        <w:t>6</w:t>
      </w:r>
    </w:p>
    <w:p w:rsidR="008A7F1B" w:rsidRDefault="008A7F1B" w:rsidP="00170EFB">
      <w:pPr>
        <w:widowControl w:val="0"/>
        <w:autoSpaceDE w:val="0"/>
        <w:autoSpaceDN w:val="0"/>
        <w:adjustRightInd w:val="0"/>
        <w:spacing w:line="240" w:lineRule="atLeast"/>
        <w:ind w:right="-356"/>
        <w:rPr>
          <w:rFonts w:ascii="Tahoma" w:hAnsi="Tahoma"/>
          <w:sz w:val="22"/>
          <w:szCs w:val="22"/>
          <w:u w:val="dotted"/>
        </w:rPr>
      </w:pPr>
    </w:p>
    <w:p w:rsidR="008A7F1B" w:rsidRDefault="004863E3" w:rsidP="00E06A57">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b/>
          <w:sz w:val="22"/>
          <w:szCs w:val="22"/>
        </w:rPr>
        <w:t>13.</w:t>
      </w:r>
      <w:r w:rsidR="008A7F1B" w:rsidRPr="008A7F1B">
        <w:rPr>
          <w:rFonts w:ascii="Tahoma" w:hAnsi="Tahoma" w:cs="Tahoma"/>
          <w:b/>
          <w:sz w:val="22"/>
          <w:szCs w:val="22"/>
        </w:rPr>
        <w:t xml:space="preserve"> Menù segnalazioni guasti</w:t>
      </w:r>
      <w:r w:rsidR="008A7F1B" w:rsidRPr="002773DC">
        <w:rPr>
          <w:rFonts w:ascii="Tahoma" w:hAnsi="Tahoma"/>
          <w:sz w:val="22"/>
          <w:szCs w:val="22"/>
          <w:u w:val="dotted"/>
        </w:rPr>
        <w:tab/>
      </w:r>
      <w:r w:rsidR="008A7F1B" w:rsidRPr="002773DC">
        <w:rPr>
          <w:rFonts w:ascii="Tahoma" w:hAnsi="Tahoma"/>
          <w:sz w:val="22"/>
          <w:szCs w:val="22"/>
          <w:u w:val="dotted"/>
        </w:rPr>
        <w:tab/>
      </w:r>
      <w:r w:rsidR="008A7F1B" w:rsidRPr="002773DC">
        <w:rPr>
          <w:rFonts w:ascii="Tahoma" w:hAnsi="Tahoma"/>
          <w:sz w:val="22"/>
          <w:szCs w:val="22"/>
          <w:u w:val="dotted"/>
        </w:rPr>
        <w:tab/>
      </w:r>
      <w:r w:rsidR="008A7F1B" w:rsidRPr="002773DC">
        <w:rPr>
          <w:rFonts w:ascii="Tahoma" w:hAnsi="Tahoma"/>
          <w:sz w:val="22"/>
          <w:szCs w:val="22"/>
          <w:u w:val="dotted"/>
        </w:rPr>
        <w:tab/>
      </w:r>
      <w:r w:rsidR="00712A1E">
        <w:rPr>
          <w:rFonts w:ascii="Tahoma" w:hAnsi="Tahoma"/>
          <w:sz w:val="22"/>
          <w:szCs w:val="22"/>
          <w:u w:val="dotted"/>
        </w:rPr>
        <w:t xml:space="preserve">  </w:t>
      </w:r>
      <w:r w:rsidR="004C7060" w:rsidRPr="004C7060">
        <w:rPr>
          <w:rFonts w:ascii="Tahoma" w:hAnsi="Tahoma"/>
          <w:sz w:val="22"/>
          <w:szCs w:val="22"/>
        </w:rPr>
        <w:t xml:space="preserve">pag. </w:t>
      </w:r>
      <w:r w:rsidR="008D490D">
        <w:rPr>
          <w:rFonts w:ascii="Tahoma" w:hAnsi="Tahoma"/>
          <w:sz w:val="22"/>
          <w:szCs w:val="22"/>
        </w:rPr>
        <w:t>57</w:t>
      </w:r>
    </w:p>
    <w:p w:rsidR="00DE0C51" w:rsidRPr="00DF54C0" w:rsidRDefault="00DE0C51" w:rsidP="00DE0C51">
      <w:pPr>
        <w:widowControl w:val="0"/>
        <w:autoSpaceDE w:val="0"/>
        <w:autoSpaceDN w:val="0"/>
        <w:adjustRightInd w:val="0"/>
        <w:spacing w:line="240" w:lineRule="atLeast"/>
        <w:ind w:left="540" w:right="-356" w:hanging="540"/>
        <w:rPr>
          <w:rFonts w:ascii="Tahoma" w:hAnsi="Tahoma" w:cs="Tahoma"/>
          <w:sz w:val="22"/>
          <w:szCs w:val="22"/>
        </w:rPr>
      </w:pPr>
    </w:p>
    <w:p w:rsidR="00AA680B" w:rsidRPr="00306DF9" w:rsidRDefault="0093576A" w:rsidP="00DE0C51">
      <w:pPr>
        <w:ind w:right="-900"/>
        <w:jc w:val="both"/>
        <w:rPr>
          <w:rFonts w:ascii="Tahoma" w:hAnsi="Tahoma" w:cs="Tahoma"/>
          <w:sz w:val="22"/>
          <w:szCs w:val="22"/>
        </w:rPr>
      </w:pPr>
      <w:r>
        <w:rPr>
          <w:rFonts w:ascii="Tahoma" w:hAnsi="Tahoma"/>
          <w:sz w:val="22"/>
          <w:szCs w:val="22"/>
        </w:rPr>
        <w:t xml:space="preserve"> </w:t>
      </w:r>
    </w:p>
    <w:p w:rsidR="008450B2" w:rsidRPr="00147FA3" w:rsidRDefault="008450B2" w:rsidP="00620095">
      <w:pPr>
        <w:widowControl w:val="0"/>
        <w:autoSpaceDE w:val="0"/>
        <w:autoSpaceDN w:val="0"/>
        <w:adjustRightInd w:val="0"/>
        <w:rPr>
          <w:rFonts w:ascii="Tahoma" w:hAnsi="Tahoma" w:cs="Tahoma"/>
          <w:sz w:val="22"/>
          <w:szCs w:val="22"/>
        </w:rPr>
        <w:sectPr w:rsidR="008450B2" w:rsidRPr="00147FA3" w:rsidSect="004E435E">
          <w:footerReference w:type="even" r:id="rId10"/>
          <w:footerReference w:type="default" r:id="rId11"/>
          <w:type w:val="continuous"/>
          <w:pgSz w:w="8392" w:h="11907" w:code="11"/>
          <w:pgMar w:top="1134" w:right="595" w:bottom="1134" w:left="1134" w:header="720" w:footer="720" w:gutter="0"/>
          <w:cols w:space="720"/>
          <w:noEndnote/>
          <w:titlePg/>
        </w:sectPr>
      </w:pPr>
    </w:p>
    <w:p w:rsidR="00600903" w:rsidRPr="004E435E" w:rsidRDefault="00600903" w:rsidP="00600903">
      <w:pPr>
        <w:ind w:right="-896"/>
        <w:jc w:val="both"/>
        <w:rPr>
          <w:rFonts w:ascii="Tahoma" w:hAnsi="Tahoma" w:cs="Tahoma"/>
          <w:b/>
        </w:rPr>
      </w:pPr>
      <w:r w:rsidRPr="004E435E">
        <w:rPr>
          <w:rFonts w:ascii="Tahoma" w:hAnsi="Tahoma" w:cs="Tahoma"/>
          <w:b/>
        </w:rPr>
        <w:lastRenderedPageBreak/>
        <w:t xml:space="preserve">PARTE PRIMA </w:t>
      </w:r>
    </w:p>
    <w:p w:rsidR="00600903" w:rsidRPr="004E435E" w:rsidRDefault="00600903" w:rsidP="00600903">
      <w:pPr>
        <w:ind w:right="-896"/>
        <w:jc w:val="both"/>
        <w:rPr>
          <w:rFonts w:ascii="Tahoma" w:hAnsi="Tahoma" w:cs="Tahoma"/>
          <w:b/>
        </w:rPr>
      </w:pPr>
      <w:r w:rsidRPr="004E435E">
        <w:rPr>
          <w:rFonts w:ascii="Tahoma" w:hAnsi="Tahoma" w:cs="Tahoma"/>
          <w:b/>
        </w:rPr>
        <w:t xml:space="preserve">MODELLO </w:t>
      </w:r>
      <w:r w:rsidR="00FD42D7">
        <w:rPr>
          <w:rFonts w:ascii="Tahoma" w:hAnsi="Tahoma" w:cs="Tahoma"/>
          <w:b/>
        </w:rPr>
        <w:t>BEATRICE</w:t>
      </w:r>
    </w:p>
    <w:p w:rsidR="00BF4D75" w:rsidRDefault="00BF4D75" w:rsidP="006954C2">
      <w:pPr>
        <w:ind w:right="-54"/>
        <w:jc w:val="both"/>
        <w:rPr>
          <w:rFonts w:ascii="Tahoma" w:hAnsi="Tahoma"/>
          <w:b/>
          <w:sz w:val="26"/>
          <w:szCs w:val="26"/>
        </w:rPr>
      </w:pPr>
    </w:p>
    <w:p w:rsidR="00BA7F7E" w:rsidRPr="002C2D37" w:rsidRDefault="00BA7F7E" w:rsidP="006954C2">
      <w:pPr>
        <w:ind w:right="-54"/>
        <w:jc w:val="both"/>
        <w:rPr>
          <w:rFonts w:ascii="Tahoma" w:hAnsi="Tahoma"/>
          <w:b/>
          <w:sz w:val="26"/>
          <w:szCs w:val="26"/>
        </w:rPr>
      </w:pPr>
      <w:r w:rsidRPr="002C2D37">
        <w:rPr>
          <w:rFonts w:ascii="Tahoma" w:hAnsi="Tahoma"/>
          <w:b/>
          <w:sz w:val="26"/>
          <w:szCs w:val="26"/>
        </w:rPr>
        <w:t>PREMESSA</w:t>
      </w:r>
    </w:p>
    <w:p w:rsidR="00BA7F7E" w:rsidRPr="003B138B" w:rsidRDefault="00BA7F7E" w:rsidP="006954C2">
      <w:pPr>
        <w:ind w:right="-54"/>
        <w:jc w:val="both"/>
        <w:rPr>
          <w:rFonts w:ascii="Tahoma" w:hAnsi="Tahoma"/>
          <w:b/>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Il presente manuale è stato redatto dal costruttore e deve essere considerato parte integrante del prodotto. Le informazioni in esso contenute devono essere prese in visione sia dal personale non qualificato che dal personale tecnico incaricato di intervenire sul prodotto.</w:t>
      </w:r>
    </w:p>
    <w:p w:rsidR="00BA7F7E" w:rsidRPr="003B138B" w:rsidRDefault="00BA7F7E" w:rsidP="006954C2">
      <w:pPr>
        <w:ind w:right="-54"/>
        <w:jc w:val="both"/>
        <w:rPr>
          <w:rFonts w:ascii="Tahoma" w:hAnsi="Tahoma"/>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Lo scopo del manuale è quello di assicurare tutte le informazioni necessarie a garantire una corretta installazione e utilizzo del prodotto.</w:t>
      </w:r>
    </w:p>
    <w:p w:rsidR="00BA7F7E" w:rsidRPr="003B138B" w:rsidRDefault="00BA7F7E" w:rsidP="006954C2">
      <w:pPr>
        <w:ind w:right="-54"/>
        <w:jc w:val="both"/>
        <w:rPr>
          <w:rFonts w:ascii="Tahoma" w:hAnsi="Tahoma"/>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Osservare le indicazioni riportate è garanzia di lunga durata e sicurezza di funzionamento del prodotto oltre che di economia di esercizio.</w:t>
      </w:r>
    </w:p>
    <w:p w:rsidR="00BA7F7E" w:rsidRPr="003B138B" w:rsidRDefault="00BA7F7E" w:rsidP="006954C2">
      <w:pPr>
        <w:ind w:right="-54"/>
        <w:jc w:val="both"/>
        <w:rPr>
          <w:rFonts w:ascii="Tahoma" w:hAnsi="Tahoma"/>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xml:space="preserve">» Gli schemi e i disegni riportati in seguito sono forniti a </w:t>
      </w:r>
      <w:r w:rsidRPr="003B138B">
        <w:rPr>
          <w:rFonts w:ascii="Tahoma" w:hAnsi="Tahoma"/>
          <w:b/>
          <w:sz w:val="22"/>
          <w:szCs w:val="22"/>
        </w:rPr>
        <w:t>scopo esemplificativo</w:t>
      </w:r>
      <w:r w:rsidRPr="003B138B">
        <w:rPr>
          <w:rFonts w:ascii="Tahoma" w:hAnsi="Tahoma"/>
          <w:sz w:val="22"/>
          <w:szCs w:val="22"/>
        </w:rPr>
        <w:t>, pertanto nell’ottica di una politica in costante sviluppo e miglioramento del prodotto, il costruttore si riserva di apportare tutte le modifiche che riterrà necessarie senza alcun preavviso.</w:t>
      </w:r>
    </w:p>
    <w:p w:rsidR="00BA7F7E" w:rsidRPr="003B138B" w:rsidRDefault="00BA7F7E" w:rsidP="006954C2">
      <w:pPr>
        <w:ind w:right="-54"/>
        <w:jc w:val="both"/>
        <w:rPr>
          <w:rFonts w:ascii="Tahoma" w:hAnsi="Tahoma"/>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Si consiglia di fare riferimento al presente manuale ogni volta che si renda necessario compiere qualche operazione sul prodotto, pertanto si suggerisce di conservarlo con cura.</w:t>
      </w:r>
    </w:p>
    <w:p w:rsidR="00BA7F7E" w:rsidRPr="003B138B" w:rsidRDefault="00BA7F7E" w:rsidP="006954C2">
      <w:pPr>
        <w:ind w:right="-54"/>
        <w:jc w:val="both"/>
        <w:rPr>
          <w:rFonts w:ascii="Tahoma" w:hAnsi="Tahoma"/>
          <w:sz w:val="22"/>
          <w:szCs w:val="22"/>
        </w:rPr>
      </w:pPr>
    </w:p>
    <w:p w:rsidR="00BA7F7E" w:rsidRDefault="00BA7F7E" w:rsidP="006954C2">
      <w:pPr>
        <w:ind w:right="-54"/>
        <w:jc w:val="both"/>
        <w:rPr>
          <w:rFonts w:ascii="Tahoma" w:hAnsi="Tahoma"/>
          <w:sz w:val="22"/>
          <w:szCs w:val="22"/>
        </w:rPr>
      </w:pPr>
      <w:r w:rsidRPr="003B138B">
        <w:rPr>
          <w:rFonts w:ascii="Tahoma" w:hAnsi="Tahoma"/>
          <w:sz w:val="22"/>
          <w:szCs w:val="22"/>
        </w:rPr>
        <w:t>» Il costruttore declina ogni responsabilità per gli eventuali danni arrecati a persone, cose o animali a causa del mancato rispetto delle norme di installazione, utilizzo e manutenzione, descritte in questo manuale, e della mancata ottemperanza a tutte le leggi locali che regolano la materia, incluse quelle che fanno riferimen</w:t>
      </w:r>
      <w:r w:rsidR="009B0373">
        <w:rPr>
          <w:rFonts w:ascii="Tahoma" w:hAnsi="Tahoma"/>
          <w:sz w:val="22"/>
          <w:szCs w:val="22"/>
        </w:rPr>
        <w:t>to a norme nazionali ed europee.</w:t>
      </w:r>
    </w:p>
    <w:p w:rsidR="009B0373" w:rsidRPr="00CF1E45" w:rsidRDefault="009B0373" w:rsidP="006954C2">
      <w:pPr>
        <w:ind w:right="-54"/>
        <w:jc w:val="both"/>
        <w:rPr>
          <w:rFonts w:ascii="Tahoma" w:hAnsi="Tahoma"/>
          <w:color w:val="000000"/>
          <w:sz w:val="22"/>
          <w:szCs w:val="22"/>
        </w:rPr>
      </w:pPr>
    </w:p>
    <w:p w:rsidR="00BA7F7E" w:rsidRPr="00CF1E45" w:rsidRDefault="009B0373" w:rsidP="006954C2">
      <w:pPr>
        <w:ind w:right="-54"/>
        <w:jc w:val="both"/>
        <w:rPr>
          <w:rFonts w:ascii="Tahoma" w:hAnsi="Tahoma"/>
          <w:color w:val="000000"/>
          <w:sz w:val="22"/>
          <w:szCs w:val="22"/>
        </w:rPr>
      </w:pPr>
      <w:r w:rsidRPr="00CF1E45">
        <w:rPr>
          <w:rFonts w:ascii="Tahoma" w:hAnsi="Tahoma"/>
          <w:color w:val="000000"/>
          <w:sz w:val="22"/>
          <w:szCs w:val="22"/>
        </w:rPr>
        <w:lastRenderedPageBreak/>
        <w:t>Tutte le leggi locali nazionali e le Norme Europee devono essere soddisfatte nell’uso dell’apparecchio.</w:t>
      </w:r>
    </w:p>
    <w:p w:rsidR="004E435E" w:rsidRDefault="004E435E" w:rsidP="006954C2">
      <w:pPr>
        <w:autoSpaceDE w:val="0"/>
        <w:autoSpaceDN w:val="0"/>
        <w:adjustRightInd w:val="0"/>
        <w:ind w:right="-54"/>
        <w:jc w:val="both"/>
        <w:rPr>
          <w:rFonts w:ascii="Tahoma" w:hAnsi="Tahoma" w:cs="Tahoma"/>
          <w:b/>
          <w:sz w:val="28"/>
          <w:szCs w:val="28"/>
        </w:rPr>
      </w:pPr>
    </w:p>
    <w:p w:rsidR="00BF4D75" w:rsidRPr="00804C6E" w:rsidRDefault="00BF4D75" w:rsidP="006954C2">
      <w:pPr>
        <w:autoSpaceDE w:val="0"/>
        <w:autoSpaceDN w:val="0"/>
        <w:adjustRightInd w:val="0"/>
        <w:ind w:right="-54"/>
        <w:jc w:val="both"/>
        <w:rPr>
          <w:rFonts w:ascii="Tahoma" w:hAnsi="Tahoma" w:cs="Tahoma"/>
          <w:b/>
          <w:sz w:val="28"/>
          <w:szCs w:val="28"/>
        </w:rPr>
      </w:pPr>
      <w:r w:rsidRPr="00804C6E">
        <w:rPr>
          <w:rFonts w:ascii="Tahoma" w:hAnsi="Tahoma" w:cs="Tahoma"/>
          <w:b/>
          <w:sz w:val="28"/>
          <w:szCs w:val="28"/>
        </w:rPr>
        <w:t>1 INTRODUZIONE</w:t>
      </w:r>
    </w:p>
    <w:p w:rsidR="00BF4D75" w:rsidRPr="00CE7EB2" w:rsidRDefault="00BF4D75" w:rsidP="006954C2">
      <w:pPr>
        <w:autoSpaceDE w:val="0"/>
        <w:autoSpaceDN w:val="0"/>
        <w:adjustRightInd w:val="0"/>
        <w:ind w:right="-54"/>
        <w:jc w:val="both"/>
        <w:rPr>
          <w:rFonts w:ascii="Tahoma" w:hAnsi="Tahoma" w:cs="Tahoma"/>
          <w:b/>
        </w:rPr>
      </w:pPr>
    </w:p>
    <w:p w:rsidR="00BF4D75" w:rsidRDefault="00BF4D75" w:rsidP="006954C2">
      <w:pPr>
        <w:autoSpaceDE w:val="0"/>
        <w:autoSpaceDN w:val="0"/>
        <w:adjustRightInd w:val="0"/>
        <w:ind w:right="-54"/>
        <w:jc w:val="both"/>
        <w:rPr>
          <w:rFonts w:ascii="Tahoma" w:hAnsi="Tahoma" w:cs="Tahoma"/>
          <w:b/>
        </w:rPr>
      </w:pPr>
      <w:r>
        <w:rPr>
          <w:rFonts w:ascii="Tahoma" w:hAnsi="Tahoma" w:cs="Tahoma"/>
          <w:b/>
        </w:rPr>
        <w:t>1.1  AVVERTENZE</w:t>
      </w:r>
    </w:p>
    <w:p w:rsidR="00BF4D75" w:rsidRPr="00CE7EB2" w:rsidRDefault="00BF4D75" w:rsidP="006954C2">
      <w:pPr>
        <w:autoSpaceDE w:val="0"/>
        <w:autoSpaceDN w:val="0"/>
        <w:adjustRightInd w:val="0"/>
        <w:ind w:right="-54"/>
        <w:jc w:val="both"/>
        <w:rPr>
          <w:rFonts w:ascii="Tahoma" w:hAnsi="Tahoma" w:cs="Tahoma"/>
          <w:b/>
        </w:rPr>
      </w:pPr>
    </w:p>
    <w:p w:rsidR="00BF4D75" w:rsidRDefault="00BF4D75" w:rsidP="006954C2">
      <w:pPr>
        <w:autoSpaceDE w:val="0"/>
        <w:autoSpaceDN w:val="0"/>
        <w:adjustRightInd w:val="0"/>
        <w:ind w:right="-54"/>
        <w:jc w:val="both"/>
        <w:rPr>
          <w:rFonts w:ascii="Tahoma" w:hAnsi="Tahoma" w:cs="Tahoma"/>
          <w:i/>
          <w:sz w:val="22"/>
          <w:szCs w:val="22"/>
        </w:rPr>
      </w:pPr>
      <w:r w:rsidRPr="00CE7EB2">
        <w:rPr>
          <w:rFonts w:ascii="Tahoma" w:hAnsi="Tahoma" w:cs="Tahoma"/>
          <w:i/>
          <w:sz w:val="22"/>
          <w:szCs w:val="22"/>
        </w:rPr>
        <w:t>Prima di utilizzare la stufa si consiglia di leggere integralmente il seguente manuale</w:t>
      </w:r>
    </w:p>
    <w:p w:rsidR="00BF4D75" w:rsidRPr="00CE7EB2" w:rsidRDefault="00BF4D75" w:rsidP="006954C2">
      <w:pPr>
        <w:autoSpaceDE w:val="0"/>
        <w:autoSpaceDN w:val="0"/>
        <w:adjustRightInd w:val="0"/>
        <w:ind w:right="-54"/>
        <w:jc w:val="both"/>
        <w:rPr>
          <w:rFonts w:ascii="Tahoma" w:hAnsi="Tahoma" w:cs="Tahoma"/>
          <w:i/>
          <w:sz w:val="22"/>
          <w:szCs w:val="22"/>
        </w:rPr>
      </w:pP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Prima della messa in funzione della stufa, accertarsi de</w:t>
      </w:r>
      <w:r>
        <w:rPr>
          <w:rFonts w:ascii="Tahoma" w:hAnsi="Tahoma" w:cs="Tahoma"/>
          <w:sz w:val="22"/>
          <w:szCs w:val="22"/>
        </w:rPr>
        <w:t>l corretto inserimento</w:t>
      </w:r>
      <w:r w:rsidRPr="00CE7EB2">
        <w:rPr>
          <w:rFonts w:ascii="Tahoma" w:hAnsi="Tahoma" w:cs="Tahoma"/>
          <w:sz w:val="22"/>
          <w:szCs w:val="22"/>
        </w:rPr>
        <w:t xml:space="preserve"> di tutti i componenti: </w:t>
      </w:r>
      <w:r>
        <w:rPr>
          <w:rFonts w:ascii="Tahoma" w:hAnsi="Tahoma" w:cs="Tahoma"/>
          <w:sz w:val="22"/>
          <w:szCs w:val="22"/>
        </w:rPr>
        <w:t>crogiolo</w:t>
      </w:r>
      <w:r w:rsidR="00087E5A">
        <w:rPr>
          <w:rFonts w:ascii="Tahoma" w:hAnsi="Tahoma" w:cs="Tahoma"/>
          <w:sz w:val="22"/>
          <w:szCs w:val="22"/>
        </w:rPr>
        <w:t>, deflettore in acciaio</w:t>
      </w:r>
      <w:r>
        <w:rPr>
          <w:rFonts w:ascii="Tahoma" w:hAnsi="Tahoma" w:cs="Tahoma"/>
          <w:sz w:val="22"/>
          <w:szCs w:val="22"/>
        </w:rPr>
        <w:t xml:space="preserve"> e cassetto cenere</w:t>
      </w:r>
      <w:r w:rsidRPr="00CE7EB2">
        <w:rPr>
          <w:rFonts w:ascii="Tahoma" w:hAnsi="Tahoma" w:cs="Tahoma"/>
          <w:sz w:val="22"/>
          <w:szCs w:val="22"/>
        </w:rPr>
        <w:t xml:space="preserve"> come riportato nel seguente manuale.</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xml:space="preserve">- Prima di ogni accensione accertarsi che il </w:t>
      </w:r>
      <w:r w:rsidR="00D305C9">
        <w:rPr>
          <w:rFonts w:ascii="Tahoma" w:hAnsi="Tahoma" w:cs="Tahoma"/>
          <w:sz w:val="22"/>
          <w:szCs w:val="22"/>
        </w:rPr>
        <w:t>braciere</w:t>
      </w:r>
      <w:r w:rsidRPr="00CE7EB2">
        <w:rPr>
          <w:rFonts w:ascii="Tahoma" w:hAnsi="Tahoma" w:cs="Tahoma"/>
          <w:sz w:val="22"/>
          <w:szCs w:val="22"/>
        </w:rPr>
        <w:t xml:space="preserve"> sia posizionato </w:t>
      </w:r>
      <w:r>
        <w:rPr>
          <w:rFonts w:ascii="Tahoma" w:hAnsi="Tahoma" w:cs="Tahoma"/>
          <w:sz w:val="22"/>
          <w:szCs w:val="22"/>
        </w:rPr>
        <w:t>correttamente</w:t>
      </w:r>
      <w:r w:rsidRPr="00CE7EB2">
        <w:rPr>
          <w:rFonts w:ascii="Tahoma" w:hAnsi="Tahoma" w:cs="Tahoma"/>
          <w:sz w:val="22"/>
          <w:szCs w:val="22"/>
        </w:rPr>
        <w:t>,</w:t>
      </w:r>
      <w:r>
        <w:rPr>
          <w:rFonts w:ascii="Tahoma" w:hAnsi="Tahoma" w:cs="Tahoma"/>
          <w:sz w:val="22"/>
          <w:szCs w:val="22"/>
        </w:rPr>
        <w:t xml:space="preserve"> </w:t>
      </w:r>
      <w:r w:rsidRPr="00CE7EB2">
        <w:rPr>
          <w:rFonts w:ascii="Tahoma" w:hAnsi="Tahoma" w:cs="Tahoma"/>
          <w:sz w:val="22"/>
          <w:szCs w:val="22"/>
        </w:rPr>
        <w:t xml:space="preserve">che non sia intasato di cenere, che la presa di corrente sia inserita in </w:t>
      </w:r>
      <w:r w:rsidR="00087E5A">
        <w:rPr>
          <w:rFonts w:ascii="Tahoma" w:hAnsi="Tahoma" w:cs="Tahoma"/>
          <w:sz w:val="22"/>
          <w:szCs w:val="22"/>
        </w:rPr>
        <w:t>modo corretto e che la porta fuoco</w:t>
      </w:r>
      <w:r>
        <w:rPr>
          <w:rFonts w:ascii="Tahoma" w:hAnsi="Tahoma" w:cs="Tahoma"/>
          <w:sz w:val="22"/>
          <w:szCs w:val="22"/>
        </w:rPr>
        <w:t xml:space="preserve"> </w:t>
      </w:r>
      <w:r w:rsidR="00087E5A">
        <w:rPr>
          <w:rFonts w:ascii="Tahoma" w:hAnsi="Tahoma" w:cs="Tahoma"/>
          <w:sz w:val="22"/>
          <w:szCs w:val="22"/>
        </w:rPr>
        <w:t>sia ben chiusa</w:t>
      </w:r>
      <w:r w:rsidRPr="00CE7EB2">
        <w:rPr>
          <w:rFonts w:ascii="Tahoma" w:hAnsi="Tahoma" w:cs="Tahoma"/>
          <w:sz w:val="22"/>
          <w:szCs w:val="22"/>
        </w:rPr>
        <w:t>;</w:t>
      </w:r>
    </w:p>
    <w:p w:rsidR="00BF4D75" w:rsidRPr="008B4D79" w:rsidRDefault="00BF4D75" w:rsidP="008B4D79">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In caso di accensione fallita non ripetere l’accensione senza</w:t>
      </w:r>
      <w:r w:rsidR="00D305C9">
        <w:rPr>
          <w:rFonts w:ascii="Tahoma" w:hAnsi="Tahoma" w:cs="Tahoma"/>
          <w:sz w:val="22"/>
          <w:szCs w:val="22"/>
        </w:rPr>
        <w:t xml:space="preserve"> aver prima svuotato il braciere</w:t>
      </w:r>
      <w:r w:rsidRPr="00CE7EB2">
        <w:rPr>
          <w:rFonts w:ascii="Tahoma" w:hAnsi="Tahoma" w:cs="Tahoma"/>
          <w:sz w:val="22"/>
          <w:szCs w:val="22"/>
        </w:rPr>
        <w:t>;</w:t>
      </w:r>
    </w:p>
    <w:p w:rsidR="00BF4D75" w:rsidRPr="00B8405F"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La stufa è dotata di un sis</w:t>
      </w:r>
      <w:r w:rsidR="00087E5A">
        <w:rPr>
          <w:rFonts w:ascii="Tahoma" w:hAnsi="Tahoma" w:cs="Tahoma"/>
          <w:sz w:val="22"/>
          <w:szCs w:val="22"/>
        </w:rPr>
        <w:t>tema di sicurezza che in caso si verificasse un problema</w:t>
      </w:r>
      <w:r w:rsidRPr="00CE7EB2">
        <w:rPr>
          <w:rFonts w:ascii="Tahoma" w:hAnsi="Tahoma" w:cs="Tahoma"/>
          <w:sz w:val="22"/>
          <w:szCs w:val="22"/>
        </w:rPr>
        <w:t xml:space="preserve">, interrompe la caduta del </w:t>
      </w:r>
      <w:proofErr w:type="spellStart"/>
      <w:r w:rsidRPr="00CE7EB2">
        <w:rPr>
          <w:rFonts w:ascii="Tahoma" w:hAnsi="Tahoma" w:cs="Tahoma"/>
          <w:sz w:val="22"/>
          <w:szCs w:val="22"/>
        </w:rPr>
        <w:t>pellet</w:t>
      </w:r>
      <w:proofErr w:type="spellEnd"/>
      <w:r w:rsidRPr="00CE7EB2">
        <w:rPr>
          <w:rFonts w:ascii="Tahoma" w:hAnsi="Tahoma" w:cs="Tahoma"/>
          <w:sz w:val="22"/>
          <w:szCs w:val="22"/>
        </w:rPr>
        <w:t>.</w:t>
      </w:r>
      <w:r>
        <w:rPr>
          <w:rFonts w:ascii="Tahoma" w:hAnsi="Tahoma" w:cs="Tahoma"/>
          <w:sz w:val="22"/>
          <w:szCs w:val="22"/>
        </w:rPr>
        <w:t xml:space="preserve"> </w:t>
      </w:r>
      <w:r w:rsidRPr="00B8405F">
        <w:rPr>
          <w:rFonts w:ascii="Tahoma" w:hAnsi="Tahoma" w:cs="Tahoma"/>
          <w:sz w:val="22"/>
          <w:szCs w:val="22"/>
        </w:rPr>
        <w:t>Prima di riaccendere la stufa, verificare il motivo dell’errore.</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Attendere il completo spegnimento della stufa prima di staccare la spina dalla presa della corrente;</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Per un corretto funzionamento accertarsi che lo scarico dei fumi non sia intasato</w:t>
      </w:r>
      <w:r w:rsidR="00D305C9">
        <w:rPr>
          <w:rFonts w:ascii="Tahoma" w:hAnsi="Tahoma" w:cs="Tahoma"/>
          <w:sz w:val="22"/>
          <w:szCs w:val="22"/>
        </w:rPr>
        <w:t>,</w:t>
      </w:r>
      <w:r w:rsidRPr="00CE7EB2">
        <w:rPr>
          <w:rFonts w:ascii="Tahoma" w:hAnsi="Tahoma" w:cs="Tahoma"/>
          <w:sz w:val="22"/>
          <w:szCs w:val="22"/>
        </w:rPr>
        <w:t xml:space="preserve"> e che alla stufa sia</w:t>
      </w:r>
      <w:r>
        <w:rPr>
          <w:rFonts w:ascii="Tahoma" w:hAnsi="Tahoma" w:cs="Tahoma"/>
          <w:sz w:val="22"/>
          <w:szCs w:val="22"/>
        </w:rPr>
        <w:t xml:space="preserve"> </w:t>
      </w:r>
      <w:r w:rsidRPr="00CE7EB2">
        <w:rPr>
          <w:rFonts w:ascii="Tahoma" w:hAnsi="Tahoma" w:cs="Tahoma"/>
          <w:sz w:val="22"/>
          <w:szCs w:val="22"/>
        </w:rPr>
        <w:t>stata fatta la manutenzione</w:t>
      </w:r>
      <w:r w:rsidR="00D305C9">
        <w:rPr>
          <w:rFonts w:ascii="Tahoma" w:hAnsi="Tahoma" w:cs="Tahoma"/>
          <w:sz w:val="22"/>
          <w:szCs w:val="22"/>
        </w:rPr>
        <w:t>,</w:t>
      </w:r>
      <w:r w:rsidRPr="00CE7EB2">
        <w:rPr>
          <w:rFonts w:ascii="Tahoma" w:hAnsi="Tahoma" w:cs="Tahoma"/>
          <w:sz w:val="22"/>
          <w:szCs w:val="22"/>
        </w:rPr>
        <w:t xml:space="preserve"> che viene descritta a seguito nel manuale;</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xml:space="preserve">- Utilizzare solo </w:t>
      </w:r>
      <w:proofErr w:type="spellStart"/>
      <w:r w:rsidRPr="00CE7EB2">
        <w:rPr>
          <w:rFonts w:ascii="Tahoma" w:hAnsi="Tahoma" w:cs="Tahoma"/>
          <w:sz w:val="22"/>
          <w:szCs w:val="22"/>
        </w:rPr>
        <w:t>pellet</w:t>
      </w:r>
      <w:proofErr w:type="spellEnd"/>
      <w:r w:rsidRPr="00CE7EB2">
        <w:rPr>
          <w:rFonts w:ascii="Tahoma" w:hAnsi="Tahoma" w:cs="Tahoma"/>
          <w:sz w:val="22"/>
          <w:szCs w:val="22"/>
        </w:rPr>
        <w:t xml:space="preserve"> di buona qualità;</w:t>
      </w:r>
    </w:p>
    <w:p w:rsidR="00BF4D75" w:rsidRPr="00CE7EB2" w:rsidRDefault="00087E5A" w:rsidP="006954C2">
      <w:pPr>
        <w:autoSpaceDE w:val="0"/>
        <w:autoSpaceDN w:val="0"/>
        <w:adjustRightInd w:val="0"/>
        <w:ind w:left="180" w:right="-54" w:hanging="180"/>
        <w:jc w:val="both"/>
        <w:rPr>
          <w:rFonts w:ascii="Tahoma" w:hAnsi="Tahoma" w:cs="Tahoma"/>
          <w:sz w:val="22"/>
          <w:szCs w:val="22"/>
        </w:rPr>
      </w:pPr>
      <w:r>
        <w:rPr>
          <w:rFonts w:ascii="Tahoma" w:hAnsi="Tahoma" w:cs="Tahoma"/>
          <w:sz w:val="22"/>
          <w:szCs w:val="22"/>
        </w:rPr>
        <w:t>- Non aprire la porta fuoco</w:t>
      </w:r>
      <w:r w:rsidR="00BF4D75" w:rsidRPr="00CE7EB2">
        <w:rPr>
          <w:rFonts w:ascii="Tahoma" w:hAnsi="Tahoma" w:cs="Tahoma"/>
          <w:sz w:val="22"/>
          <w:szCs w:val="22"/>
        </w:rPr>
        <w:t xml:space="preserve"> a stufa accesa;</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Non pulire il vetro a caldo;</w:t>
      </w:r>
    </w:p>
    <w:p w:rsidR="00BF4D75"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Evitare di far lavorare per troppo tempo la stufa al massimo della potenza;</w:t>
      </w:r>
    </w:p>
    <w:p w:rsidR="00BF4D75" w:rsidRDefault="00BF4D75" w:rsidP="006954C2">
      <w:pPr>
        <w:autoSpaceDE w:val="0"/>
        <w:autoSpaceDN w:val="0"/>
        <w:adjustRightInd w:val="0"/>
        <w:ind w:left="180" w:right="-54" w:hanging="180"/>
        <w:jc w:val="both"/>
        <w:rPr>
          <w:rFonts w:ascii="Tahoma" w:hAnsi="Tahoma" w:cs="Tahoma"/>
          <w:sz w:val="22"/>
          <w:szCs w:val="22"/>
        </w:rPr>
      </w:pPr>
      <w:r>
        <w:rPr>
          <w:rFonts w:ascii="Tahoma" w:hAnsi="Tahoma" w:cs="Tahoma"/>
          <w:sz w:val="22"/>
          <w:szCs w:val="22"/>
        </w:rPr>
        <w:t>-</w:t>
      </w:r>
      <w:r w:rsidRPr="00CE7EB2">
        <w:rPr>
          <w:rFonts w:ascii="Tahoma" w:hAnsi="Tahoma" w:cs="Tahoma"/>
          <w:sz w:val="22"/>
          <w:szCs w:val="22"/>
        </w:rPr>
        <w:t xml:space="preserve"> Non accendere e spegnere la stufa ad intermittenza, poiché potrebbe provocare danni ai</w:t>
      </w:r>
      <w:r>
        <w:rPr>
          <w:rFonts w:ascii="Tahoma" w:hAnsi="Tahoma" w:cs="Tahoma"/>
          <w:sz w:val="22"/>
          <w:szCs w:val="22"/>
        </w:rPr>
        <w:t xml:space="preserve"> </w:t>
      </w:r>
      <w:r w:rsidRPr="00CE7EB2">
        <w:rPr>
          <w:rFonts w:ascii="Tahoma" w:hAnsi="Tahoma" w:cs="Tahoma"/>
          <w:sz w:val="22"/>
          <w:szCs w:val="22"/>
        </w:rPr>
        <w:t>componenti elettronici e</w:t>
      </w:r>
      <w:r>
        <w:rPr>
          <w:rFonts w:ascii="Tahoma" w:hAnsi="Tahoma" w:cs="Tahoma"/>
          <w:sz w:val="22"/>
          <w:szCs w:val="22"/>
        </w:rPr>
        <w:t xml:space="preserve"> elettro-meccanici</w:t>
      </w:r>
      <w:r w:rsidRPr="00CE7EB2">
        <w:rPr>
          <w:rFonts w:ascii="Tahoma" w:hAnsi="Tahoma" w:cs="Tahoma"/>
          <w:sz w:val="22"/>
          <w:szCs w:val="22"/>
        </w:rPr>
        <w:t>;</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xml:space="preserve">- La stufa a </w:t>
      </w:r>
      <w:proofErr w:type="spellStart"/>
      <w:r w:rsidRPr="00CE7EB2">
        <w:rPr>
          <w:rFonts w:ascii="Tahoma" w:hAnsi="Tahoma" w:cs="Tahoma"/>
          <w:sz w:val="22"/>
          <w:szCs w:val="22"/>
        </w:rPr>
        <w:t>pellet</w:t>
      </w:r>
      <w:proofErr w:type="spellEnd"/>
      <w:r w:rsidRPr="00CE7EB2">
        <w:rPr>
          <w:rFonts w:ascii="Tahoma" w:hAnsi="Tahoma" w:cs="Tahoma"/>
          <w:sz w:val="22"/>
          <w:szCs w:val="22"/>
        </w:rPr>
        <w:t xml:space="preserve"> può essere accesa solo dopo aver installato i tubi di scarico.</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lastRenderedPageBreak/>
        <w:t>- Alcune parti della stufa possono raggiungere elevate temperature comprese le maniglie che devo</w:t>
      </w:r>
      <w:r>
        <w:rPr>
          <w:rFonts w:ascii="Tahoma" w:hAnsi="Tahoma" w:cs="Tahoma"/>
          <w:sz w:val="22"/>
          <w:szCs w:val="22"/>
        </w:rPr>
        <w:t xml:space="preserve"> </w:t>
      </w:r>
      <w:r w:rsidRPr="00CE7EB2">
        <w:rPr>
          <w:rFonts w:ascii="Tahoma" w:hAnsi="Tahoma" w:cs="Tahoma"/>
          <w:sz w:val="22"/>
          <w:szCs w:val="22"/>
        </w:rPr>
        <w:t>essere manipolate solo con adeguate protezioni. Si consiglia di non po</w:t>
      </w:r>
      <w:r>
        <w:rPr>
          <w:rFonts w:ascii="Tahoma" w:hAnsi="Tahoma" w:cs="Tahoma"/>
          <w:sz w:val="22"/>
          <w:szCs w:val="22"/>
        </w:rPr>
        <w:t>sizionare oggetti in vicinanza o in appoggio sopra la stufa</w:t>
      </w:r>
      <w:r w:rsidRPr="00CE7EB2">
        <w:rPr>
          <w:rFonts w:ascii="Tahoma" w:hAnsi="Tahoma" w:cs="Tahoma"/>
          <w:sz w:val="22"/>
          <w:szCs w:val="22"/>
        </w:rPr>
        <w:t>.</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La stufa è un apparecchio elettronico e potrebbe produrre scariche elettriche se non maneggiata in</w:t>
      </w:r>
      <w:r>
        <w:rPr>
          <w:rFonts w:ascii="Tahoma" w:hAnsi="Tahoma" w:cs="Tahoma"/>
          <w:sz w:val="22"/>
          <w:szCs w:val="22"/>
        </w:rPr>
        <w:t xml:space="preserve"> </w:t>
      </w:r>
      <w:r w:rsidRPr="00CE7EB2">
        <w:rPr>
          <w:rFonts w:ascii="Tahoma" w:hAnsi="Tahoma" w:cs="Tahoma"/>
          <w:sz w:val="22"/>
          <w:szCs w:val="22"/>
        </w:rPr>
        <w:t>modo corretto.</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Non far passare i tubi di scarico in prossimità della sonda ambiente</w:t>
      </w:r>
      <w:r>
        <w:rPr>
          <w:rFonts w:ascii="Tahoma" w:hAnsi="Tahoma" w:cs="Tahoma"/>
          <w:sz w:val="22"/>
          <w:szCs w:val="22"/>
        </w:rPr>
        <w:t>, di cavi elettrici o materiali infiammabili</w:t>
      </w:r>
      <w:r w:rsidRPr="00CE7EB2">
        <w:rPr>
          <w:rFonts w:ascii="Tahoma" w:hAnsi="Tahoma" w:cs="Tahoma"/>
          <w:sz w:val="22"/>
          <w:szCs w:val="22"/>
        </w:rPr>
        <w:t>.</w:t>
      </w:r>
    </w:p>
    <w:p w:rsidR="00BF4D75"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Alle prime accensioni è normale l’emanazione di cattivi odori dovuti al surriscaldarsi dei componenti</w:t>
      </w:r>
      <w:r>
        <w:rPr>
          <w:rFonts w:ascii="Tahoma" w:hAnsi="Tahoma" w:cs="Tahoma"/>
          <w:sz w:val="22"/>
          <w:szCs w:val="22"/>
        </w:rPr>
        <w:t xml:space="preserve"> </w:t>
      </w:r>
      <w:r w:rsidRPr="00CE7EB2">
        <w:rPr>
          <w:rFonts w:ascii="Tahoma" w:hAnsi="Tahoma" w:cs="Tahoma"/>
          <w:sz w:val="22"/>
          <w:szCs w:val="22"/>
        </w:rPr>
        <w:t>verniciati.</w:t>
      </w:r>
    </w:p>
    <w:p w:rsidR="00DB5953" w:rsidRPr="00DB5953" w:rsidRDefault="001A15DF" w:rsidP="006954C2">
      <w:pPr>
        <w:autoSpaceDE w:val="0"/>
        <w:autoSpaceDN w:val="0"/>
        <w:adjustRightInd w:val="0"/>
        <w:ind w:left="180" w:right="-54" w:hanging="180"/>
        <w:jc w:val="both"/>
        <w:rPr>
          <w:rFonts w:ascii="Tahoma" w:hAnsi="Tahoma" w:cs="Tahoma"/>
          <w:color w:val="FF0000"/>
          <w:sz w:val="22"/>
          <w:szCs w:val="22"/>
        </w:rPr>
      </w:pPr>
      <w:r w:rsidRPr="00CF1E45">
        <w:rPr>
          <w:rFonts w:ascii="Tahoma" w:hAnsi="Tahoma" w:cs="Tahoma"/>
          <w:color w:val="000000"/>
          <w:sz w:val="22"/>
          <w:szCs w:val="22"/>
        </w:rPr>
        <w:t xml:space="preserve">-  </w:t>
      </w:r>
      <w:r w:rsidR="00DB5953" w:rsidRPr="00CF1E45">
        <w:rPr>
          <w:rFonts w:ascii="Tahoma" w:hAnsi="Tahoma" w:cs="Tahoma"/>
          <w:color w:val="000000"/>
          <w:sz w:val="22"/>
          <w:szCs w:val="22"/>
        </w:rPr>
        <w:t>Non usare la stufa come inceneritore</w:t>
      </w:r>
      <w:r w:rsidR="00DB5953" w:rsidRPr="00DB5953">
        <w:rPr>
          <w:rFonts w:ascii="Tahoma" w:hAnsi="Tahoma" w:cs="Tahoma"/>
          <w:color w:val="FF0000"/>
          <w:sz w:val="22"/>
          <w:szCs w:val="22"/>
        </w:rPr>
        <w:t>.</w:t>
      </w:r>
    </w:p>
    <w:p w:rsidR="00BF4D75" w:rsidRDefault="00BF4D75" w:rsidP="006954C2">
      <w:pPr>
        <w:autoSpaceDE w:val="0"/>
        <w:autoSpaceDN w:val="0"/>
        <w:adjustRightInd w:val="0"/>
        <w:ind w:right="-54"/>
        <w:jc w:val="both"/>
        <w:rPr>
          <w:rFonts w:ascii="Tahoma" w:hAnsi="Tahoma" w:cs="Tahoma"/>
          <w:sz w:val="22"/>
          <w:szCs w:val="22"/>
        </w:rPr>
      </w:pPr>
    </w:p>
    <w:p w:rsidR="00BF4D75" w:rsidRPr="00381BA1" w:rsidRDefault="00BF4D75" w:rsidP="006954C2">
      <w:pPr>
        <w:autoSpaceDE w:val="0"/>
        <w:autoSpaceDN w:val="0"/>
        <w:adjustRightInd w:val="0"/>
        <w:ind w:right="-54"/>
        <w:jc w:val="both"/>
        <w:rPr>
          <w:rFonts w:ascii="Tahoma" w:hAnsi="Tahoma" w:cs="Tahoma"/>
          <w:b/>
          <w:sz w:val="22"/>
          <w:szCs w:val="22"/>
        </w:rPr>
      </w:pPr>
      <w:r w:rsidRPr="00381BA1">
        <w:rPr>
          <w:rFonts w:ascii="Tahoma" w:hAnsi="Tahoma" w:cs="Tahoma"/>
          <w:b/>
          <w:sz w:val="22"/>
          <w:szCs w:val="22"/>
        </w:rPr>
        <w:t xml:space="preserve">Il </w:t>
      </w:r>
      <w:proofErr w:type="spellStart"/>
      <w:r w:rsidRPr="00381BA1">
        <w:rPr>
          <w:rFonts w:ascii="Tahoma" w:hAnsi="Tahoma" w:cs="Tahoma"/>
          <w:b/>
          <w:sz w:val="22"/>
          <w:szCs w:val="22"/>
        </w:rPr>
        <w:t>pellet</w:t>
      </w:r>
      <w:proofErr w:type="spellEnd"/>
      <w:r w:rsidRPr="00381BA1">
        <w:rPr>
          <w:rFonts w:ascii="Tahoma" w:hAnsi="Tahoma" w:cs="Tahoma"/>
          <w:b/>
          <w:sz w:val="22"/>
          <w:szCs w:val="22"/>
        </w:rPr>
        <w:t xml:space="preserve"> può essere inserito a stufa funzionante, ma non deve mai essere inserito nel serbatoio nel caso in cui il </w:t>
      </w:r>
      <w:proofErr w:type="spellStart"/>
      <w:r w:rsidRPr="00381BA1">
        <w:rPr>
          <w:rFonts w:ascii="Tahoma" w:hAnsi="Tahoma" w:cs="Tahoma"/>
          <w:b/>
          <w:sz w:val="22"/>
          <w:szCs w:val="22"/>
        </w:rPr>
        <w:t>pellet</w:t>
      </w:r>
      <w:proofErr w:type="spellEnd"/>
      <w:r w:rsidRPr="00381BA1">
        <w:rPr>
          <w:rFonts w:ascii="Tahoma" w:hAnsi="Tahoma" w:cs="Tahoma"/>
          <w:b/>
          <w:sz w:val="22"/>
          <w:szCs w:val="22"/>
        </w:rPr>
        <w:t xml:space="preserve"> sia finito completamente e la stufa non ha effettuato il normale ciclo di spegnimento.</w:t>
      </w:r>
    </w:p>
    <w:p w:rsidR="00BF4D75" w:rsidRPr="00CE7EB2" w:rsidRDefault="00BF4D75" w:rsidP="006954C2">
      <w:pPr>
        <w:autoSpaceDE w:val="0"/>
        <w:autoSpaceDN w:val="0"/>
        <w:adjustRightInd w:val="0"/>
        <w:ind w:right="-54"/>
        <w:jc w:val="both"/>
        <w:rPr>
          <w:rFonts w:ascii="Tahoma" w:hAnsi="Tahoma" w:cs="Tahoma"/>
          <w:sz w:val="22"/>
          <w:szCs w:val="22"/>
        </w:rPr>
      </w:pPr>
    </w:p>
    <w:p w:rsidR="00BF4D75" w:rsidRPr="00CE7EB2" w:rsidRDefault="00BF4D75" w:rsidP="006954C2">
      <w:pPr>
        <w:autoSpaceDE w:val="0"/>
        <w:autoSpaceDN w:val="0"/>
        <w:adjustRightInd w:val="0"/>
        <w:ind w:right="-54"/>
        <w:jc w:val="both"/>
        <w:rPr>
          <w:rFonts w:ascii="Tahoma" w:hAnsi="Tahoma" w:cs="Tahoma"/>
          <w:sz w:val="22"/>
          <w:szCs w:val="22"/>
        </w:rPr>
      </w:pPr>
      <w:r w:rsidRPr="00CE7EB2">
        <w:rPr>
          <w:rFonts w:ascii="Tahoma" w:hAnsi="Tahoma" w:cs="Tahoma"/>
          <w:sz w:val="22"/>
          <w:szCs w:val="22"/>
        </w:rPr>
        <w:t xml:space="preserve">Tutti i prodotti </w:t>
      </w:r>
      <w:r w:rsidR="007600C5">
        <w:rPr>
          <w:rFonts w:ascii="Tahoma" w:hAnsi="Tahoma" w:cs="Tahoma"/>
          <w:sz w:val="22"/>
          <w:szCs w:val="22"/>
        </w:rPr>
        <w:t>Air Control</w:t>
      </w:r>
      <w:r w:rsidR="00080442">
        <w:rPr>
          <w:rFonts w:ascii="Tahoma" w:hAnsi="Tahoma" w:cs="Tahoma"/>
          <w:sz w:val="22"/>
          <w:szCs w:val="22"/>
        </w:rPr>
        <w:t xml:space="preserve"> sono sottoposti a collaudo, con test a freddo,</w:t>
      </w:r>
      <w:r w:rsidRPr="00CE7EB2">
        <w:rPr>
          <w:rFonts w:ascii="Tahoma" w:hAnsi="Tahoma" w:cs="Tahoma"/>
          <w:sz w:val="22"/>
          <w:szCs w:val="22"/>
        </w:rPr>
        <w:t xml:space="preserve"> controllo qualità, verifica componenti.</w:t>
      </w:r>
    </w:p>
    <w:p w:rsidR="00BF4D75" w:rsidRPr="000A3444" w:rsidRDefault="00BF4D75" w:rsidP="006954C2">
      <w:pPr>
        <w:ind w:right="-54"/>
        <w:rPr>
          <w:rFonts w:ascii="Tahoma" w:hAnsi="Tahoma"/>
          <w:b/>
          <w:sz w:val="22"/>
          <w:szCs w:val="22"/>
        </w:rPr>
      </w:pPr>
    </w:p>
    <w:p w:rsidR="00BF4D75" w:rsidRPr="000A3444" w:rsidRDefault="00BF4D75" w:rsidP="006954C2">
      <w:pPr>
        <w:widowControl w:val="0"/>
        <w:autoSpaceDE w:val="0"/>
        <w:autoSpaceDN w:val="0"/>
        <w:adjustRightInd w:val="0"/>
        <w:ind w:right="-54"/>
        <w:jc w:val="both"/>
        <w:rPr>
          <w:rFonts w:ascii="Tahoma" w:hAnsi="Tahoma" w:cs="Tahoma"/>
          <w:b/>
          <w:bCs/>
        </w:rPr>
      </w:pPr>
      <w:r w:rsidRPr="000A3444">
        <w:rPr>
          <w:rFonts w:ascii="Tahoma" w:hAnsi="Tahoma" w:cs="Tahoma"/>
          <w:b/>
        </w:rPr>
        <w:t xml:space="preserve">1.2 </w:t>
      </w:r>
      <w:r w:rsidRPr="000A3444">
        <w:rPr>
          <w:rFonts w:ascii="Tahoma" w:hAnsi="Tahoma" w:cs="Tahoma"/>
          <w:b/>
          <w:bCs/>
        </w:rPr>
        <w:t xml:space="preserve"> AVVERTENZE E SICUREZZA</w:t>
      </w:r>
    </w:p>
    <w:p w:rsidR="00BF4D75" w:rsidRPr="00D4650C" w:rsidRDefault="00BF4D75" w:rsidP="006954C2">
      <w:pPr>
        <w:ind w:right="-54"/>
        <w:rPr>
          <w:rFonts w:ascii="Tahoma" w:hAnsi="Tahoma" w:cs="Tahoma"/>
          <w:sz w:val="22"/>
          <w:szCs w:val="22"/>
        </w:rPr>
      </w:pPr>
    </w:p>
    <w:p w:rsidR="00BF4D75" w:rsidRPr="00D4650C" w:rsidRDefault="00BF4D75" w:rsidP="006954C2">
      <w:pPr>
        <w:widowControl w:val="0"/>
        <w:autoSpaceDE w:val="0"/>
        <w:autoSpaceDN w:val="0"/>
        <w:adjustRightInd w:val="0"/>
        <w:spacing w:after="120"/>
        <w:ind w:right="-54"/>
        <w:jc w:val="both"/>
        <w:rPr>
          <w:rFonts w:ascii="Tahoma" w:hAnsi="Tahoma" w:cs="Tahoma"/>
          <w:sz w:val="22"/>
          <w:szCs w:val="22"/>
        </w:rPr>
      </w:pPr>
      <w:r w:rsidRPr="00D4650C">
        <w:rPr>
          <w:rFonts w:ascii="Tahoma" w:hAnsi="Tahoma" w:cs="Tahoma"/>
          <w:sz w:val="22"/>
          <w:szCs w:val="22"/>
        </w:rPr>
        <w:t xml:space="preserve">Le </w:t>
      </w:r>
      <w:r>
        <w:rPr>
          <w:rFonts w:ascii="Tahoma" w:hAnsi="Tahoma" w:cs="Tahoma"/>
          <w:sz w:val="22"/>
          <w:szCs w:val="22"/>
        </w:rPr>
        <w:t xml:space="preserve">stufe </w:t>
      </w:r>
      <w:r w:rsidRPr="00D4650C">
        <w:rPr>
          <w:rFonts w:ascii="Tahoma" w:hAnsi="Tahoma" w:cs="Tahoma"/>
          <w:sz w:val="22"/>
          <w:szCs w:val="22"/>
        </w:rPr>
        <w:t>prodotte nel nostro stabilimento vengono costruite facendo attenzione anche ai singoli componenti in modo da proteggere sia l'utente sia l'installatore da eventuali incidenti. Si raccomanda quindi:</w:t>
      </w:r>
    </w:p>
    <w:p w:rsidR="00BF4D75" w:rsidRPr="00D4650C" w:rsidRDefault="00BF4D75" w:rsidP="002A1F9C">
      <w:pPr>
        <w:widowControl w:val="0"/>
        <w:numPr>
          <w:ilvl w:val="0"/>
          <w:numId w:val="4"/>
        </w:numPr>
        <w:tabs>
          <w:tab w:val="clear" w:pos="720"/>
          <w:tab w:val="num" w:pos="180"/>
        </w:tabs>
        <w:autoSpaceDE w:val="0"/>
        <w:autoSpaceDN w:val="0"/>
        <w:adjustRightInd w:val="0"/>
        <w:ind w:left="0" w:right="-57" w:firstLine="0"/>
        <w:jc w:val="both"/>
        <w:rPr>
          <w:rFonts w:ascii="Tahoma" w:hAnsi="Tahoma" w:cs="Tahoma"/>
          <w:sz w:val="22"/>
          <w:szCs w:val="22"/>
        </w:rPr>
      </w:pPr>
      <w:r>
        <w:rPr>
          <w:rFonts w:ascii="Tahoma" w:hAnsi="Tahoma" w:cs="Tahoma"/>
          <w:sz w:val="22"/>
          <w:szCs w:val="22"/>
        </w:rPr>
        <w:t>Al</w:t>
      </w:r>
      <w:r w:rsidRPr="00D4650C">
        <w:rPr>
          <w:rFonts w:ascii="Tahoma" w:hAnsi="Tahoma" w:cs="Tahoma"/>
          <w:sz w:val="22"/>
          <w:szCs w:val="22"/>
        </w:rPr>
        <w:t xml:space="preserve"> personale autorizzato, dopo ogni intervento effettuato sul prodotto, di prestare</w:t>
      </w:r>
      <w:r>
        <w:rPr>
          <w:rFonts w:ascii="Tahoma" w:hAnsi="Tahoma" w:cs="Tahoma"/>
          <w:sz w:val="22"/>
          <w:szCs w:val="22"/>
        </w:rPr>
        <w:t xml:space="preserve"> </w:t>
      </w:r>
      <w:r w:rsidRPr="00D4650C">
        <w:rPr>
          <w:rFonts w:ascii="Tahoma" w:hAnsi="Tahoma" w:cs="Tahoma"/>
          <w:sz w:val="22"/>
          <w:szCs w:val="22"/>
        </w:rPr>
        <w:t xml:space="preserve">particolare attenzione ai collegamenti elettrici, </w:t>
      </w:r>
      <w:r>
        <w:rPr>
          <w:rFonts w:ascii="Tahoma" w:hAnsi="Tahoma" w:cs="Tahoma"/>
          <w:sz w:val="22"/>
          <w:szCs w:val="22"/>
        </w:rPr>
        <w:t>che devono essere correttamente eseguiti onde evitare corto circuiti o scariche a terra.</w:t>
      </w:r>
    </w:p>
    <w:p w:rsidR="00BF4D75" w:rsidRPr="00D4650C" w:rsidRDefault="00BF4D75" w:rsidP="002A1F9C">
      <w:pPr>
        <w:widowControl w:val="0"/>
        <w:numPr>
          <w:ilvl w:val="0"/>
          <w:numId w:val="3"/>
        </w:numPr>
        <w:tabs>
          <w:tab w:val="clear" w:pos="720"/>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L'installazione deve essere sempre eseguita d</w:t>
      </w:r>
      <w:r w:rsidR="00C8291C">
        <w:rPr>
          <w:rFonts w:ascii="Tahoma" w:hAnsi="Tahoma" w:cs="Tahoma"/>
          <w:sz w:val="22"/>
          <w:szCs w:val="22"/>
        </w:rPr>
        <w:t>a personale abilitato</w:t>
      </w:r>
      <w:r w:rsidRPr="00D4650C">
        <w:rPr>
          <w:rFonts w:ascii="Tahoma" w:hAnsi="Tahoma" w:cs="Tahoma"/>
          <w:sz w:val="22"/>
          <w:szCs w:val="22"/>
        </w:rPr>
        <w:t>, che dovrà rilasciare all'acquirente</w:t>
      </w:r>
      <w:r>
        <w:rPr>
          <w:rFonts w:ascii="Tahoma" w:hAnsi="Tahoma" w:cs="Tahoma"/>
          <w:sz w:val="22"/>
          <w:szCs w:val="22"/>
        </w:rPr>
        <w:t xml:space="preserve"> (ove previsto)</w:t>
      </w:r>
      <w:r w:rsidRPr="00D4650C">
        <w:rPr>
          <w:rFonts w:ascii="Tahoma" w:hAnsi="Tahoma" w:cs="Tahoma"/>
          <w:sz w:val="22"/>
          <w:szCs w:val="22"/>
        </w:rPr>
        <w:t xml:space="preserve"> una dichiarazione di conformità dell'impianto, il quale si assumerà l'intera responsabilità dell'installazione a regola d'arte secondo le norme vigenti e del conseguente buon funzionamento del prodotto installato.</w:t>
      </w:r>
    </w:p>
    <w:p w:rsidR="00BF4D75" w:rsidRPr="00D4650C" w:rsidRDefault="00BF4D75" w:rsidP="002A1F9C">
      <w:pPr>
        <w:widowControl w:val="0"/>
        <w:numPr>
          <w:ilvl w:val="0"/>
          <w:numId w:val="3"/>
        </w:numPr>
        <w:tabs>
          <w:tab w:val="clear" w:pos="720"/>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 xml:space="preserve">E' necessario tenere in considerazione anche tutte le leggi e le </w:t>
      </w:r>
      <w:r w:rsidRPr="00D4650C">
        <w:rPr>
          <w:rFonts w:ascii="Tahoma" w:hAnsi="Tahoma" w:cs="Tahoma"/>
          <w:sz w:val="22"/>
          <w:szCs w:val="22"/>
        </w:rPr>
        <w:lastRenderedPageBreak/>
        <w:t>normative europee, nazionali, regionali, provinciali e comunali presenti nel paese in cui è stato installato l’apparecchio.</w:t>
      </w:r>
    </w:p>
    <w:p w:rsidR="00BF4D75" w:rsidRPr="00D4650C" w:rsidRDefault="00BF4D75" w:rsidP="002A1F9C">
      <w:pPr>
        <w:widowControl w:val="0"/>
        <w:numPr>
          <w:ilvl w:val="0"/>
          <w:numId w:val="3"/>
        </w:numPr>
        <w:tabs>
          <w:tab w:val="clear" w:pos="720"/>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 xml:space="preserve">Non vi sarà responsabilità da parte di </w:t>
      </w:r>
      <w:r w:rsidR="00FD42D7">
        <w:rPr>
          <w:rFonts w:ascii="Tahoma" w:hAnsi="Tahoma" w:cs="Tahoma"/>
          <w:sz w:val="22"/>
          <w:szCs w:val="22"/>
        </w:rPr>
        <w:t>Air Control</w:t>
      </w:r>
      <w:r w:rsidRPr="00D4650C">
        <w:rPr>
          <w:rFonts w:ascii="Tahoma" w:hAnsi="Tahoma" w:cs="Tahoma"/>
          <w:sz w:val="22"/>
          <w:szCs w:val="22"/>
        </w:rPr>
        <w:t xml:space="preserve"> in caso di mancato rispetto di tali precauzioni.</w:t>
      </w:r>
    </w:p>
    <w:p w:rsidR="00BF4D75" w:rsidRPr="00D4650C" w:rsidRDefault="00BF4D75" w:rsidP="002A1F9C">
      <w:pPr>
        <w:widowControl w:val="0"/>
        <w:numPr>
          <w:ilvl w:val="0"/>
          <w:numId w:val="3"/>
        </w:numPr>
        <w:tabs>
          <w:tab w:val="clear" w:pos="720"/>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Il presente manuale di istruzioni costituisce parte integrante del prodotto: assicurarsi che sia sempre a corredo dell'apparecchio, anche in caso di cessione ad un altro proprietario o utente oppure di trasferimento su altro luogo. In caso di suo danneggiamento o smarrimento richiedere un altro esemplare al servizio tecnico di zona.</w:t>
      </w:r>
    </w:p>
    <w:p w:rsidR="00BF4D75" w:rsidRDefault="00BF4D75" w:rsidP="002A1F9C">
      <w:pPr>
        <w:widowControl w:val="0"/>
        <w:numPr>
          <w:ilvl w:val="0"/>
          <w:numId w:val="3"/>
        </w:numPr>
        <w:tabs>
          <w:tab w:val="clear" w:pos="720"/>
          <w:tab w:val="num" w:pos="180"/>
        </w:tabs>
        <w:autoSpaceDE w:val="0"/>
        <w:autoSpaceDN w:val="0"/>
        <w:adjustRightInd w:val="0"/>
        <w:ind w:left="0" w:right="-57" w:firstLine="0"/>
        <w:rPr>
          <w:rFonts w:ascii="Tahoma" w:hAnsi="Tahoma" w:cs="Tahoma"/>
          <w:sz w:val="22"/>
          <w:szCs w:val="22"/>
        </w:rPr>
      </w:pPr>
      <w:r w:rsidRPr="00D4650C">
        <w:rPr>
          <w:rFonts w:ascii="Tahoma" w:hAnsi="Tahoma" w:cs="Tahoma"/>
          <w:sz w:val="22"/>
          <w:szCs w:val="22"/>
        </w:rPr>
        <w:t xml:space="preserve">Questa </w:t>
      </w:r>
      <w:r>
        <w:rPr>
          <w:rFonts w:ascii="Tahoma" w:hAnsi="Tahoma" w:cs="Tahoma"/>
          <w:sz w:val="22"/>
          <w:szCs w:val="22"/>
        </w:rPr>
        <w:t>stufa</w:t>
      </w:r>
      <w:r w:rsidRPr="00D4650C">
        <w:rPr>
          <w:rFonts w:ascii="Tahoma" w:hAnsi="Tahoma" w:cs="Tahoma"/>
          <w:sz w:val="22"/>
          <w:szCs w:val="22"/>
        </w:rPr>
        <w:t xml:space="preserve"> deve essere destinata all'uso per il quale è stata espressamente realizzata.</w:t>
      </w:r>
    </w:p>
    <w:p w:rsidR="00BF4D75" w:rsidRPr="007D3C88" w:rsidRDefault="00BF4D75" w:rsidP="002A1F9C">
      <w:pPr>
        <w:numPr>
          <w:ilvl w:val="0"/>
          <w:numId w:val="3"/>
        </w:numPr>
        <w:tabs>
          <w:tab w:val="clear" w:pos="720"/>
          <w:tab w:val="num" w:pos="180"/>
        </w:tabs>
        <w:autoSpaceDE w:val="0"/>
        <w:autoSpaceDN w:val="0"/>
        <w:adjustRightInd w:val="0"/>
        <w:ind w:left="0" w:right="-57" w:firstLine="0"/>
        <w:jc w:val="both"/>
        <w:rPr>
          <w:rFonts w:ascii="Tahoma" w:hAnsi="Tahoma" w:cs="Tahoma"/>
          <w:sz w:val="22"/>
          <w:szCs w:val="22"/>
        </w:rPr>
      </w:pPr>
      <w:r w:rsidRPr="007D3C88">
        <w:rPr>
          <w:rFonts w:ascii="Tahoma" w:hAnsi="Tahoma" w:cs="Tahoma"/>
          <w:sz w:val="22"/>
          <w:szCs w:val="22"/>
        </w:rPr>
        <w:t>In qualità di utilizzatore della stufa deve</w:t>
      </w:r>
      <w:r>
        <w:rPr>
          <w:rFonts w:ascii="Tahoma" w:hAnsi="Tahoma" w:cs="Tahoma"/>
          <w:sz w:val="22"/>
          <w:szCs w:val="22"/>
        </w:rPr>
        <w:t xml:space="preserve"> </w:t>
      </w:r>
      <w:r w:rsidRPr="007D3C88">
        <w:rPr>
          <w:rFonts w:ascii="Tahoma" w:hAnsi="Tahoma" w:cs="Tahoma"/>
          <w:sz w:val="22"/>
          <w:szCs w:val="22"/>
        </w:rPr>
        <w:t>essere ammessa una persona adulta e</w:t>
      </w:r>
      <w:r>
        <w:rPr>
          <w:rFonts w:ascii="Tahoma" w:hAnsi="Tahoma" w:cs="Tahoma"/>
          <w:sz w:val="22"/>
          <w:szCs w:val="22"/>
        </w:rPr>
        <w:t xml:space="preserve"> </w:t>
      </w:r>
      <w:r w:rsidRPr="007D3C88">
        <w:rPr>
          <w:rFonts w:ascii="Tahoma" w:hAnsi="Tahoma" w:cs="Tahoma"/>
          <w:sz w:val="22"/>
          <w:szCs w:val="22"/>
        </w:rPr>
        <w:t>responsabile provvista delle conoscenze</w:t>
      </w:r>
      <w:r>
        <w:rPr>
          <w:rFonts w:ascii="Tahoma" w:hAnsi="Tahoma" w:cs="Tahoma"/>
          <w:sz w:val="22"/>
          <w:szCs w:val="22"/>
        </w:rPr>
        <w:t xml:space="preserve"> </w:t>
      </w:r>
      <w:r w:rsidRPr="007D3C88">
        <w:rPr>
          <w:rFonts w:ascii="Tahoma" w:hAnsi="Tahoma" w:cs="Tahoma"/>
          <w:sz w:val="22"/>
          <w:szCs w:val="22"/>
        </w:rPr>
        <w:t>tecniche necessarie per la manutenzione</w:t>
      </w:r>
      <w:r>
        <w:rPr>
          <w:rFonts w:ascii="Tahoma" w:hAnsi="Tahoma" w:cs="Tahoma"/>
          <w:sz w:val="22"/>
          <w:szCs w:val="22"/>
        </w:rPr>
        <w:t xml:space="preserve"> </w:t>
      </w:r>
      <w:r w:rsidRPr="007D3C88">
        <w:rPr>
          <w:rFonts w:ascii="Tahoma" w:hAnsi="Tahoma" w:cs="Tahoma"/>
          <w:sz w:val="22"/>
          <w:szCs w:val="22"/>
        </w:rPr>
        <w:t>ordinaria dei componenti meccanici ed</w:t>
      </w:r>
      <w:r>
        <w:rPr>
          <w:rFonts w:ascii="Tahoma" w:hAnsi="Tahoma" w:cs="Tahoma"/>
          <w:sz w:val="22"/>
          <w:szCs w:val="22"/>
        </w:rPr>
        <w:t xml:space="preserve"> </w:t>
      </w:r>
      <w:r w:rsidRPr="007D3C88">
        <w:rPr>
          <w:rFonts w:ascii="Tahoma" w:hAnsi="Tahoma" w:cs="Tahoma"/>
          <w:sz w:val="22"/>
          <w:szCs w:val="22"/>
        </w:rPr>
        <w:t>elettrici della stufa.</w:t>
      </w:r>
    </w:p>
    <w:p w:rsidR="00BF4D75" w:rsidRDefault="00BF4D75" w:rsidP="002A1F9C">
      <w:pPr>
        <w:autoSpaceDE w:val="0"/>
        <w:autoSpaceDN w:val="0"/>
        <w:adjustRightInd w:val="0"/>
        <w:ind w:right="-57"/>
        <w:jc w:val="both"/>
        <w:rPr>
          <w:rFonts w:ascii="Tahoma" w:hAnsi="Tahoma" w:cs="Tahoma"/>
          <w:sz w:val="22"/>
          <w:szCs w:val="22"/>
        </w:rPr>
      </w:pPr>
      <w:r w:rsidRPr="007D3C88">
        <w:rPr>
          <w:rFonts w:ascii="Tahoma" w:hAnsi="Tahoma" w:cs="Tahoma"/>
          <w:sz w:val="22"/>
          <w:szCs w:val="22"/>
        </w:rPr>
        <w:t>Fare attenzione che i bambini non si</w:t>
      </w:r>
      <w:r>
        <w:rPr>
          <w:rFonts w:ascii="Tahoma" w:hAnsi="Tahoma" w:cs="Tahoma"/>
          <w:sz w:val="22"/>
          <w:szCs w:val="22"/>
        </w:rPr>
        <w:t xml:space="preserve"> </w:t>
      </w:r>
      <w:r w:rsidRPr="007D3C88">
        <w:rPr>
          <w:rFonts w:ascii="Tahoma" w:hAnsi="Tahoma" w:cs="Tahoma"/>
          <w:sz w:val="22"/>
          <w:szCs w:val="22"/>
        </w:rPr>
        <w:t>avvicinino alla macchina, mentre è in</w:t>
      </w:r>
      <w:r>
        <w:rPr>
          <w:rFonts w:ascii="Tahoma" w:hAnsi="Tahoma" w:cs="Tahoma"/>
          <w:sz w:val="22"/>
          <w:szCs w:val="22"/>
        </w:rPr>
        <w:t xml:space="preserve"> </w:t>
      </w:r>
      <w:r w:rsidRPr="007D3C88">
        <w:rPr>
          <w:rFonts w:ascii="Tahoma" w:hAnsi="Tahoma" w:cs="Tahoma"/>
          <w:sz w:val="22"/>
          <w:szCs w:val="22"/>
        </w:rPr>
        <w:t>funzione</w:t>
      </w:r>
      <w:r w:rsidR="008B4D79">
        <w:rPr>
          <w:rFonts w:ascii="Tahoma" w:hAnsi="Tahoma" w:cs="Tahoma"/>
          <w:color w:val="B2A1C7"/>
          <w:sz w:val="22"/>
          <w:szCs w:val="22"/>
        </w:rPr>
        <w:t>.</w:t>
      </w:r>
    </w:p>
    <w:p w:rsidR="00BF4D75" w:rsidRPr="00D4650C" w:rsidRDefault="00BF4D75" w:rsidP="002A1F9C">
      <w:pPr>
        <w:widowControl w:val="0"/>
        <w:numPr>
          <w:ilvl w:val="0"/>
          <w:numId w:val="3"/>
        </w:numPr>
        <w:tabs>
          <w:tab w:val="clear" w:pos="720"/>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E' esclusa qualsiasi responsabilità contrattuale ed extracontrattuale del costruttore per danni causati a persone, animali o cose, da errori di installazione, di regolazione di manutenzione e da usi impropri.</w:t>
      </w:r>
    </w:p>
    <w:p w:rsidR="00BF4D75" w:rsidRPr="00D4650C" w:rsidRDefault="00BF4D75" w:rsidP="002A1F9C">
      <w:pPr>
        <w:widowControl w:val="0"/>
        <w:numPr>
          <w:ilvl w:val="0"/>
          <w:numId w:val="3"/>
        </w:numPr>
        <w:tabs>
          <w:tab w:val="clear" w:pos="720"/>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Dopo aver tolto l'imballo, assicurarsi dell'integrità e della completezza del contenuto. In caso di non rispondenza, rivolgersi al rivenditore da cui è stato acquistato l'apparecchio.</w:t>
      </w:r>
    </w:p>
    <w:p w:rsidR="00BF4D75" w:rsidRPr="00D4650C" w:rsidRDefault="00BF4D75" w:rsidP="002A1F9C">
      <w:pPr>
        <w:widowControl w:val="0"/>
        <w:numPr>
          <w:ilvl w:val="0"/>
          <w:numId w:val="3"/>
        </w:numPr>
        <w:tabs>
          <w:tab w:val="clear" w:pos="720"/>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Tutti i</w:t>
      </w:r>
      <w:r>
        <w:rPr>
          <w:rFonts w:ascii="Tahoma" w:hAnsi="Tahoma" w:cs="Tahoma"/>
          <w:sz w:val="22"/>
          <w:szCs w:val="22"/>
        </w:rPr>
        <w:t xml:space="preserve"> compon</w:t>
      </w:r>
      <w:r w:rsidR="00812975">
        <w:rPr>
          <w:rFonts w:ascii="Tahoma" w:hAnsi="Tahoma" w:cs="Tahoma"/>
          <w:sz w:val="22"/>
          <w:szCs w:val="22"/>
        </w:rPr>
        <w:t>enti che costituiscono la stufa</w:t>
      </w:r>
      <w:r w:rsidRPr="00D4650C">
        <w:rPr>
          <w:rFonts w:ascii="Tahoma" w:hAnsi="Tahoma" w:cs="Tahoma"/>
          <w:sz w:val="22"/>
          <w:szCs w:val="22"/>
        </w:rPr>
        <w:t xml:space="preserve"> sono pensati e predisposti per garantire il corretto funzionamento della stessa, pertanto, quando necessario, dovranno essere sostituiti con pezzi originali ed esclusivamente da un centro di assistenza tecnica autorizzato (pena il decadimento della garanzia).</w:t>
      </w:r>
    </w:p>
    <w:p w:rsidR="00BF4D75" w:rsidRDefault="00BF4D75" w:rsidP="002A1F9C">
      <w:pPr>
        <w:widowControl w:val="0"/>
        <w:numPr>
          <w:ilvl w:val="0"/>
          <w:numId w:val="3"/>
        </w:numPr>
        <w:tabs>
          <w:tab w:val="clear" w:pos="720"/>
          <w:tab w:val="num" w:pos="180"/>
        </w:tabs>
        <w:autoSpaceDE w:val="0"/>
        <w:autoSpaceDN w:val="0"/>
        <w:adjustRightInd w:val="0"/>
        <w:ind w:left="0" w:right="-57" w:firstLine="0"/>
        <w:jc w:val="both"/>
        <w:rPr>
          <w:rFonts w:ascii="Tahoma" w:hAnsi="Tahoma" w:cs="Tahoma"/>
          <w:color w:val="000000"/>
          <w:sz w:val="22"/>
          <w:szCs w:val="22"/>
        </w:rPr>
      </w:pPr>
      <w:r w:rsidRPr="00812975">
        <w:rPr>
          <w:rFonts w:ascii="Tahoma" w:hAnsi="Tahoma" w:cs="Tahoma"/>
          <w:color w:val="000000"/>
          <w:sz w:val="22"/>
          <w:szCs w:val="22"/>
        </w:rPr>
        <w:t>Per preservare la funzionalità in sicurezza del prodotto, la manutenzione della</w:t>
      </w:r>
      <w:r w:rsidR="00812975">
        <w:rPr>
          <w:rFonts w:ascii="Tahoma" w:hAnsi="Tahoma" w:cs="Tahoma"/>
          <w:color w:val="000000"/>
          <w:sz w:val="22"/>
          <w:szCs w:val="22"/>
        </w:rPr>
        <w:t xml:space="preserve"> stufa</w:t>
      </w:r>
      <w:r w:rsidRPr="00812975">
        <w:rPr>
          <w:rFonts w:ascii="Tahoma" w:hAnsi="Tahoma" w:cs="Tahoma"/>
          <w:color w:val="000000"/>
          <w:sz w:val="22"/>
          <w:szCs w:val="22"/>
        </w:rPr>
        <w:t xml:space="preserve"> deve essere eseguita puntualmente. Quella generale (a carico dell'utente), deve essere eseguita in relazione ai consumi (è consigliato eseguirla dopo aver uti</w:t>
      </w:r>
      <w:r w:rsidR="00650067">
        <w:rPr>
          <w:rFonts w:ascii="Tahoma" w:hAnsi="Tahoma" w:cs="Tahoma"/>
          <w:color w:val="000000"/>
          <w:sz w:val="22"/>
          <w:szCs w:val="22"/>
        </w:rPr>
        <w:t>lizzato mediamente circa 2000</w:t>
      </w:r>
      <w:r w:rsidR="00931287">
        <w:rPr>
          <w:rFonts w:ascii="Tahoma" w:hAnsi="Tahoma" w:cs="Tahoma"/>
          <w:color w:val="000000"/>
          <w:sz w:val="22"/>
          <w:szCs w:val="22"/>
        </w:rPr>
        <w:t xml:space="preserve"> ore di funzionamento),</w:t>
      </w:r>
      <w:r w:rsidRPr="00812975">
        <w:rPr>
          <w:rFonts w:ascii="Tahoma" w:hAnsi="Tahoma" w:cs="Tahoma"/>
          <w:color w:val="000000"/>
          <w:sz w:val="22"/>
          <w:szCs w:val="22"/>
        </w:rPr>
        <w:t xml:space="preserve"> e </w:t>
      </w:r>
      <w:r w:rsidRPr="00812975">
        <w:rPr>
          <w:rFonts w:ascii="Tahoma" w:hAnsi="Tahoma" w:cs="Tahoma"/>
          <w:color w:val="000000"/>
          <w:sz w:val="22"/>
          <w:szCs w:val="22"/>
          <w:u w:val="single"/>
        </w:rPr>
        <w:t xml:space="preserve">sempre comunque </w:t>
      </w:r>
      <w:r w:rsidR="00C8291C" w:rsidRPr="00812975">
        <w:rPr>
          <w:rFonts w:ascii="Tahoma" w:hAnsi="Tahoma" w:cs="Tahoma"/>
          <w:color w:val="000000"/>
          <w:sz w:val="22"/>
          <w:szCs w:val="22"/>
          <w:u w:val="single"/>
        </w:rPr>
        <w:t xml:space="preserve">almeno </w:t>
      </w:r>
      <w:r w:rsidRPr="00812975">
        <w:rPr>
          <w:rFonts w:ascii="Tahoma" w:hAnsi="Tahoma" w:cs="Tahoma"/>
          <w:color w:val="000000"/>
          <w:sz w:val="22"/>
          <w:szCs w:val="22"/>
          <w:u w:val="single"/>
        </w:rPr>
        <w:t>una volta all'anno</w:t>
      </w:r>
      <w:r w:rsidRPr="00812975">
        <w:rPr>
          <w:rFonts w:ascii="Tahoma" w:hAnsi="Tahoma" w:cs="Tahoma"/>
          <w:color w:val="000000"/>
          <w:sz w:val="22"/>
          <w:szCs w:val="22"/>
        </w:rPr>
        <w:t xml:space="preserve">, programmandola per tempo con il servizio tecnico di assistenza che dovrà rilasciare apposita ricevuta comprovante l'avvenuta manutenzione (la mancata </w:t>
      </w:r>
      <w:r w:rsidRPr="00812975">
        <w:rPr>
          <w:rFonts w:ascii="Tahoma" w:hAnsi="Tahoma" w:cs="Tahoma"/>
          <w:color w:val="000000"/>
          <w:sz w:val="22"/>
          <w:szCs w:val="22"/>
        </w:rPr>
        <w:lastRenderedPageBreak/>
        <w:t>manutenzione è una ragione di decadenz</w:t>
      </w:r>
      <w:r w:rsidR="002A1F9C">
        <w:rPr>
          <w:rFonts w:ascii="Tahoma" w:hAnsi="Tahoma" w:cs="Tahoma"/>
          <w:color w:val="000000"/>
          <w:sz w:val="22"/>
          <w:szCs w:val="22"/>
        </w:rPr>
        <w:t>a della garanzia del prodotto).</w:t>
      </w:r>
    </w:p>
    <w:p w:rsidR="002A1F9C" w:rsidRPr="002A1F9C" w:rsidRDefault="002A1F9C" w:rsidP="0054559C">
      <w:pPr>
        <w:widowControl w:val="0"/>
        <w:autoSpaceDE w:val="0"/>
        <w:autoSpaceDN w:val="0"/>
        <w:adjustRightInd w:val="0"/>
        <w:ind w:right="-57"/>
        <w:jc w:val="both"/>
        <w:rPr>
          <w:rFonts w:ascii="Tahoma" w:hAnsi="Tahoma" w:cs="Tahoma"/>
          <w:color w:val="000000"/>
          <w:sz w:val="22"/>
          <w:szCs w:val="22"/>
        </w:rPr>
      </w:pPr>
    </w:p>
    <w:p w:rsidR="00BF4D75" w:rsidRDefault="00BF4D75" w:rsidP="002A1F9C">
      <w:pPr>
        <w:widowControl w:val="0"/>
        <w:autoSpaceDE w:val="0"/>
        <w:autoSpaceDN w:val="0"/>
        <w:adjustRightInd w:val="0"/>
        <w:ind w:right="-57"/>
        <w:outlineLvl w:val="0"/>
        <w:rPr>
          <w:rFonts w:ascii="Tahoma" w:hAnsi="Tahoma" w:cs="Tahoma"/>
          <w:b/>
          <w:sz w:val="26"/>
          <w:szCs w:val="26"/>
        </w:rPr>
      </w:pPr>
      <w:r w:rsidRPr="00D4650C">
        <w:rPr>
          <w:rFonts w:ascii="Tahoma" w:hAnsi="Tahoma" w:cs="Tahoma"/>
          <w:b/>
          <w:sz w:val="26"/>
          <w:szCs w:val="26"/>
        </w:rPr>
        <w:t xml:space="preserve">Per la </w:t>
      </w:r>
      <w:r w:rsidR="002A1F9C">
        <w:rPr>
          <w:rFonts w:ascii="Tahoma" w:hAnsi="Tahoma" w:cs="Tahoma"/>
          <w:b/>
          <w:sz w:val="26"/>
          <w:szCs w:val="26"/>
        </w:rPr>
        <w:t>sicurezza è bene ricordare che:</w:t>
      </w:r>
    </w:p>
    <w:p w:rsidR="002A1F9C" w:rsidRPr="002A1F9C" w:rsidRDefault="002A1F9C" w:rsidP="002A1F9C">
      <w:pPr>
        <w:widowControl w:val="0"/>
        <w:autoSpaceDE w:val="0"/>
        <w:autoSpaceDN w:val="0"/>
        <w:adjustRightInd w:val="0"/>
        <w:ind w:right="-57"/>
        <w:outlineLvl w:val="0"/>
        <w:rPr>
          <w:rFonts w:ascii="Tahoma" w:hAnsi="Tahoma" w:cs="Tahoma"/>
          <w:b/>
          <w:sz w:val="26"/>
          <w:szCs w:val="26"/>
        </w:rPr>
      </w:pPr>
    </w:p>
    <w:p w:rsidR="00BF4D75" w:rsidRDefault="00BF4D75" w:rsidP="002A1F9C">
      <w:pPr>
        <w:widowControl w:val="0"/>
        <w:numPr>
          <w:ilvl w:val="0"/>
          <w:numId w:val="5"/>
        </w:numPr>
        <w:tabs>
          <w:tab w:val="clear" w:pos="720"/>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 xml:space="preserve">E' vietata l'istallazione del prodotto in bagno, in locali adibiti a lavanderia o simili, e comunque, non toccare la </w:t>
      </w:r>
      <w:r w:rsidR="00812975">
        <w:rPr>
          <w:rFonts w:ascii="Tahoma" w:hAnsi="Tahoma" w:cs="Tahoma"/>
          <w:sz w:val="22"/>
          <w:szCs w:val="22"/>
        </w:rPr>
        <w:t>stufa</w:t>
      </w:r>
      <w:r w:rsidRPr="00D4650C">
        <w:rPr>
          <w:rFonts w:ascii="Tahoma" w:hAnsi="Tahoma" w:cs="Tahoma"/>
          <w:sz w:val="22"/>
          <w:szCs w:val="22"/>
        </w:rPr>
        <w:t xml:space="preserve"> se si è a piedi nudi e con parti del corpo bagnate o umide ed accertarsi di collegare sempre il prodotto ad una presa di corrente elettrica provvista di messa a terra</w:t>
      </w:r>
      <w:r>
        <w:rPr>
          <w:rFonts w:ascii="Tahoma" w:hAnsi="Tahoma" w:cs="Tahoma"/>
          <w:sz w:val="22"/>
          <w:szCs w:val="22"/>
        </w:rPr>
        <w:t xml:space="preserve"> e interruttore differenziale</w:t>
      </w:r>
      <w:r w:rsidRPr="00D4650C">
        <w:rPr>
          <w:rFonts w:ascii="Tahoma" w:hAnsi="Tahoma" w:cs="Tahoma"/>
          <w:sz w:val="22"/>
          <w:szCs w:val="22"/>
        </w:rPr>
        <w:t xml:space="preserve"> funzionante.</w:t>
      </w:r>
    </w:p>
    <w:p w:rsidR="00BF4D75" w:rsidRPr="00D4650C" w:rsidRDefault="00BF4D75" w:rsidP="002A1F9C">
      <w:pPr>
        <w:widowControl w:val="0"/>
        <w:numPr>
          <w:ilvl w:val="0"/>
          <w:numId w:val="5"/>
        </w:numPr>
        <w:tabs>
          <w:tab w:val="clear" w:pos="720"/>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E' vietato modificare i dispositivi di sicurezza o di regolazione senza l'autorizzazione o le indicazioni del costruttore.</w:t>
      </w:r>
    </w:p>
    <w:p w:rsidR="00BF4D75" w:rsidRPr="00D4650C" w:rsidRDefault="00BF4D75" w:rsidP="002A1F9C">
      <w:pPr>
        <w:widowControl w:val="0"/>
        <w:numPr>
          <w:ilvl w:val="0"/>
          <w:numId w:val="6"/>
        </w:numPr>
        <w:tabs>
          <w:tab w:val="clear" w:pos="734"/>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 xml:space="preserve">Non tirare, staccare, torcere i cavi elettrici fuori uscenti dalla </w:t>
      </w:r>
      <w:r w:rsidR="00812975">
        <w:rPr>
          <w:rFonts w:ascii="Tahoma" w:hAnsi="Tahoma" w:cs="Tahoma"/>
          <w:sz w:val="22"/>
          <w:szCs w:val="22"/>
        </w:rPr>
        <w:t>stufa</w:t>
      </w:r>
      <w:r w:rsidRPr="00D4650C">
        <w:rPr>
          <w:rFonts w:ascii="Tahoma" w:hAnsi="Tahoma" w:cs="Tahoma"/>
          <w:sz w:val="22"/>
          <w:szCs w:val="22"/>
        </w:rPr>
        <w:t xml:space="preserve"> anche se questa è scollegata dalla rete di alimentazione elettrica.</w:t>
      </w:r>
    </w:p>
    <w:p w:rsidR="00BF4D75" w:rsidRPr="00D4650C" w:rsidRDefault="00BF4D75" w:rsidP="002A1F9C">
      <w:pPr>
        <w:widowControl w:val="0"/>
        <w:numPr>
          <w:ilvl w:val="0"/>
          <w:numId w:val="6"/>
        </w:numPr>
        <w:tabs>
          <w:tab w:val="clear" w:pos="734"/>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Ev</w:t>
      </w:r>
      <w:r w:rsidR="00C8291C">
        <w:rPr>
          <w:rFonts w:ascii="Tahoma" w:hAnsi="Tahoma" w:cs="Tahoma"/>
          <w:sz w:val="22"/>
          <w:szCs w:val="22"/>
        </w:rPr>
        <w:t>itare di tappare o ridurre le dimensioni delle</w:t>
      </w:r>
      <w:r w:rsidRPr="00D4650C">
        <w:rPr>
          <w:rFonts w:ascii="Tahoma" w:hAnsi="Tahoma" w:cs="Tahoma"/>
          <w:sz w:val="22"/>
          <w:szCs w:val="22"/>
        </w:rPr>
        <w:t xml:space="preserve"> aperture di aerazioni del locale di installazione. Le aperture di aerazione sono indispensabili per una corretta combustione.</w:t>
      </w:r>
    </w:p>
    <w:p w:rsidR="00BF4D75" w:rsidRPr="00D4650C" w:rsidRDefault="00BF4D75" w:rsidP="002A1F9C">
      <w:pPr>
        <w:widowControl w:val="0"/>
        <w:numPr>
          <w:ilvl w:val="0"/>
          <w:numId w:val="6"/>
        </w:numPr>
        <w:tabs>
          <w:tab w:val="clear" w:pos="734"/>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Non lasciare gli elementi dell'imb</w:t>
      </w:r>
      <w:r w:rsidR="00B201AE">
        <w:rPr>
          <w:rFonts w:ascii="Tahoma" w:hAnsi="Tahoma" w:cs="Tahoma"/>
          <w:sz w:val="22"/>
          <w:szCs w:val="22"/>
        </w:rPr>
        <w:t xml:space="preserve">allo alla portata dei bambini, </w:t>
      </w:r>
      <w:r w:rsidRPr="00D4650C">
        <w:rPr>
          <w:rFonts w:ascii="Tahoma" w:hAnsi="Tahoma" w:cs="Tahoma"/>
          <w:sz w:val="22"/>
          <w:szCs w:val="22"/>
        </w:rPr>
        <w:t>d</w:t>
      </w:r>
      <w:r w:rsidR="00B201AE">
        <w:rPr>
          <w:rFonts w:ascii="Tahoma" w:hAnsi="Tahoma" w:cs="Tahoma"/>
          <w:sz w:val="22"/>
          <w:szCs w:val="22"/>
        </w:rPr>
        <w:t>i persone inabili non assistite o di animali domestici. Procedere al loro smaltimento secondo le direttive locali per il riciclaggio degli imballaggi</w:t>
      </w:r>
      <w:r w:rsidR="00C8291C">
        <w:rPr>
          <w:rFonts w:ascii="Tahoma" w:hAnsi="Tahoma" w:cs="Tahoma"/>
          <w:sz w:val="22"/>
          <w:szCs w:val="22"/>
        </w:rPr>
        <w:t>.</w:t>
      </w:r>
    </w:p>
    <w:p w:rsidR="00BF4D75" w:rsidRPr="00D4650C" w:rsidRDefault="00BF4D75" w:rsidP="002A1F9C">
      <w:pPr>
        <w:widowControl w:val="0"/>
        <w:numPr>
          <w:ilvl w:val="0"/>
          <w:numId w:val="6"/>
        </w:numPr>
        <w:tabs>
          <w:tab w:val="clear" w:pos="734"/>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Durante il normale funzionamento del prodotto la porta del focolare deve rimanere sempre chiusa.</w:t>
      </w:r>
    </w:p>
    <w:p w:rsidR="00BF4D75" w:rsidRPr="00D4650C" w:rsidRDefault="00BF4D75" w:rsidP="002A1F9C">
      <w:pPr>
        <w:widowControl w:val="0"/>
        <w:numPr>
          <w:ilvl w:val="0"/>
          <w:numId w:val="6"/>
        </w:numPr>
        <w:tabs>
          <w:tab w:val="clear" w:pos="734"/>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Controllare la presenza di eventuali ostruzioni prima di accendere l'apparecchio in seguito ad un lungo periodo di man</w:t>
      </w:r>
      <w:r>
        <w:rPr>
          <w:rFonts w:ascii="Tahoma" w:hAnsi="Tahoma" w:cs="Tahoma"/>
          <w:sz w:val="22"/>
          <w:szCs w:val="22"/>
        </w:rPr>
        <w:t xml:space="preserve">cato utilizzo (vedere capitolo </w:t>
      </w:r>
      <w:r w:rsidR="00C8291C">
        <w:rPr>
          <w:rFonts w:ascii="Tahoma" w:hAnsi="Tahoma" w:cs="Tahoma"/>
          <w:sz w:val="22"/>
          <w:szCs w:val="22"/>
        </w:rPr>
        <w:t>2</w:t>
      </w:r>
      <w:r w:rsidRPr="00D4650C">
        <w:rPr>
          <w:rFonts w:ascii="Tahoma" w:hAnsi="Tahoma" w:cs="Tahoma"/>
          <w:sz w:val="22"/>
          <w:szCs w:val="22"/>
        </w:rPr>
        <w:t>.0).</w:t>
      </w:r>
    </w:p>
    <w:p w:rsidR="00BF4D75" w:rsidRPr="00D4650C" w:rsidRDefault="00BF4D75" w:rsidP="002A1F9C">
      <w:pPr>
        <w:widowControl w:val="0"/>
        <w:numPr>
          <w:ilvl w:val="0"/>
          <w:numId w:val="6"/>
        </w:numPr>
        <w:tabs>
          <w:tab w:val="clear" w:pos="734"/>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 xml:space="preserve">La </w:t>
      </w:r>
      <w:r>
        <w:rPr>
          <w:rFonts w:ascii="Tahoma" w:hAnsi="Tahoma" w:cs="Tahoma"/>
          <w:sz w:val="22"/>
          <w:szCs w:val="22"/>
        </w:rPr>
        <w:t>stufa</w:t>
      </w:r>
      <w:r w:rsidRPr="00D4650C">
        <w:rPr>
          <w:rFonts w:ascii="Tahoma" w:hAnsi="Tahoma" w:cs="Tahoma"/>
          <w:sz w:val="22"/>
          <w:szCs w:val="22"/>
        </w:rPr>
        <w:t xml:space="preserve"> è stata progettata per funzionare con qualsiasi cond</w:t>
      </w:r>
      <w:r w:rsidR="009E3653">
        <w:rPr>
          <w:rFonts w:ascii="Tahoma" w:hAnsi="Tahoma" w:cs="Tahoma"/>
          <w:sz w:val="22"/>
          <w:szCs w:val="22"/>
        </w:rPr>
        <w:t>izione climatica anche critica</w:t>
      </w:r>
      <w:r w:rsidRPr="00D4650C">
        <w:rPr>
          <w:rFonts w:ascii="Tahoma" w:hAnsi="Tahoma" w:cs="Tahoma"/>
          <w:sz w:val="22"/>
          <w:szCs w:val="22"/>
        </w:rPr>
        <w:t xml:space="preserve">, in caso di condizioni particolarmente avverse </w:t>
      </w:r>
      <w:r>
        <w:rPr>
          <w:rFonts w:ascii="Tahoma" w:hAnsi="Tahoma" w:cs="Tahoma"/>
          <w:sz w:val="22"/>
          <w:szCs w:val="22"/>
        </w:rPr>
        <w:t xml:space="preserve">(vento forte, gelo) potrebbero </w:t>
      </w:r>
      <w:r w:rsidRPr="00D4650C">
        <w:rPr>
          <w:rFonts w:ascii="Tahoma" w:hAnsi="Tahoma" w:cs="Tahoma"/>
          <w:sz w:val="22"/>
          <w:szCs w:val="22"/>
        </w:rPr>
        <w:t>intervenire sistemi di sicurezza che portano la</w:t>
      </w:r>
      <w:r>
        <w:rPr>
          <w:rFonts w:ascii="Tahoma" w:hAnsi="Tahoma" w:cs="Tahoma"/>
          <w:sz w:val="22"/>
          <w:szCs w:val="22"/>
        </w:rPr>
        <w:t xml:space="preserve"> stufa</w:t>
      </w:r>
      <w:r w:rsidRPr="00D4650C">
        <w:rPr>
          <w:rFonts w:ascii="Tahoma" w:hAnsi="Tahoma" w:cs="Tahoma"/>
          <w:sz w:val="22"/>
          <w:szCs w:val="22"/>
        </w:rPr>
        <w:t xml:space="preserve"> in spegnimento.</w:t>
      </w:r>
    </w:p>
    <w:p w:rsidR="00BF4D75" w:rsidRPr="00D4650C" w:rsidRDefault="00BF4D75" w:rsidP="002A1F9C">
      <w:pPr>
        <w:widowControl w:val="0"/>
        <w:numPr>
          <w:ilvl w:val="0"/>
          <w:numId w:val="6"/>
        </w:numPr>
        <w:tabs>
          <w:tab w:val="clear" w:pos="734"/>
          <w:tab w:val="num" w:pos="180"/>
        </w:tabs>
        <w:autoSpaceDE w:val="0"/>
        <w:autoSpaceDN w:val="0"/>
        <w:adjustRightInd w:val="0"/>
        <w:ind w:left="0" w:right="-57" w:firstLine="0"/>
        <w:jc w:val="both"/>
        <w:rPr>
          <w:rFonts w:ascii="Tahoma" w:hAnsi="Tahoma" w:cs="Tahoma"/>
          <w:sz w:val="22"/>
          <w:szCs w:val="22"/>
        </w:rPr>
      </w:pPr>
      <w:r w:rsidRPr="00D4650C">
        <w:rPr>
          <w:rFonts w:ascii="Tahoma" w:hAnsi="Tahoma" w:cs="Tahoma"/>
          <w:sz w:val="22"/>
          <w:szCs w:val="22"/>
        </w:rPr>
        <w:t xml:space="preserve">Se si verifica ciò contattare il servizio di assistenza tecnica e, in </w:t>
      </w:r>
      <w:r w:rsidR="00051330">
        <w:rPr>
          <w:rFonts w:ascii="Tahoma" w:hAnsi="Tahoma" w:cs="Tahoma"/>
          <w:sz w:val="22"/>
          <w:szCs w:val="22"/>
        </w:rPr>
        <w:t xml:space="preserve">ogni caso, non </w:t>
      </w:r>
      <w:r w:rsidRPr="00D4650C">
        <w:rPr>
          <w:rFonts w:ascii="Tahoma" w:hAnsi="Tahoma" w:cs="Tahoma"/>
          <w:sz w:val="22"/>
          <w:szCs w:val="22"/>
        </w:rPr>
        <w:t>disabilitare i sistemi di sicurezza. (ad esempio scollegando</w:t>
      </w:r>
      <w:r w:rsidR="00051330">
        <w:rPr>
          <w:rFonts w:ascii="Tahoma" w:hAnsi="Tahoma" w:cs="Tahoma"/>
          <w:sz w:val="22"/>
          <w:szCs w:val="22"/>
        </w:rPr>
        <w:t xml:space="preserve"> l'alimentazione elettrica del </w:t>
      </w:r>
      <w:r w:rsidRPr="00D4650C">
        <w:rPr>
          <w:rFonts w:ascii="Tahoma" w:hAnsi="Tahoma" w:cs="Tahoma"/>
          <w:sz w:val="22"/>
          <w:szCs w:val="22"/>
        </w:rPr>
        <w:t>prodotto che di fatto annulla tutte le sicurezze presenti sul prodotto)</w:t>
      </w:r>
    </w:p>
    <w:p w:rsidR="00BF4D75" w:rsidRPr="00812975" w:rsidRDefault="00BF4D75" w:rsidP="002A1F9C">
      <w:pPr>
        <w:widowControl w:val="0"/>
        <w:numPr>
          <w:ilvl w:val="0"/>
          <w:numId w:val="6"/>
        </w:numPr>
        <w:tabs>
          <w:tab w:val="clear" w:pos="734"/>
          <w:tab w:val="num" w:pos="180"/>
          <w:tab w:val="left" w:pos="240"/>
        </w:tabs>
        <w:autoSpaceDE w:val="0"/>
        <w:autoSpaceDN w:val="0"/>
        <w:adjustRightInd w:val="0"/>
        <w:ind w:left="0" w:right="-57" w:firstLine="0"/>
        <w:jc w:val="both"/>
        <w:rPr>
          <w:rFonts w:ascii="Tahoma" w:hAnsi="Tahoma" w:cs="Tahoma"/>
          <w:color w:val="000000"/>
          <w:sz w:val="22"/>
          <w:szCs w:val="22"/>
        </w:rPr>
      </w:pPr>
      <w:r w:rsidRPr="00D4650C">
        <w:rPr>
          <w:rFonts w:ascii="Tahoma" w:hAnsi="Tahoma" w:cs="Tahoma"/>
          <w:sz w:val="22"/>
          <w:szCs w:val="22"/>
        </w:rPr>
        <w:t xml:space="preserve">In caso di incendio della canna fumaria munirsi di adeguati sistemi per soffocare le fiamme e richiedere l'intervento dei vigili del </w:t>
      </w:r>
      <w:r>
        <w:rPr>
          <w:rFonts w:ascii="Tahoma" w:hAnsi="Tahoma" w:cs="Tahoma"/>
          <w:sz w:val="22"/>
          <w:szCs w:val="22"/>
        </w:rPr>
        <w:t>fuoco (numero di emergenza</w:t>
      </w:r>
      <w:r w:rsidR="00C8291C">
        <w:rPr>
          <w:rFonts w:ascii="Tahoma" w:hAnsi="Tahoma" w:cs="Tahoma"/>
          <w:sz w:val="22"/>
          <w:szCs w:val="22"/>
        </w:rPr>
        <w:t xml:space="preserve"> per l’Italia</w:t>
      </w:r>
      <w:r>
        <w:rPr>
          <w:rFonts w:ascii="Tahoma" w:hAnsi="Tahoma" w:cs="Tahoma"/>
          <w:sz w:val="22"/>
          <w:szCs w:val="22"/>
        </w:rPr>
        <w:t xml:space="preserve"> 115) avendo cura di </w:t>
      </w:r>
      <w:r w:rsidRPr="00812975">
        <w:rPr>
          <w:rFonts w:ascii="Tahoma" w:hAnsi="Tahoma" w:cs="Tahoma"/>
          <w:color w:val="000000"/>
          <w:sz w:val="22"/>
          <w:szCs w:val="22"/>
        </w:rPr>
        <w:lastRenderedPageBreak/>
        <w:t>evacuare l’unità immobiliare dove si trova la stufa/termo stufa e le unità immobiliari interessate dal pericolo di incendio.</w:t>
      </w:r>
    </w:p>
    <w:p w:rsidR="00B4208A" w:rsidRDefault="00140984" w:rsidP="002A1F9C">
      <w:pPr>
        <w:widowControl w:val="0"/>
        <w:numPr>
          <w:ilvl w:val="0"/>
          <w:numId w:val="6"/>
        </w:numPr>
        <w:tabs>
          <w:tab w:val="clear" w:pos="734"/>
          <w:tab w:val="num" w:pos="180"/>
          <w:tab w:val="left" w:pos="240"/>
        </w:tabs>
        <w:autoSpaceDE w:val="0"/>
        <w:autoSpaceDN w:val="0"/>
        <w:adjustRightInd w:val="0"/>
        <w:ind w:left="0" w:right="-57" w:firstLine="0"/>
        <w:jc w:val="both"/>
        <w:rPr>
          <w:rFonts w:ascii="Tahoma" w:hAnsi="Tahoma" w:cs="Tahoma"/>
          <w:color w:val="000000"/>
          <w:sz w:val="22"/>
          <w:szCs w:val="22"/>
        </w:rPr>
      </w:pPr>
      <w:r w:rsidRPr="00812975">
        <w:rPr>
          <w:rFonts w:ascii="Tahoma" w:hAnsi="Tahoma" w:cs="Tahoma"/>
          <w:color w:val="000000"/>
          <w:sz w:val="22"/>
          <w:szCs w:val="22"/>
        </w:rPr>
        <w:t>Qualsiasi manomissione o sostituzione non autorizzata di particolari non originali della stufa può causare pericolo per l’incolumità dell’utente e solleva il costruttore da ogni responsabilità civile e penale.</w:t>
      </w:r>
    </w:p>
    <w:p w:rsidR="00012C16" w:rsidRPr="00812975" w:rsidRDefault="00012C16" w:rsidP="002A1F9C">
      <w:pPr>
        <w:widowControl w:val="0"/>
        <w:tabs>
          <w:tab w:val="left" w:pos="240"/>
        </w:tabs>
        <w:autoSpaceDE w:val="0"/>
        <w:autoSpaceDN w:val="0"/>
        <w:adjustRightInd w:val="0"/>
        <w:ind w:right="-57"/>
        <w:jc w:val="both"/>
        <w:rPr>
          <w:rFonts w:ascii="Tahoma" w:hAnsi="Tahoma" w:cs="Tahoma"/>
          <w:color w:val="000000"/>
          <w:sz w:val="22"/>
          <w:szCs w:val="22"/>
        </w:rPr>
      </w:pPr>
    </w:p>
    <w:p w:rsidR="00BF4D75" w:rsidRDefault="009B085A" w:rsidP="002A1F9C">
      <w:pPr>
        <w:ind w:right="-57"/>
        <w:jc w:val="both"/>
        <w:rPr>
          <w:rFonts w:ascii="Tahoma" w:hAnsi="Tahoma" w:cs="Tahoma"/>
          <w:b/>
          <w:sz w:val="28"/>
          <w:szCs w:val="28"/>
        </w:rPr>
      </w:pPr>
      <w:r w:rsidRPr="00012C16">
        <w:rPr>
          <w:rFonts w:ascii="Tahoma" w:hAnsi="Tahoma" w:cs="Tahoma"/>
          <w:b/>
          <w:sz w:val="28"/>
          <w:szCs w:val="28"/>
        </w:rPr>
        <w:t>2</w:t>
      </w:r>
      <w:r w:rsidR="00BF4D75" w:rsidRPr="00012C16">
        <w:rPr>
          <w:rFonts w:ascii="Tahoma" w:hAnsi="Tahoma" w:cs="Tahoma"/>
          <w:b/>
          <w:sz w:val="28"/>
          <w:szCs w:val="28"/>
        </w:rPr>
        <w:t xml:space="preserve">  INSTALLAZIONE</w:t>
      </w:r>
    </w:p>
    <w:p w:rsidR="00012C16" w:rsidRPr="00012C16" w:rsidRDefault="00012C16" w:rsidP="002A1F9C">
      <w:pPr>
        <w:ind w:right="-57"/>
        <w:jc w:val="both"/>
        <w:rPr>
          <w:rFonts w:ascii="Tahoma" w:hAnsi="Tahoma" w:cs="Tahoma"/>
          <w:b/>
          <w:sz w:val="28"/>
          <w:szCs w:val="28"/>
        </w:rPr>
      </w:pPr>
    </w:p>
    <w:p w:rsidR="00BF4D75" w:rsidRPr="000A3444" w:rsidRDefault="009B085A" w:rsidP="002A1F9C">
      <w:pPr>
        <w:widowControl w:val="0"/>
        <w:autoSpaceDE w:val="0"/>
        <w:autoSpaceDN w:val="0"/>
        <w:adjustRightInd w:val="0"/>
        <w:ind w:right="-57"/>
        <w:jc w:val="both"/>
        <w:rPr>
          <w:rFonts w:ascii="Tahoma" w:hAnsi="Tahoma" w:cs="Tahoma"/>
          <w:b/>
        </w:rPr>
      </w:pPr>
      <w:r w:rsidRPr="000A3444">
        <w:rPr>
          <w:rFonts w:ascii="Tahoma" w:hAnsi="Tahoma" w:cs="Tahoma"/>
          <w:b/>
        </w:rPr>
        <w:t>2</w:t>
      </w:r>
      <w:r w:rsidR="00BF4D75" w:rsidRPr="000A3444">
        <w:rPr>
          <w:rFonts w:ascii="Tahoma" w:hAnsi="Tahoma" w:cs="Tahoma"/>
          <w:b/>
        </w:rPr>
        <w:t>.1 REGOLE GENERALI</w:t>
      </w:r>
    </w:p>
    <w:p w:rsidR="00BF4D75" w:rsidRPr="001B0FCC" w:rsidRDefault="00BF4D75" w:rsidP="002A1F9C">
      <w:pPr>
        <w:widowControl w:val="0"/>
        <w:autoSpaceDE w:val="0"/>
        <w:autoSpaceDN w:val="0"/>
        <w:adjustRightInd w:val="0"/>
        <w:ind w:right="-57"/>
        <w:jc w:val="both"/>
        <w:rPr>
          <w:rFonts w:ascii="Tahoma" w:hAnsi="Tahoma" w:cs="Tahoma"/>
          <w:sz w:val="10"/>
          <w:szCs w:val="10"/>
        </w:rPr>
      </w:pPr>
    </w:p>
    <w:p w:rsidR="00BF4D75" w:rsidRDefault="00BF4D75" w:rsidP="002A1F9C">
      <w:pPr>
        <w:widowControl w:val="0"/>
        <w:autoSpaceDE w:val="0"/>
        <w:autoSpaceDN w:val="0"/>
        <w:adjustRightInd w:val="0"/>
        <w:ind w:right="-57"/>
        <w:jc w:val="both"/>
        <w:rPr>
          <w:rFonts w:ascii="Tahoma" w:hAnsi="Tahoma" w:cs="Tahoma"/>
          <w:sz w:val="22"/>
          <w:szCs w:val="22"/>
        </w:rPr>
      </w:pPr>
      <w:r w:rsidRPr="00813338">
        <w:rPr>
          <w:rFonts w:ascii="Tahoma" w:hAnsi="Tahoma" w:cs="Tahoma"/>
          <w:sz w:val="22"/>
          <w:szCs w:val="22"/>
        </w:rPr>
        <w:t xml:space="preserve">Considerando che l'installazione della </w:t>
      </w:r>
      <w:r>
        <w:rPr>
          <w:rFonts w:ascii="Tahoma" w:hAnsi="Tahoma" w:cs="Tahoma"/>
          <w:sz w:val="22"/>
          <w:szCs w:val="22"/>
        </w:rPr>
        <w:t>stufa</w:t>
      </w:r>
      <w:r w:rsidRPr="00813338">
        <w:rPr>
          <w:rFonts w:ascii="Tahoma" w:hAnsi="Tahoma" w:cs="Tahoma"/>
          <w:sz w:val="22"/>
          <w:szCs w:val="22"/>
        </w:rPr>
        <w:t xml:space="preserve"> ad un adeguato ed idoneo sistema di evacuazione fumi è molto importante e che eventuali anomalie dell'impianto e/o del prodotto causate da un errato impianto di evacuazione fumi </w:t>
      </w:r>
      <w:r w:rsidRPr="00813338">
        <w:rPr>
          <w:rFonts w:ascii="Tahoma" w:hAnsi="Tahoma" w:cs="Tahoma"/>
          <w:sz w:val="22"/>
          <w:szCs w:val="22"/>
          <w:u w:val="single"/>
        </w:rPr>
        <w:t xml:space="preserve">non sono coperte da Garanzia </w:t>
      </w:r>
      <w:r w:rsidR="00FD42D7">
        <w:rPr>
          <w:rFonts w:ascii="Tahoma" w:hAnsi="Tahoma" w:cs="Tahoma"/>
          <w:sz w:val="22"/>
          <w:szCs w:val="22"/>
          <w:u w:val="single"/>
        </w:rPr>
        <w:t>Air Control</w:t>
      </w:r>
      <w:r w:rsidR="00812975">
        <w:rPr>
          <w:rFonts w:ascii="Tahoma" w:hAnsi="Tahoma" w:cs="Tahoma"/>
          <w:sz w:val="22"/>
          <w:szCs w:val="22"/>
        </w:rPr>
        <w:t xml:space="preserve"> la nostra</w:t>
      </w:r>
      <w:r w:rsidRPr="00813338">
        <w:rPr>
          <w:rFonts w:ascii="Tahoma" w:hAnsi="Tahoma" w:cs="Tahoma"/>
          <w:sz w:val="22"/>
          <w:szCs w:val="22"/>
        </w:rPr>
        <w:t xml:space="preserve"> </w:t>
      </w:r>
      <w:r>
        <w:rPr>
          <w:rFonts w:ascii="Tahoma" w:hAnsi="Tahoma" w:cs="Tahoma"/>
          <w:sz w:val="22"/>
          <w:szCs w:val="22"/>
        </w:rPr>
        <w:t>A</w:t>
      </w:r>
      <w:r w:rsidRPr="00813338">
        <w:rPr>
          <w:rFonts w:ascii="Tahoma" w:hAnsi="Tahoma" w:cs="Tahoma"/>
          <w:sz w:val="22"/>
          <w:szCs w:val="22"/>
        </w:rPr>
        <w:t>zienda per tutelare l'utenza, consiglia che l'installazione sia preceduta dalla verifica dei seguenti elementi:</w:t>
      </w:r>
    </w:p>
    <w:p w:rsidR="00BF4D75" w:rsidRPr="001B0FCC" w:rsidRDefault="00BF4D75" w:rsidP="002A1F9C">
      <w:pPr>
        <w:widowControl w:val="0"/>
        <w:autoSpaceDE w:val="0"/>
        <w:autoSpaceDN w:val="0"/>
        <w:adjustRightInd w:val="0"/>
        <w:ind w:right="-57"/>
        <w:jc w:val="both"/>
        <w:rPr>
          <w:rFonts w:ascii="Tahoma" w:hAnsi="Tahoma" w:cs="Tahoma"/>
          <w:sz w:val="6"/>
          <w:szCs w:val="6"/>
        </w:rPr>
      </w:pPr>
    </w:p>
    <w:p w:rsidR="00BF4D75" w:rsidRPr="00813338" w:rsidRDefault="00BF4D75" w:rsidP="002A1F9C">
      <w:pPr>
        <w:widowControl w:val="0"/>
        <w:numPr>
          <w:ilvl w:val="0"/>
          <w:numId w:val="7"/>
        </w:numPr>
        <w:tabs>
          <w:tab w:val="clear" w:pos="3420"/>
          <w:tab w:val="num" w:pos="180"/>
        </w:tabs>
        <w:autoSpaceDE w:val="0"/>
        <w:autoSpaceDN w:val="0"/>
        <w:adjustRightInd w:val="0"/>
        <w:ind w:left="180" w:right="-57" w:hanging="180"/>
        <w:jc w:val="both"/>
        <w:rPr>
          <w:rFonts w:ascii="Tahoma" w:hAnsi="Tahoma" w:cs="Tahoma"/>
          <w:sz w:val="22"/>
          <w:szCs w:val="22"/>
        </w:rPr>
      </w:pPr>
      <w:r w:rsidRPr="00813338">
        <w:rPr>
          <w:rFonts w:ascii="Tahoma" w:hAnsi="Tahoma" w:cs="Tahoma"/>
          <w:sz w:val="22"/>
          <w:szCs w:val="22"/>
        </w:rPr>
        <w:t>adeguato volume minimo dell'ambiente dove</w:t>
      </w:r>
      <w:r w:rsidR="00812975">
        <w:rPr>
          <w:rFonts w:ascii="Tahoma" w:hAnsi="Tahoma" w:cs="Tahoma"/>
          <w:sz w:val="22"/>
          <w:szCs w:val="22"/>
        </w:rPr>
        <w:t xml:space="preserve"> sarà istallato il prodotto (per esempio</w:t>
      </w:r>
      <w:r w:rsidRPr="00813338">
        <w:rPr>
          <w:rFonts w:ascii="Tahoma" w:hAnsi="Tahoma" w:cs="Tahoma"/>
          <w:sz w:val="22"/>
          <w:szCs w:val="22"/>
        </w:rPr>
        <w:t xml:space="preserve"> evitare di posizionare la </w:t>
      </w:r>
      <w:r w:rsidR="00812975">
        <w:rPr>
          <w:rFonts w:ascii="Tahoma" w:hAnsi="Tahoma" w:cs="Tahoma"/>
          <w:sz w:val="22"/>
          <w:szCs w:val="22"/>
        </w:rPr>
        <w:t>stufa</w:t>
      </w:r>
      <w:r w:rsidRPr="00813338">
        <w:rPr>
          <w:rFonts w:ascii="Tahoma" w:hAnsi="Tahoma" w:cs="Tahoma"/>
          <w:sz w:val="22"/>
          <w:szCs w:val="22"/>
        </w:rPr>
        <w:t xml:space="preserve"> in nicchie o zone anguste e con volumi inferiori a </w:t>
      </w:r>
      <w:r w:rsidR="00FB0D98">
        <w:rPr>
          <w:rFonts w:ascii="Tahoma" w:hAnsi="Tahoma" w:cs="Tahoma"/>
          <w:sz w:val="22"/>
          <w:szCs w:val="22"/>
        </w:rPr>
        <w:t>40 metri cubi</w:t>
      </w:r>
      <w:r w:rsidRPr="00813338">
        <w:rPr>
          <w:rFonts w:ascii="Tahoma" w:hAnsi="Tahoma" w:cs="Tahoma"/>
          <w:sz w:val="22"/>
          <w:szCs w:val="22"/>
        </w:rPr>
        <w:t>).</w:t>
      </w:r>
    </w:p>
    <w:p w:rsidR="00BF4D75" w:rsidRPr="00813338" w:rsidRDefault="00BF4D75" w:rsidP="002A1F9C">
      <w:pPr>
        <w:widowControl w:val="0"/>
        <w:numPr>
          <w:ilvl w:val="0"/>
          <w:numId w:val="7"/>
        </w:numPr>
        <w:tabs>
          <w:tab w:val="clear" w:pos="3420"/>
          <w:tab w:val="num" w:pos="180"/>
        </w:tabs>
        <w:autoSpaceDE w:val="0"/>
        <w:autoSpaceDN w:val="0"/>
        <w:adjustRightInd w:val="0"/>
        <w:ind w:left="180" w:right="-57" w:hanging="180"/>
        <w:jc w:val="both"/>
        <w:rPr>
          <w:rFonts w:ascii="Tahoma" w:hAnsi="Tahoma" w:cs="Tahoma"/>
          <w:sz w:val="22"/>
          <w:szCs w:val="22"/>
        </w:rPr>
      </w:pPr>
      <w:r w:rsidRPr="00813338">
        <w:rPr>
          <w:rFonts w:ascii="Tahoma" w:hAnsi="Tahoma" w:cs="Tahoma"/>
          <w:sz w:val="22"/>
          <w:szCs w:val="22"/>
        </w:rPr>
        <w:t>assicurare corretto ed adeguato flusso d'aria comburente tramite una presa d'aria.</w:t>
      </w:r>
    </w:p>
    <w:p w:rsidR="00BF4D75" w:rsidRPr="00813338" w:rsidRDefault="00BF4D75" w:rsidP="002A1F9C">
      <w:pPr>
        <w:widowControl w:val="0"/>
        <w:numPr>
          <w:ilvl w:val="0"/>
          <w:numId w:val="7"/>
        </w:numPr>
        <w:tabs>
          <w:tab w:val="clear" w:pos="3420"/>
          <w:tab w:val="num" w:pos="180"/>
        </w:tabs>
        <w:autoSpaceDE w:val="0"/>
        <w:autoSpaceDN w:val="0"/>
        <w:adjustRightInd w:val="0"/>
        <w:ind w:left="180" w:right="-57" w:hanging="180"/>
        <w:jc w:val="both"/>
        <w:rPr>
          <w:rFonts w:ascii="Tahoma" w:hAnsi="Tahoma" w:cs="Tahoma"/>
          <w:sz w:val="22"/>
          <w:szCs w:val="22"/>
        </w:rPr>
      </w:pPr>
      <w:r w:rsidRPr="00813338">
        <w:rPr>
          <w:rFonts w:ascii="Tahoma" w:hAnsi="Tahoma" w:cs="Tahoma"/>
          <w:sz w:val="22"/>
          <w:szCs w:val="22"/>
        </w:rPr>
        <w:t>rispettare tassativamente quanto prescritto dalle norme vigenti.</w:t>
      </w:r>
    </w:p>
    <w:p w:rsidR="00BF4D75" w:rsidRPr="00813338" w:rsidRDefault="00BF4D75" w:rsidP="002A1F9C">
      <w:pPr>
        <w:widowControl w:val="0"/>
        <w:numPr>
          <w:ilvl w:val="0"/>
          <w:numId w:val="7"/>
        </w:numPr>
        <w:tabs>
          <w:tab w:val="clear" w:pos="3420"/>
          <w:tab w:val="num" w:pos="180"/>
        </w:tabs>
        <w:autoSpaceDE w:val="0"/>
        <w:autoSpaceDN w:val="0"/>
        <w:adjustRightInd w:val="0"/>
        <w:ind w:left="180" w:right="-57" w:hanging="180"/>
        <w:jc w:val="both"/>
        <w:rPr>
          <w:rFonts w:ascii="Tahoma" w:hAnsi="Tahoma" w:cs="Tahoma"/>
          <w:sz w:val="22"/>
          <w:szCs w:val="22"/>
        </w:rPr>
      </w:pPr>
      <w:r w:rsidRPr="00813338">
        <w:rPr>
          <w:rFonts w:ascii="Tahoma" w:hAnsi="Tahoma" w:cs="Tahoma"/>
          <w:sz w:val="22"/>
          <w:szCs w:val="22"/>
        </w:rPr>
        <w:t>idoneità dei canali da fumo o raccordo fumi.</w:t>
      </w:r>
    </w:p>
    <w:p w:rsidR="00BF4D75" w:rsidRPr="00813338" w:rsidRDefault="00BF4D75" w:rsidP="002A1F9C">
      <w:pPr>
        <w:widowControl w:val="0"/>
        <w:numPr>
          <w:ilvl w:val="0"/>
          <w:numId w:val="7"/>
        </w:numPr>
        <w:tabs>
          <w:tab w:val="clear" w:pos="3420"/>
          <w:tab w:val="num" w:pos="180"/>
        </w:tabs>
        <w:autoSpaceDE w:val="0"/>
        <w:autoSpaceDN w:val="0"/>
        <w:adjustRightInd w:val="0"/>
        <w:ind w:left="180" w:right="-57" w:hanging="180"/>
        <w:jc w:val="both"/>
        <w:rPr>
          <w:rFonts w:ascii="Tahoma" w:hAnsi="Tahoma" w:cs="Tahoma"/>
          <w:sz w:val="22"/>
          <w:szCs w:val="22"/>
        </w:rPr>
      </w:pPr>
      <w:r w:rsidRPr="00813338">
        <w:rPr>
          <w:rFonts w:ascii="Tahoma" w:hAnsi="Tahoma" w:cs="Tahoma"/>
          <w:sz w:val="22"/>
          <w:szCs w:val="22"/>
        </w:rPr>
        <w:t>idoneità del camino o canna fumaria.</w:t>
      </w:r>
    </w:p>
    <w:p w:rsidR="00BF4D75" w:rsidRPr="00813338" w:rsidRDefault="00BF4D75" w:rsidP="002A1F9C">
      <w:pPr>
        <w:widowControl w:val="0"/>
        <w:numPr>
          <w:ilvl w:val="0"/>
          <w:numId w:val="7"/>
        </w:numPr>
        <w:tabs>
          <w:tab w:val="clear" w:pos="3420"/>
          <w:tab w:val="num" w:pos="180"/>
        </w:tabs>
        <w:autoSpaceDE w:val="0"/>
        <w:autoSpaceDN w:val="0"/>
        <w:adjustRightInd w:val="0"/>
        <w:ind w:left="180" w:right="-57" w:hanging="180"/>
        <w:jc w:val="both"/>
        <w:rPr>
          <w:rFonts w:ascii="Tahoma" w:hAnsi="Tahoma" w:cs="Tahoma"/>
          <w:sz w:val="22"/>
          <w:szCs w:val="22"/>
        </w:rPr>
      </w:pPr>
      <w:r w:rsidRPr="00813338">
        <w:rPr>
          <w:rFonts w:ascii="Tahoma" w:hAnsi="Tahoma" w:cs="Tahoma"/>
          <w:sz w:val="22"/>
          <w:szCs w:val="22"/>
        </w:rPr>
        <w:t>idoneità del comignolo o terminali di scarico (che devono essere a tetto come previsto dalle norme vigenti).</w:t>
      </w:r>
    </w:p>
    <w:p w:rsidR="00BF4D75" w:rsidRPr="00813338" w:rsidRDefault="00BF4D75" w:rsidP="002A1F9C">
      <w:pPr>
        <w:widowControl w:val="0"/>
        <w:tabs>
          <w:tab w:val="num" w:pos="180"/>
        </w:tabs>
        <w:autoSpaceDE w:val="0"/>
        <w:autoSpaceDN w:val="0"/>
        <w:adjustRightInd w:val="0"/>
        <w:ind w:left="180" w:right="-57" w:hanging="180"/>
        <w:jc w:val="both"/>
        <w:rPr>
          <w:rFonts w:ascii="Tahoma" w:hAnsi="Tahoma" w:cs="Tahoma"/>
          <w:sz w:val="22"/>
          <w:szCs w:val="22"/>
        </w:rPr>
      </w:pPr>
    </w:p>
    <w:p w:rsidR="00BF4D75" w:rsidRPr="00813338" w:rsidRDefault="00BF4D75" w:rsidP="002A1F9C">
      <w:pPr>
        <w:widowControl w:val="0"/>
        <w:autoSpaceDE w:val="0"/>
        <w:autoSpaceDN w:val="0"/>
        <w:adjustRightInd w:val="0"/>
        <w:ind w:right="-57"/>
        <w:jc w:val="both"/>
        <w:rPr>
          <w:rFonts w:ascii="Tahoma" w:hAnsi="Tahoma" w:cs="Tahoma"/>
          <w:sz w:val="22"/>
          <w:szCs w:val="22"/>
        </w:rPr>
      </w:pPr>
      <w:r w:rsidRPr="00813338">
        <w:rPr>
          <w:rFonts w:ascii="Tahoma" w:hAnsi="Tahoma" w:cs="Tahoma"/>
          <w:sz w:val="22"/>
          <w:szCs w:val="22"/>
        </w:rPr>
        <w:t>Bisogna verificare anche la conformità ai seguenti elementi normativi - legali:</w:t>
      </w:r>
    </w:p>
    <w:p w:rsidR="00BF4D75" w:rsidRPr="00813338" w:rsidRDefault="00BF4D75" w:rsidP="002A1F9C">
      <w:pPr>
        <w:widowControl w:val="0"/>
        <w:numPr>
          <w:ilvl w:val="0"/>
          <w:numId w:val="8"/>
        </w:numPr>
        <w:tabs>
          <w:tab w:val="clear" w:pos="720"/>
          <w:tab w:val="num" w:pos="180"/>
        </w:tabs>
        <w:autoSpaceDE w:val="0"/>
        <w:autoSpaceDN w:val="0"/>
        <w:adjustRightInd w:val="0"/>
        <w:ind w:left="180" w:right="-57" w:hanging="180"/>
        <w:jc w:val="both"/>
        <w:rPr>
          <w:rFonts w:ascii="Tahoma" w:hAnsi="Tahoma" w:cs="Tahoma"/>
          <w:sz w:val="22"/>
          <w:szCs w:val="22"/>
        </w:rPr>
      </w:pPr>
      <w:r w:rsidRPr="00813338">
        <w:rPr>
          <w:rFonts w:ascii="Tahoma" w:hAnsi="Tahoma" w:cs="Tahoma"/>
          <w:sz w:val="22"/>
          <w:szCs w:val="22"/>
        </w:rPr>
        <w:t>Divieti di installazione.</w:t>
      </w:r>
    </w:p>
    <w:p w:rsidR="00BF4D75" w:rsidRPr="00813338" w:rsidRDefault="00BF4D75" w:rsidP="002A1F9C">
      <w:pPr>
        <w:widowControl w:val="0"/>
        <w:numPr>
          <w:ilvl w:val="0"/>
          <w:numId w:val="8"/>
        </w:numPr>
        <w:tabs>
          <w:tab w:val="clear" w:pos="720"/>
          <w:tab w:val="num" w:pos="180"/>
        </w:tabs>
        <w:autoSpaceDE w:val="0"/>
        <w:autoSpaceDN w:val="0"/>
        <w:adjustRightInd w:val="0"/>
        <w:ind w:left="180" w:right="-57" w:hanging="180"/>
        <w:jc w:val="both"/>
        <w:rPr>
          <w:rFonts w:ascii="Tahoma" w:hAnsi="Tahoma" w:cs="Tahoma"/>
          <w:sz w:val="22"/>
          <w:szCs w:val="22"/>
        </w:rPr>
      </w:pPr>
      <w:r w:rsidRPr="00813338">
        <w:rPr>
          <w:rFonts w:ascii="Tahoma" w:hAnsi="Tahoma" w:cs="Tahoma"/>
          <w:sz w:val="22"/>
          <w:szCs w:val="22"/>
        </w:rPr>
        <w:t>Distanze legali.</w:t>
      </w:r>
    </w:p>
    <w:p w:rsidR="00BF4D75" w:rsidRPr="00813338" w:rsidRDefault="00BF4D75" w:rsidP="002A1F9C">
      <w:pPr>
        <w:widowControl w:val="0"/>
        <w:numPr>
          <w:ilvl w:val="0"/>
          <w:numId w:val="8"/>
        </w:numPr>
        <w:tabs>
          <w:tab w:val="clear" w:pos="720"/>
          <w:tab w:val="num" w:pos="180"/>
        </w:tabs>
        <w:autoSpaceDE w:val="0"/>
        <w:autoSpaceDN w:val="0"/>
        <w:adjustRightInd w:val="0"/>
        <w:ind w:left="181" w:right="-57" w:hanging="181"/>
        <w:jc w:val="both"/>
        <w:rPr>
          <w:rFonts w:ascii="Tahoma" w:hAnsi="Tahoma" w:cs="Tahoma"/>
          <w:sz w:val="22"/>
          <w:szCs w:val="22"/>
        </w:rPr>
      </w:pPr>
      <w:r w:rsidRPr="00813338">
        <w:rPr>
          <w:rFonts w:ascii="Tahoma" w:hAnsi="Tahoma" w:cs="Tahoma"/>
          <w:sz w:val="22"/>
          <w:szCs w:val="22"/>
        </w:rPr>
        <w:t>Limitazioni disposte da regolamenti amministrativi locali o prescrizioni particolari dell'autorità.</w:t>
      </w:r>
    </w:p>
    <w:p w:rsidR="00BF4D75" w:rsidRPr="00813338" w:rsidRDefault="00BF4D75" w:rsidP="002A1F9C">
      <w:pPr>
        <w:widowControl w:val="0"/>
        <w:numPr>
          <w:ilvl w:val="0"/>
          <w:numId w:val="8"/>
        </w:numPr>
        <w:tabs>
          <w:tab w:val="clear" w:pos="720"/>
          <w:tab w:val="num" w:pos="180"/>
          <w:tab w:val="right" w:pos="6810"/>
        </w:tabs>
        <w:autoSpaceDE w:val="0"/>
        <w:autoSpaceDN w:val="0"/>
        <w:adjustRightInd w:val="0"/>
        <w:ind w:left="181" w:right="-57" w:hanging="181"/>
        <w:jc w:val="both"/>
        <w:rPr>
          <w:rFonts w:ascii="Tahoma" w:hAnsi="Tahoma" w:cs="Tahoma"/>
          <w:sz w:val="22"/>
          <w:szCs w:val="22"/>
        </w:rPr>
      </w:pPr>
      <w:r w:rsidRPr="00813338">
        <w:rPr>
          <w:rFonts w:ascii="Tahoma" w:hAnsi="Tahoma" w:cs="Tahoma"/>
          <w:sz w:val="22"/>
          <w:szCs w:val="22"/>
        </w:rPr>
        <w:t>Limitazioni convenzionali derivanti da regolamenti condominiali, servitù o contratti.</w:t>
      </w:r>
    </w:p>
    <w:p w:rsidR="00BF4D75" w:rsidRPr="00813338" w:rsidRDefault="00BF4D75" w:rsidP="002A1F9C">
      <w:pPr>
        <w:widowControl w:val="0"/>
        <w:numPr>
          <w:ilvl w:val="0"/>
          <w:numId w:val="8"/>
        </w:numPr>
        <w:tabs>
          <w:tab w:val="clear" w:pos="720"/>
          <w:tab w:val="num" w:pos="180"/>
          <w:tab w:val="right" w:pos="6810"/>
        </w:tabs>
        <w:autoSpaceDE w:val="0"/>
        <w:autoSpaceDN w:val="0"/>
        <w:adjustRightInd w:val="0"/>
        <w:ind w:left="181" w:right="-57" w:hanging="181"/>
        <w:jc w:val="both"/>
        <w:rPr>
          <w:rFonts w:ascii="Tahoma" w:hAnsi="Tahoma" w:cs="Tahoma"/>
          <w:sz w:val="22"/>
          <w:szCs w:val="22"/>
        </w:rPr>
      </w:pPr>
      <w:r w:rsidRPr="00813338">
        <w:rPr>
          <w:rFonts w:ascii="Tahoma" w:hAnsi="Tahoma" w:cs="Tahoma"/>
          <w:sz w:val="22"/>
          <w:szCs w:val="22"/>
        </w:rPr>
        <w:t xml:space="preserve">Non è ammessa l'installazione della </w:t>
      </w:r>
      <w:r>
        <w:rPr>
          <w:rFonts w:ascii="Tahoma" w:hAnsi="Tahoma" w:cs="Tahoma"/>
          <w:sz w:val="22"/>
          <w:szCs w:val="22"/>
        </w:rPr>
        <w:t>stufa</w:t>
      </w:r>
      <w:r w:rsidRPr="00813338">
        <w:rPr>
          <w:rFonts w:ascii="Tahoma" w:hAnsi="Tahoma" w:cs="Tahoma"/>
          <w:sz w:val="22"/>
          <w:szCs w:val="22"/>
        </w:rPr>
        <w:t xml:space="preserve"> nelle camere da letto, nei bagni o doccia, e dove è già installato un altro apparecchio </w:t>
      </w:r>
      <w:r w:rsidRPr="00813338">
        <w:rPr>
          <w:rFonts w:ascii="Tahoma" w:hAnsi="Tahoma" w:cs="Tahoma"/>
          <w:sz w:val="22"/>
          <w:szCs w:val="22"/>
        </w:rPr>
        <w:lastRenderedPageBreak/>
        <w:t>da riscaldamento</w:t>
      </w:r>
      <w:r w:rsidR="00080442">
        <w:rPr>
          <w:rFonts w:ascii="Tahoma" w:hAnsi="Tahoma" w:cs="Tahoma"/>
          <w:sz w:val="22"/>
          <w:szCs w:val="22"/>
        </w:rPr>
        <w:t xml:space="preserve"> (caminetto, stufa ecc.)</w:t>
      </w:r>
      <w:r w:rsidRPr="00813338">
        <w:rPr>
          <w:rFonts w:ascii="Tahoma" w:hAnsi="Tahoma" w:cs="Tahoma"/>
          <w:sz w:val="22"/>
          <w:szCs w:val="22"/>
        </w:rPr>
        <w:t xml:space="preserve"> senza un afflusso di ar</w:t>
      </w:r>
      <w:r w:rsidR="00080442">
        <w:rPr>
          <w:rFonts w:ascii="Tahoma" w:hAnsi="Tahoma" w:cs="Tahoma"/>
          <w:sz w:val="22"/>
          <w:szCs w:val="22"/>
        </w:rPr>
        <w:t>ia autonomo.</w:t>
      </w:r>
    </w:p>
    <w:p w:rsidR="00BF4D75" w:rsidRPr="00813338" w:rsidRDefault="00BF4D75" w:rsidP="002A1F9C">
      <w:pPr>
        <w:widowControl w:val="0"/>
        <w:numPr>
          <w:ilvl w:val="0"/>
          <w:numId w:val="8"/>
        </w:numPr>
        <w:tabs>
          <w:tab w:val="clear" w:pos="720"/>
          <w:tab w:val="num" w:pos="180"/>
          <w:tab w:val="right" w:pos="6810"/>
        </w:tabs>
        <w:autoSpaceDE w:val="0"/>
        <w:autoSpaceDN w:val="0"/>
        <w:adjustRightInd w:val="0"/>
        <w:ind w:left="180" w:right="-57" w:hanging="180"/>
        <w:jc w:val="both"/>
        <w:rPr>
          <w:rFonts w:ascii="Tahoma" w:hAnsi="Tahoma" w:cs="Tahoma"/>
          <w:sz w:val="22"/>
          <w:szCs w:val="22"/>
        </w:rPr>
      </w:pPr>
      <w:r w:rsidRPr="00813338">
        <w:rPr>
          <w:rFonts w:ascii="Tahoma" w:hAnsi="Tahoma" w:cs="Tahoma"/>
          <w:sz w:val="22"/>
          <w:szCs w:val="22"/>
        </w:rPr>
        <w:t xml:space="preserve">È vietato il posizionamento della </w:t>
      </w:r>
      <w:r>
        <w:rPr>
          <w:rFonts w:ascii="Tahoma" w:hAnsi="Tahoma" w:cs="Tahoma"/>
          <w:sz w:val="22"/>
          <w:szCs w:val="22"/>
        </w:rPr>
        <w:t>stufa</w:t>
      </w:r>
      <w:r w:rsidRPr="00813338">
        <w:rPr>
          <w:rFonts w:ascii="Tahoma" w:hAnsi="Tahoma" w:cs="Tahoma"/>
          <w:sz w:val="22"/>
          <w:szCs w:val="22"/>
        </w:rPr>
        <w:t xml:space="preserve"> in ambiente con atmosfera esplosiva.</w:t>
      </w:r>
    </w:p>
    <w:p w:rsidR="00BF4D75" w:rsidRPr="00813338" w:rsidRDefault="00BF4D75" w:rsidP="006954C2">
      <w:pPr>
        <w:widowControl w:val="0"/>
        <w:tabs>
          <w:tab w:val="num" w:pos="180"/>
          <w:tab w:val="right" w:pos="6810"/>
        </w:tabs>
        <w:autoSpaceDE w:val="0"/>
        <w:autoSpaceDN w:val="0"/>
        <w:adjustRightInd w:val="0"/>
        <w:ind w:left="180" w:right="-54" w:hanging="180"/>
        <w:jc w:val="both"/>
        <w:rPr>
          <w:rFonts w:ascii="Tahoma" w:hAnsi="Tahoma" w:cs="Tahoma"/>
          <w:sz w:val="22"/>
          <w:szCs w:val="22"/>
        </w:rPr>
      </w:pPr>
    </w:p>
    <w:p w:rsidR="00BF4D75" w:rsidRPr="00813338" w:rsidRDefault="00BF4D75" w:rsidP="006954C2">
      <w:pPr>
        <w:widowControl w:val="0"/>
        <w:autoSpaceDE w:val="0"/>
        <w:autoSpaceDN w:val="0"/>
        <w:adjustRightInd w:val="0"/>
        <w:ind w:right="-54"/>
        <w:jc w:val="both"/>
        <w:rPr>
          <w:rFonts w:ascii="Tahoma" w:hAnsi="Tahoma" w:cs="Tahoma"/>
          <w:sz w:val="22"/>
          <w:szCs w:val="22"/>
        </w:rPr>
      </w:pPr>
      <w:r w:rsidRPr="00813338">
        <w:rPr>
          <w:rFonts w:ascii="Tahoma" w:hAnsi="Tahoma" w:cs="Tahoma"/>
          <w:sz w:val="22"/>
          <w:szCs w:val="22"/>
        </w:rPr>
        <w:t xml:space="preserve">L'installazione della </w:t>
      </w:r>
      <w:r>
        <w:rPr>
          <w:rFonts w:ascii="Tahoma" w:hAnsi="Tahoma" w:cs="Tahoma"/>
          <w:sz w:val="22"/>
          <w:szCs w:val="22"/>
        </w:rPr>
        <w:t>stufa</w:t>
      </w:r>
      <w:r w:rsidRPr="00813338">
        <w:rPr>
          <w:rFonts w:ascii="Tahoma" w:hAnsi="Tahoma" w:cs="Tahoma"/>
          <w:sz w:val="22"/>
          <w:szCs w:val="22"/>
        </w:rPr>
        <w:t xml:space="preserve"> deve essere fatta valutando diverse considerazioni di ordine pratico. Le pareti adiacenti alla </w:t>
      </w:r>
      <w:r>
        <w:rPr>
          <w:rFonts w:ascii="Tahoma" w:hAnsi="Tahoma" w:cs="Tahoma"/>
          <w:sz w:val="22"/>
          <w:szCs w:val="22"/>
        </w:rPr>
        <w:t>stufa</w:t>
      </w:r>
      <w:r w:rsidRPr="00813338">
        <w:rPr>
          <w:rFonts w:ascii="Tahoma" w:hAnsi="Tahoma" w:cs="Tahoma"/>
          <w:sz w:val="22"/>
          <w:szCs w:val="22"/>
        </w:rPr>
        <w:t xml:space="preserve"> devono essere costruite in mattoni o calcestruzzo, oppure essere realizzate con materiali incombustibili o opportunamente protette con materiali isolanti.</w:t>
      </w:r>
    </w:p>
    <w:p w:rsidR="00BF4D75" w:rsidRPr="00813338" w:rsidRDefault="00BF4D75" w:rsidP="006954C2">
      <w:pPr>
        <w:widowControl w:val="0"/>
        <w:autoSpaceDE w:val="0"/>
        <w:autoSpaceDN w:val="0"/>
        <w:adjustRightInd w:val="0"/>
        <w:ind w:right="-54"/>
        <w:jc w:val="both"/>
        <w:rPr>
          <w:rFonts w:ascii="Tahoma" w:hAnsi="Tahoma" w:cs="Tahoma"/>
          <w:sz w:val="22"/>
          <w:szCs w:val="22"/>
        </w:rPr>
      </w:pPr>
      <w:r w:rsidRPr="00813338">
        <w:rPr>
          <w:rFonts w:ascii="Tahoma" w:hAnsi="Tahoma" w:cs="Tahoma"/>
          <w:sz w:val="22"/>
          <w:szCs w:val="22"/>
        </w:rPr>
        <w:t xml:space="preserve">La </w:t>
      </w:r>
      <w:r>
        <w:rPr>
          <w:rFonts w:ascii="Tahoma" w:hAnsi="Tahoma" w:cs="Tahoma"/>
          <w:sz w:val="22"/>
          <w:szCs w:val="22"/>
        </w:rPr>
        <w:t>stufa</w:t>
      </w:r>
      <w:r w:rsidRPr="00813338">
        <w:rPr>
          <w:rFonts w:ascii="Tahoma" w:hAnsi="Tahoma" w:cs="Tahoma"/>
          <w:sz w:val="22"/>
          <w:szCs w:val="22"/>
        </w:rPr>
        <w:t xml:space="preserve"> genera calore soprattutto in prossimità del focolare, per cui non posizionare in sua vicinanza nessun oggetto infiammabile o for</w:t>
      </w:r>
      <w:r w:rsidR="00812975">
        <w:rPr>
          <w:rFonts w:ascii="Tahoma" w:hAnsi="Tahoma" w:cs="Tahoma"/>
          <w:sz w:val="22"/>
          <w:szCs w:val="22"/>
        </w:rPr>
        <w:t>temente sensibile al calore (per esempio</w:t>
      </w:r>
      <w:r w:rsidRPr="00813338">
        <w:rPr>
          <w:rFonts w:ascii="Tahoma" w:hAnsi="Tahoma" w:cs="Tahoma"/>
          <w:sz w:val="22"/>
          <w:szCs w:val="22"/>
        </w:rPr>
        <w:t xml:space="preserve"> alcool, carta, oggetti di plastica...).</w:t>
      </w:r>
    </w:p>
    <w:p w:rsidR="00BF4D75" w:rsidRPr="00051330" w:rsidRDefault="00BF4D75" w:rsidP="00051330">
      <w:pPr>
        <w:widowControl w:val="0"/>
        <w:autoSpaceDE w:val="0"/>
        <w:autoSpaceDN w:val="0"/>
        <w:adjustRightInd w:val="0"/>
        <w:ind w:right="-54"/>
        <w:jc w:val="both"/>
        <w:rPr>
          <w:rFonts w:ascii="Tahoma" w:hAnsi="Tahoma" w:cs="Tahoma"/>
          <w:sz w:val="22"/>
          <w:szCs w:val="22"/>
        </w:rPr>
      </w:pPr>
      <w:r w:rsidRPr="00813338">
        <w:rPr>
          <w:rFonts w:ascii="Tahoma" w:hAnsi="Tahoma" w:cs="Tahoma"/>
          <w:sz w:val="22"/>
          <w:szCs w:val="22"/>
        </w:rPr>
        <w:t xml:space="preserve">La </w:t>
      </w:r>
      <w:r>
        <w:rPr>
          <w:rFonts w:ascii="Tahoma" w:hAnsi="Tahoma" w:cs="Tahoma"/>
          <w:sz w:val="22"/>
          <w:szCs w:val="22"/>
        </w:rPr>
        <w:t>stufa</w:t>
      </w:r>
      <w:r w:rsidRPr="00813338">
        <w:rPr>
          <w:rFonts w:ascii="Tahoma" w:hAnsi="Tahoma" w:cs="Tahoma"/>
          <w:sz w:val="22"/>
          <w:szCs w:val="22"/>
        </w:rPr>
        <w:t xml:space="preserve"> deve essere installata rispettando le misure minime previste, controllando sempre le distanze di sicurezza da pareti e mobili </w:t>
      </w:r>
      <w:r w:rsidR="00F27790">
        <w:rPr>
          <w:rFonts w:ascii="Tahoma" w:hAnsi="Tahoma" w:cs="Tahoma"/>
          <w:i/>
          <w:sz w:val="22"/>
          <w:szCs w:val="22"/>
        </w:rPr>
        <w:t>(vedere esempi a seguire</w:t>
      </w:r>
      <w:r w:rsidRPr="00813338">
        <w:rPr>
          <w:rFonts w:ascii="Tahoma" w:hAnsi="Tahoma" w:cs="Tahoma"/>
          <w:i/>
          <w:sz w:val="22"/>
          <w:szCs w:val="22"/>
        </w:rPr>
        <w:t>)</w:t>
      </w:r>
      <w:r w:rsidRPr="00813338">
        <w:rPr>
          <w:rFonts w:ascii="Tahoma" w:hAnsi="Tahoma" w:cs="Tahoma"/>
          <w:sz w:val="22"/>
          <w:szCs w:val="22"/>
        </w:rPr>
        <w:t>.</w:t>
      </w:r>
    </w:p>
    <w:p w:rsidR="00BF4D75" w:rsidRDefault="00AD0143" w:rsidP="00BF4D75">
      <w:pPr>
        <w:widowControl w:val="0"/>
        <w:autoSpaceDE w:val="0"/>
        <w:autoSpaceDN w:val="0"/>
        <w:adjustRightInd w:val="0"/>
        <w:spacing w:line="293" w:lineRule="exact"/>
        <w:jc w:val="center"/>
        <w:rPr>
          <w:rFonts w:ascii="Tahoma" w:hAnsi="Tahoma" w:cs="Tahoma"/>
          <w:b/>
          <w:sz w:val="16"/>
          <w:szCs w:val="16"/>
        </w:rPr>
      </w:pPr>
      <w:r w:rsidRPr="00AD0143">
        <w:rPr>
          <w:noProof/>
          <w:sz w:val="10"/>
          <w:szCs w:val="10"/>
        </w:rPr>
        <w:pict>
          <v:group id="Group 619" o:spid="_x0000_s1026" style="position:absolute;left:0;text-align:left;margin-left:27pt;margin-top:3.95pt;width:265.5pt;height:162pt;z-index:251680256" coordorigin="1359,6119" coordsize="6030,37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">
            <v:shape id="Immagine 1" o:spid="_x0000_s1027" type="#_x0000_t75" style="position:absolute;left:1359;top:6119;width:2835;height:37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P&#10;oGjCAAAA3AAAAA8AAABkcnMvZG93bnJldi54bWxET8tqAjEU3Qv9h3AL7jTTkaqdGqUttAiC4Iu6&#10;vEyuk6GTmyFJdfx7sxBcHs57tuhsI87kQ+1YwcswA0FcOl1zpWC/+x5MQYSIrLFxTAquFGAxf+rN&#10;sNDuwhs6b2MlUgiHAhWYGNtCylAashiGriVO3Ml5izFBX0nt8ZLCbSPzLBtLizWnBoMtfRkq/7b/&#10;VkF7+v1cRW0OP6P1G2d+crzm+VGp/nP38Q4iUhcf4rt7qRW85ml+OpOOgJz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T6BowgAAANwAAAAPAAAAAAAAAAAAAAAAAJwCAABk&#10;cnMvZG93bnJldi54bWxQSwUGAAAAAAQABAD3AAAAiwMAAAAA&#10;">
              <v:imagedata r:id="rId12" o:title=""/>
            </v:shape>
            <v:group id="Group 616" o:spid="_x0000_s1028" style="position:absolute;left:4734;top:6479;width:2655;height:2595" coordorigin="4734,6119" coordsize="3375,3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ss++xgAAANwAAAAPAAAAZHJzL2Rvd25yZXYueG1sRI9Pa8JAFMTvhX6H5RV6&#10;azaxWCR1FRGVHoJQI0hvj+wzCWbfhuyaP9++KxR6HGbmN8xyPZpG9NS52rKCJIpBEBdW11wqOOf7&#10;twUI55E1NpZJwUQO1qvnpyWm2g78Tf3JlyJA2KWooPK+TaV0RUUGXWRb4uBdbWfQB9mVUnc4BLhp&#10;5CyOP6TBmsNChS1tKypup7tRcBhw2Lwnuz67XbfTTz4/XrKElHp9GTefIDyN/j/81/7SCua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yz77GAAAA3AAA&#10;AA8AAAAAAAAAAAAAAAAAqQIAAGRycy9kb3ducmV2LnhtbFBLBQYAAAAABAAEAPoAAACcAwAAAAA=&#10;">
              <v:shape id="Immagine 222" o:spid="_x0000_s1029" type="#_x0000_t75" alt="DISTANZA DA MURO1" style="position:absolute;left:4734;top:6119;width:3375;height:38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5&#10;7xjCAAAA3AAAAA8AAABkcnMvZG93bnJldi54bWxEj8FqwzAQRO+F/oPYQG+JHBOH4EY2oSWQa93m&#10;vrE2sqm0ci0ldv++KhR6HGbmDbOvZ2fFncbQe1awXmUgiFuvezYKPt6Pyx2IEJE1Ws+k4JsC1NXj&#10;wx5L7Sd+o3sTjUgQDiUq6GIcSilD25HDsPIDcfKufnQYkxyN1CNOCe6szLNsKx32nBY6HOilo/az&#10;uTkF9mr89LXLXs0lHGzb6GJztoVST4v58Awi0hz/w3/tk1ZQ5Dn8nklHQFY/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Oe8YwgAAANwAAAAPAAAAAAAAAAAAAAAAAJwCAABk&#10;cnMvZG93bnJldi54bWxQSwUGAAAAAAQABAD3AAAAiwMAAAAA&#10;">
                <v:imagedata r:id="rId13" o:title="DISTANZA DA MURO1"/>
              </v:shape>
              <v:shape id="Immagine 8" o:spid="_x0000_s1030" type="#_x0000_t75" alt="laterale gemma" style="position:absolute;left:6534;top:8279;width:706;height:141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1L&#10;X7bFAAAA3AAAAA8AAABkcnMvZG93bnJldi54bWxEj0FrwkAUhO8F/8PyBG91Y9QgqatIweJVa2m9&#10;vWZfk9js27C7mrS/3hUKPQ4z8w2zXPemEVdyvrasYDJOQBAXVtdcKji+bh8XIHxA1thYJgU/5GG9&#10;GjwsMde24z1dD6EUEcI+RwVVCG0upS8qMujHtiWO3pd1BkOUrpTaYRfhppFpkmTSYM1xocKWnisq&#10;vg8Xo+CXT+dum2bNp+ve5x8zzM4vb5lSo2G/eQIRqA//4b/2TiuYp1O4n4lHQK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S1+2xQAAANwAAAAPAAAAAAAAAAAAAAAAAJwC&#10;AABkcnMvZG93bnJldi54bWxQSwUGAAAAAAQABAD3AAAAjgMAAAAA&#10;">
                <v:imagedata r:id="rId14" o:title="laterale gemma" cropleft="21882f" cropright="23871f"/>
              </v:shape>
            </v:group>
            <v:shape id="Immagine 547" o:spid="_x0000_s1031" type="#_x0000_t75" alt="Descrizione: Macintosh HD:Users:Massimiliano:Desktop:Vescovi:FOTO BOX 32:Trasparent:BOX 32-5.png" style="position:absolute;left:2034;top:7739;width:1213;height:1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f&#10;7eDEAAAA3AAAAA8AAABkcnMvZG93bnJldi54bWxEj0GLwjAUhO+C/yG8BW+atqgsXWNRQRAPsrpe&#10;vD2at23Z5qU00VZ/vREWPA4z8w2zyHpTixu1rrKsIJ5EIIhzqysuFJx/tuNPEM4ja6wtk4I7OciW&#10;w8ECU207PtLt5AsRIOxSVFB636RSurwkg25iG+Lg/drWoA+yLaRusQtwU8skiubSYMVhocSGNiXl&#10;f6erUcCHbr79Xj2SNdNFz5r9pnvEd6VGH/3qC4Sn3r/D/+2dVjBLpvA6E46AX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vf7eDEAAAA3AAAAA8AAAAAAAAAAAAAAAAAnAIA&#10;AGRycy9kb3ducmV2LnhtbFBLBQYAAAAABAAEAPcAAACNAwAAAAA=&#10;">
              <v:imagedata r:id="rId15" o:title="BOX 32-5"/>
            </v:shape>
          </v:group>
        </w:pict>
      </w:r>
    </w:p>
    <w:p w:rsidR="008D7EA2" w:rsidRDefault="008D7EA2"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F27790" w:rsidRDefault="00F27790" w:rsidP="00BF4D75">
      <w:pPr>
        <w:widowControl w:val="0"/>
        <w:autoSpaceDE w:val="0"/>
        <w:autoSpaceDN w:val="0"/>
        <w:adjustRightInd w:val="0"/>
        <w:spacing w:line="293" w:lineRule="exact"/>
        <w:jc w:val="center"/>
        <w:rPr>
          <w:rFonts w:ascii="Tahoma" w:hAnsi="Tahoma" w:cs="Tahoma"/>
          <w:b/>
          <w:sz w:val="16"/>
          <w:szCs w:val="16"/>
        </w:rPr>
      </w:pPr>
    </w:p>
    <w:p w:rsidR="00871536" w:rsidRDefault="00871536" w:rsidP="00BF4D75">
      <w:pPr>
        <w:ind w:right="-356"/>
        <w:jc w:val="both"/>
        <w:rPr>
          <w:sz w:val="10"/>
          <w:szCs w:val="10"/>
        </w:rPr>
      </w:pPr>
    </w:p>
    <w:p w:rsidR="00871536" w:rsidRDefault="00871536" w:rsidP="00BF4D75">
      <w:pPr>
        <w:ind w:right="-356"/>
        <w:jc w:val="both"/>
        <w:rPr>
          <w:sz w:val="10"/>
          <w:szCs w:val="10"/>
        </w:rPr>
      </w:pPr>
    </w:p>
    <w:p w:rsidR="00871536" w:rsidRDefault="00871536" w:rsidP="00BF4D75">
      <w:pPr>
        <w:ind w:right="-356"/>
        <w:jc w:val="both"/>
        <w:rPr>
          <w:sz w:val="10"/>
          <w:szCs w:val="10"/>
        </w:rPr>
      </w:pPr>
    </w:p>
    <w:p w:rsidR="00871536" w:rsidRDefault="00871536" w:rsidP="00BF4D75">
      <w:pPr>
        <w:ind w:right="-356"/>
        <w:jc w:val="both"/>
        <w:rPr>
          <w:sz w:val="10"/>
          <w:szCs w:val="10"/>
        </w:rPr>
      </w:pPr>
    </w:p>
    <w:p w:rsidR="00BF4D75" w:rsidRDefault="00BF4D75" w:rsidP="00BF4D75">
      <w:pPr>
        <w:ind w:right="-356"/>
        <w:jc w:val="both"/>
        <w:rPr>
          <w:sz w:val="10"/>
          <w:szCs w:val="10"/>
        </w:rPr>
      </w:pPr>
    </w:p>
    <w:p w:rsidR="00BF4D75" w:rsidRPr="00813338" w:rsidRDefault="00BF4D75" w:rsidP="00BF4D75">
      <w:pPr>
        <w:rPr>
          <w:sz w:val="10"/>
          <w:szCs w:val="10"/>
        </w:rPr>
      </w:pPr>
    </w:p>
    <w:p w:rsidR="00BF4D75" w:rsidRPr="00813338" w:rsidRDefault="00BF4D75" w:rsidP="00BF4D75">
      <w:pPr>
        <w:rPr>
          <w:sz w:val="10"/>
          <w:szCs w:val="10"/>
        </w:rPr>
      </w:pPr>
    </w:p>
    <w:p w:rsidR="00BF4D75" w:rsidRPr="00813338" w:rsidRDefault="00AD0143" w:rsidP="00BF4D75">
      <w:pPr>
        <w:rPr>
          <w:sz w:val="10"/>
          <w:szCs w:val="10"/>
        </w:rPr>
      </w:pPr>
      <w:r>
        <w:rPr>
          <w:noProof/>
          <w:sz w:val="10"/>
          <w:szCs w:val="10"/>
        </w:rPr>
        <w:pict>
          <v:shapetype id="_x0000_t202" coordsize="21600,21600" o:spt="202" path="m,l,21600r21600,l21600,xe">
            <v:stroke joinstyle="miter"/>
            <v:path gradientshapeok="t" o:connecttype="rect"/>
          </v:shapetype>
          <v:shape id="Text Box 224" o:spid="_x0000_s1078" type="#_x0000_t202" style="position:absolute;margin-left:210pt;margin-top:170.8pt;width:108pt;height:18pt;z-index:251627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">
            <v:textbox>
              <w:txbxContent>
                <w:p w:rsidR="00BE5EED" w:rsidRPr="00F6071C" w:rsidRDefault="00BE5EED" w:rsidP="00BF4D75">
                  <w:pPr>
                    <w:rPr>
                      <w:sz w:val="18"/>
                      <w:szCs w:val="18"/>
                    </w:rPr>
                  </w:pPr>
                  <w:r w:rsidRPr="00F6071C">
                    <w:rPr>
                      <w:sz w:val="18"/>
                      <w:szCs w:val="18"/>
                    </w:rPr>
                    <w:t>Esempio di installazione</w:t>
                  </w:r>
                </w:p>
              </w:txbxContent>
            </v:textbox>
          </v:shape>
        </w:pict>
      </w:r>
    </w:p>
    <w:p w:rsidR="00BF4D75" w:rsidRPr="00813338" w:rsidRDefault="00BF4D75" w:rsidP="00BF4D75">
      <w:pPr>
        <w:rPr>
          <w:sz w:val="10"/>
          <w:szCs w:val="10"/>
        </w:rPr>
      </w:pPr>
    </w:p>
    <w:p w:rsidR="00BF4D75" w:rsidRDefault="00BF4D75" w:rsidP="00BF4D75">
      <w:pPr>
        <w:tabs>
          <w:tab w:val="left" w:pos="921"/>
        </w:tabs>
        <w:rPr>
          <w:sz w:val="10"/>
          <w:szCs w:val="10"/>
        </w:rPr>
      </w:pPr>
      <w:r>
        <w:rPr>
          <w:sz w:val="10"/>
          <w:szCs w:val="10"/>
        </w:rPr>
        <w:tab/>
      </w:r>
    </w:p>
    <w:p w:rsidR="00BF4D75" w:rsidRPr="00B02E11" w:rsidRDefault="00BF4D75" w:rsidP="007A77B9">
      <w:pPr>
        <w:numPr>
          <w:ilvl w:val="0"/>
          <w:numId w:val="26"/>
        </w:numPr>
        <w:tabs>
          <w:tab w:val="clear" w:pos="720"/>
          <w:tab w:val="num" w:pos="180"/>
        </w:tabs>
        <w:autoSpaceDE w:val="0"/>
        <w:autoSpaceDN w:val="0"/>
        <w:adjustRightInd w:val="0"/>
        <w:spacing w:after="120" w:line="240" w:lineRule="atLeast"/>
        <w:ind w:left="181" w:right="-54" w:hanging="181"/>
        <w:jc w:val="both"/>
        <w:rPr>
          <w:rFonts w:ascii="Tahoma" w:hAnsi="Tahoma" w:cs="Tahoma"/>
          <w:i/>
          <w:sz w:val="22"/>
          <w:szCs w:val="22"/>
        </w:rPr>
      </w:pPr>
      <w:r w:rsidRPr="00F34639">
        <w:rPr>
          <w:rFonts w:ascii="Tahoma" w:hAnsi="Tahoma" w:cs="Tahoma"/>
          <w:i/>
          <w:sz w:val="22"/>
          <w:szCs w:val="22"/>
        </w:rPr>
        <w:t>L’apparecchio deve essere installato su un pavimento di adeguata capacità di carico. Se la</w:t>
      </w:r>
      <w:r>
        <w:rPr>
          <w:rFonts w:ascii="Tahoma" w:hAnsi="Tahoma" w:cs="Tahoma"/>
          <w:i/>
          <w:sz w:val="22"/>
          <w:szCs w:val="22"/>
        </w:rPr>
        <w:t xml:space="preserve"> </w:t>
      </w:r>
      <w:r w:rsidRPr="00F34639">
        <w:rPr>
          <w:rFonts w:ascii="Tahoma" w:hAnsi="Tahoma" w:cs="Tahoma"/>
          <w:i/>
          <w:sz w:val="22"/>
          <w:szCs w:val="22"/>
        </w:rPr>
        <w:t>costruzione esistente non soddisfa questo requisito adottare le appropriate misure (es. piastra di</w:t>
      </w:r>
      <w:r>
        <w:rPr>
          <w:rFonts w:ascii="Tahoma" w:hAnsi="Tahoma" w:cs="Tahoma"/>
          <w:i/>
          <w:sz w:val="22"/>
          <w:szCs w:val="22"/>
        </w:rPr>
        <w:t xml:space="preserve"> </w:t>
      </w:r>
      <w:r w:rsidR="00736693">
        <w:rPr>
          <w:rFonts w:ascii="Tahoma" w:hAnsi="Tahoma" w:cs="Tahoma"/>
          <w:i/>
          <w:sz w:val="22"/>
          <w:szCs w:val="22"/>
        </w:rPr>
        <w:t>distribuzione di carico).</w:t>
      </w:r>
    </w:p>
    <w:p w:rsidR="00BF4D75" w:rsidRPr="00F34639" w:rsidRDefault="00BF4D75" w:rsidP="006954C2">
      <w:pPr>
        <w:widowControl w:val="0"/>
        <w:numPr>
          <w:ilvl w:val="0"/>
          <w:numId w:val="2"/>
        </w:numPr>
        <w:tabs>
          <w:tab w:val="clear" w:pos="720"/>
          <w:tab w:val="num" w:pos="180"/>
        </w:tabs>
        <w:autoSpaceDE w:val="0"/>
        <w:autoSpaceDN w:val="0"/>
        <w:adjustRightInd w:val="0"/>
        <w:spacing w:after="120" w:line="240" w:lineRule="atLeast"/>
        <w:ind w:left="181" w:right="-54" w:hanging="181"/>
        <w:jc w:val="both"/>
        <w:rPr>
          <w:rFonts w:ascii="Tahoma" w:hAnsi="Tahoma" w:cs="Tahoma"/>
          <w:i/>
          <w:iCs/>
          <w:sz w:val="22"/>
          <w:szCs w:val="22"/>
        </w:rPr>
      </w:pPr>
      <w:r w:rsidRPr="00F34639">
        <w:rPr>
          <w:rFonts w:ascii="Tahoma" w:hAnsi="Tahoma" w:cs="Tahoma"/>
          <w:i/>
          <w:iCs/>
          <w:sz w:val="22"/>
          <w:szCs w:val="22"/>
        </w:rPr>
        <w:t xml:space="preserve">Se il pavimento è costituito da materiale combustibile (es. parquet in legno), deve essere protetto ed isolato con una lastra di materiale incombustibile posta sotto ed intorno alla stufa, in </w:t>
      </w:r>
      <w:r w:rsidRPr="00F34639">
        <w:rPr>
          <w:rFonts w:ascii="Tahoma" w:hAnsi="Tahoma" w:cs="Tahoma"/>
          <w:i/>
          <w:iCs/>
          <w:sz w:val="22"/>
          <w:szCs w:val="22"/>
        </w:rPr>
        <w:lastRenderedPageBreak/>
        <w:t>modo da evitare problemi di surriscaldamento del pavimento.( a richiesta come accessorio)</w:t>
      </w:r>
    </w:p>
    <w:p w:rsidR="00BF4D75" w:rsidRPr="00B02E11" w:rsidRDefault="00BF4D75" w:rsidP="006954C2">
      <w:pPr>
        <w:widowControl w:val="0"/>
        <w:numPr>
          <w:ilvl w:val="0"/>
          <w:numId w:val="2"/>
        </w:numPr>
        <w:tabs>
          <w:tab w:val="clear" w:pos="720"/>
          <w:tab w:val="num" w:pos="180"/>
        </w:tabs>
        <w:autoSpaceDE w:val="0"/>
        <w:autoSpaceDN w:val="0"/>
        <w:adjustRightInd w:val="0"/>
        <w:spacing w:after="120" w:line="235" w:lineRule="exact"/>
        <w:ind w:left="181" w:right="-54" w:hanging="181"/>
        <w:jc w:val="both"/>
        <w:rPr>
          <w:rFonts w:ascii="Tahoma" w:hAnsi="Tahoma" w:cs="Tahoma"/>
          <w:i/>
          <w:iCs/>
          <w:sz w:val="22"/>
          <w:szCs w:val="22"/>
        </w:rPr>
      </w:pPr>
      <w:r w:rsidRPr="00F34639">
        <w:rPr>
          <w:rFonts w:ascii="Tahoma" w:hAnsi="Tahoma" w:cs="Tahoma"/>
          <w:i/>
          <w:iCs/>
          <w:sz w:val="22"/>
          <w:szCs w:val="22"/>
        </w:rPr>
        <w:t xml:space="preserve">I tubi metallici di raccordo alla canna fumaria dovranno sempre trovarsi ad almeno </w:t>
      </w:r>
      <w:r w:rsidRPr="00F34639">
        <w:rPr>
          <w:rFonts w:ascii="Tahoma" w:hAnsi="Tahoma" w:cs="Tahoma"/>
          <w:sz w:val="22"/>
          <w:szCs w:val="22"/>
        </w:rPr>
        <w:t xml:space="preserve">1,5 </w:t>
      </w:r>
      <w:r w:rsidR="00812975">
        <w:rPr>
          <w:rFonts w:ascii="Tahoma" w:hAnsi="Tahoma" w:cs="Tahoma"/>
          <w:i/>
          <w:iCs/>
          <w:sz w:val="22"/>
          <w:szCs w:val="22"/>
        </w:rPr>
        <w:t>metri</w:t>
      </w:r>
      <w:r w:rsidRPr="00F34639">
        <w:rPr>
          <w:rFonts w:ascii="Tahoma" w:hAnsi="Tahoma" w:cs="Tahoma"/>
          <w:i/>
          <w:iCs/>
          <w:sz w:val="22"/>
          <w:szCs w:val="22"/>
        </w:rPr>
        <w:t xml:space="preserve"> di distanza da ogni materiale combustibile, salvo siano presenti specifiche protezioni (vedere norme antincendio vigenti).</w:t>
      </w:r>
    </w:p>
    <w:p w:rsidR="00BF4D75" w:rsidRPr="00ED6C6B" w:rsidRDefault="00BF4D75" w:rsidP="00ED6C6B">
      <w:pPr>
        <w:widowControl w:val="0"/>
        <w:numPr>
          <w:ilvl w:val="0"/>
          <w:numId w:val="2"/>
        </w:numPr>
        <w:tabs>
          <w:tab w:val="clear" w:pos="720"/>
          <w:tab w:val="num" w:pos="180"/>
        </w:tabs>
        <w:autoSpaceDE w:val="0"/>
        <w:autoSpaceDN w:val="0"/>
        <w:adjustRightInd w:val="0"/>
        <w:spacing w:line="235" w:lineRule="exact"/>
        <w:ind w:left="180" w:right="-54" w:hanging="180"/>
        <w:jc w:val="both"/>
        <w:rPr>
          <w:rFonts w:ascii="Tahoma" w:hAnsi="Tahoma" w:cs="Tahoma"/>
          <w:sz w:val="22"/>
          <w:szCs w:val="22"/>
        </w:rPr>
      </w:pPr>
      <w:r w:rsidRPr="00F34639">
        <w:rPr>
          <w:rFonts w:ascii="Tahoma" w:hAnsi="Tahoma" w:cs="Tahoma"/>
          <w:i/>
          <w:iCs/>
          <w:sz w:val="22"/>
          <w:szCs w:val="22"/>
        </w:rPr>
        <w:t xml:space="preserve">Raccomandiamo di installare la stufa il più vicino possibile alla canna fumaria limitando al minimo il numero delle curve (max. </w:t>
      </w:r>
      <w:r w:rsidR="00A225C5">
        <w:rPr>
          <w:rFonts w:ascii="Tahoma" w:hAnsi="Tahoma" w:cs="Tahoma"/>
          <w:sz w:val="22"/>
          <w:szCs w:val="22"/>
        </w:rPr>
        <w:t>4</w:t>
      </w:r>
      <w:r w:rsidRPr="00F34639">
        <w:rPr>
          <w:rFonts w:ascii="Tahoma" w:hAnsi="Tahoma" w:cs="Tahoma"/>
          <w:i/>
          <w:iCs/>
          <w:sz w:val="22"/>
          <w:szCs w:val="22"/>
        </w:rPr>
        <w:t xml:space="preserve">) </w:t>
      </w:r>
      <w:r w:rsidRPr="00F34639">
        <w:rPr>
          <w:rFonts w:ascii="Tahoma" w:hAnsi="Tahoma" w:cs="Tahoma"/>
          <w:sz w:val="22"/>
          <w:szCs w:val="22"/>
        </w:rPr>
        <w:t xml:space="preserve">e </w:t>
      </w:r>
      <w:r w:rsidRPr="00F34639">
        <w:rPr>
          <w:rFonts w:ascii="Tahoma" w:hAnsi="Tahoma" w:cs="Tahoma"/>
          <w:i/>
          <w:iCs/>
          <w:sz w:val="22"/>
          <w:szCs w:val="22"/>
        </w:rPr>
        <w:t xml:space="preserve">dei tratti orizzontali (max. </w:t>
      </w:r>
      <w:r w:rsidR="00A225C5">
        <w:rPr>
          <w:rFonts w:ascii="Tahoma" w:hAnsi="Tahoma" w:cs="Tahoma"/>
          <w:sz w:val="22"/>
          <w:szCs w:val="22"/>
        </w:rPr>
        <w:t>1</w:t>
      </w:r>
      <w:r w:rsidRPr="00F34639">
        <w:rPr>
          <w:rFonts w:ascii="Tahoma" w:hAnsi="Tahoma" w:cs="Tahoma"/>
          <w:sz w:val="22"/>
          <w:szCs w:val="22"/>
        </w:rPr>
        <w:t xml:space="preserve"> </w:t>
      </w:r>
      <w:r w:rsidR="00812975">
        <w:rPr>
          <w:rFonts w:ascii="Tahoma" w:hAnsi="Tahoma" w:cs="Tahoma"/>
          <w:i/>
          <w:iCs/>
          <w:sz w:val="22"/>
          <w:szCs w:val="22"/>
        </w:rPr>
        <w:t>metri</w:t>
      </w:r>
      <w:r w:rsidRPr="00F34639">
        <w:rPr>
          <w:rFonts w:ascii="Tahoma" w:hAnsi="Tahoma" w:cs="Tahoma"/>
          <w:i/>
          <w:iCs/>
          <w:sz w:val="22"/>
          <w:szCs w:val="22"/>
        </w:rPr>
        <w:t xml:space="preserve"> totali </w:t>
      </w:r>
      <w:r w:rsidRPr="00F34639">
        <w:rPr>
          <w:rFonts w:ascii="Tahoma" w:hAnsi="Tahoma" w:cs="Tahoma"/>
          <w:sz w:val="22"/>
          <w:szCs w:val="22"/>
        </w:rPr>
        <w:t xml:space="preserve">e </w:t>
      </w:r>
      <w:r w:rsidRPr="00F34639">
        <w:rPr>
          <w:rFonts w:ascii="Tahoma" w:hAnsi="Tahoma" w:cs="Tahoma"/>
          <w:i/>
          <w:iCs/>
          <w:sz w:val="22"/>
          <w:szCs w:val="22"/>
        </w:rPr>
        <w:t xml:space="preserve">con pendenza </w:t>
      </w:r>
      <w:r w:rsidRPr="00F34639">
        <w:rPr>
          <w:rFonts w:ascii="Tahoma" w:hAnsi="Tahoma" w:cs="Tahoma"/>
          <w:sz w:val="22"/>
          <w:szCs w:val="22"/>
        </w:rPr>
        <w:t xml:space="preserve">a </w:t>
      </w:r>
      <w:r w:rsidRPr="00F34639">
        <w:rPr>
          <w:rFonts w:ascii="Tahoma" w:hAnsi="Tahoma" w:cs="Tahoma"/>
          <w:i/>
          <w:iCs/>
          <w:sz w:val="22"/>
          <w:szCs w:val="22"/>
        </w:rPr>
        <w:t xml:space="preserve">salire minima di </w:t>
      </w:r>
      <w:r w:rsidR="00050189">
        <w:rPr>
          <w:rFonts w:ascii="Tahoma" w:hAnsi="Tahoma" w:cs="Tahoma"/>
          <w:sz w:val="22"/>
          <w:szCs w:val="22"/>
        </w:rPr>
        <w:t>3-5 %), è obbligatorio l’installazione all’uscita della stufa dell’elemento a T per la raccolta e estrazione dei deposi</w:t>
      </w:r>
      <w:r w:rsidR="00ED6C6B">
        <w:rPr>
          <w:rFonts w:ascii="Tahoma" w:hAnsi="Tahoma" w:cs="Tahoma"/>
          <w:sz w:val="22"/>
          <w:szCs w:val="22"/>
        </w:rPr>
        <w:t>ti.</w:t>
      </w:r>
    </w:p>
    <w:p w:rsidR="00BF4D75" w:rsidRPr="00813338" w:rsidRDefault="00BF4D75" w:rsidP="006954C2">
      <w:pPr>
        <w:ind w:right="-54"/>
        <w:rPr>
          <w:sz w:val="10"/>
          <w:szCs w:val="10"/>
        </w:rPr>
      </w:pPr>
    </w:p>
    <w:p w:rsidR="00BF4D75" w:rsidRPr="00B02E11" w:rsidRDefault="00BF4D75" w:rsidP="006954C2">
      <w:pPr>
        <w:ind w:right="-54"/>
        <w:rPr>
          <w:b/>
          <w:sz w:val="10"/>
          <w:szCs w:val="10"/>
        </w:rPr>
      </w:pPr>
    </w:p>
    <w:p w:rsidR="00BF4D75" w:rsidRPr="000A3444" w:rsidRDefault="009B085A" w:rsidP="006954C2">
      <w:pPr>
        <w:ind w:right="-54"/>
        <w:jc w:val="both"/>
        <w:rPr>
          <w:rFonts w:ascii="Tahoma" w:hAnsi="Tahoma" w:cs="Tahoma"/>
          <w:b/>
        </w:rPr>
      </w:pPr>
      <w:r w:rsidRPr="000A3444">
        <w:rPr>
          <w:rFonts w:ascii="Tahoma" w:hAnsi="Tahoma" w:cs="Tahoma"/>
          <w:b/>
        </w:rPr>
        <w:t>2</w:t>
      </w:r>
      <w:r w:rsidR="00BF4D75" w:rsidRPr="000A3444">
        <w:rPr>
          <w:rFonts w:ascii="Tahoma" w:hAnsi="Tahoma" w:cs="Tahoma"/>
          <w:b/>
        </w:rPr>
        <w:t>.2  PRE</w:t>
      </w:r>
      <w:r w:rsidR="00812975" w:rsidRPr="000A3444">
        <w:rPr>
          <w:rFonts w:ascii="Tahoma" w:hAnsi="Tahoma" w:cs="Tahoma"/>
          <w:b/>
        </w:rPr>
        <w:t>PARAZIONE DELLA STUFA</w:t>
      </w:r>
    </w:p>
    <w:p w:rsidR="00BF4D75" w:rsidRPr="00B02E11" w:rsidRDefault="00BF4D75" w:rsidP="006954C2">
      <w:pPr>
        <w:ind w:right="-54"/>
        <w:jc w:val="both"/>
        <w:rPr>
          <w:rFonts w:ascii="Tahoma" w:hAnsi="Tahoma" w:cs="Tahoma"/>
          <w:b/>
          <w:sz w:val="22"/>
          <w:szCs w:val="22"/>
        </w:rPr>
      </w:pPr>
    </w:p>
    <w:p w:rsidR="00BF4D75" w:rsidRPr="00B02E11" w:rsidRDefault="00BF4D75" w:rsidP="006954C2">
      <w:pPr>
        <w:widowControl w:val="0"/>
        <w:autoSpaceDE w:val="0"/>
        <w:autoSpaceDN w:val="0"/>
        <w:adjustRightInd w:val="0"/>
        <w:spacing w:line="235" w:lineRule="exact"/>
        <w:ind w:right="-54"/>
        <w:jc w:val="both"/>
        <w:rPr>
          <w:rFonts w:ascii="Tahoma" w:hAnsi="Tahoma" w:cs="Tahoma"/>
          <w:sz w:val="22"/>
          <w:szCs w:val="22"/>
        </w:rPr>
      </w:pPr>
      <w:r w:rsidRPr="00B02E11">
        <w:rPr>
          <w:rFonts w:ascii="Tahoma" w:hAnsi="Tahoma" w:cs="Tahoma"/>
          <w:sz w:val="22"/>
          <w:szCs w:val="22"/>
        </w:rPr>
        <w:t xml:space="preserve">Individuata la </w:t>
      </w:r>
      <w:r w:rsidRPr="008B4D79">
        <w:rPr>
          <w:rFonts w:ascii="Tahoma" w:hAnsi="Tahoma" w:cs="Tahoma"/>
          <w:color w:val="000000"/>
          <w:sz w:val="22"/>
          <w:szCs w:val="22"/>
        </w:rPr>
        <w:t>posizione ottimale della stufa si può</w:t>
      </w:r>
      <w:r w:rsidRPr="00B02E11">
        <w:rPr>
          <w:rFonts w:ascii="Tahoma" w:hAnsi="Tahoma" w:cs="Tahoma"/>
          <w:sz w:val="22"/>
          <w:szCs w:val="22"/>
        </w:rPr>
        <w:t xml:space="preserve"> togliere l’imballo.</w:t>
      </w:r>
    </w:p>
    <w:p w:rsidR="00BF4D75" w:rsidRPr="00B02E11" w:rsidRDefault="00BF4D75" w:rsidP="006954C2">
      <w:pPr>
        <w:ind w:right="-54"/>
        <w:jc w:val="both"/>
        <w:rPr>
          <w:rFonts w:ascii="Tahoma" w:hAnsi="Tahoma" w:cs="Tahoma"/>
          <w:sz w:val="22"/>
          <w:szCs w:val="22"/>
        </w:rPr>
      </w:pPr>
      <w:r w:rsidRPr="008B4D79">
        <w:rPr>
          <w:rFonts w:ascii="Tahoma" w:hAnsi="Tahoma" w:cs="Tahoma"/>
          <w:color w:val="000000"/>
          <w:sz w:val="22"/>
          <w:szCs w:val="22"/>
        </w:rPr>
        <w:t>La stufa è imballata</w:t>
      </w:r>
      <w:r w:rsidRPr="00B02E11">
        <w:rPr>
          <w:rFonts w:ascii="Tahoma" w:hAnsi="Tahoma" w:cs="Tahoma"/>
          <w:sz w:val="22"/>
          <w:szCs w:val="22"/>
        </w:rPr>
        <w:t xml:space="preserve"> in una gabbia di legno con pianale.</w:t>
      </w:r>
    </w:p>
    <w:p w:rsidR="00BF4D75" w:rsidRPr="00B02E11" w:rsidRDefault="00236188" w:rsidP="006954C2">
      <w:pPr>
        <w:ind w:right="-54"/>
        <w:jc w:val="both"/>
        <w:rPr>
          <w:rFonts w:ascii="Tahoma" w:hAnsi="Tahoma" w:cs="Tahoma"/>
          <w:sz w:val="22"/>
          <w:szCs w:val="22"/>
        </w:rPr>
      </w:pPr>
      <w:r>
        <w:rPr>
          <w:rFonts w:ascii="Tahoma" w:hAnsi="Tahoma" w:cs="Tahoma"/>
          <w:sz w:val="22"/>
          <w:szCs w:val="22"/>
        </w:rPr>
        <w:t>Per prima cosa bisogna</w:t>
      </w:r>
      <w:r w:rsidR="00BF4D75" w:rsidRPr="00B02E11">
        <w:rPr>
          <w:rFonts w:ascii="Tahoma" w:hAnsi="Tahoma" w:cs="Tahoma"/>
          <w:sz w:val="22"/>
          <w:szCs w:val="22"/>
        </w:rPr>
        <w:t>:</w:t>
      </w:r>
    </w:p>
    <w:p w:rsidR="00BF4D75" w:rsidRPr="00B02E11" w:rsidRDefault="00236188" w:rsidP="007A77B9">
      <w:pPr>
        <w:numPr>
          <w:ilvl w:val="0"/>
          <w:numId w:val="18"/>
        </w:numPr>
        <w:tabs>
          <w:tab w:val="clear" w:pos="720"/>
          <w:tab w:val="num" w:pos="180"/>
        </w:tabs>
        <w:ind w:left="0" w:right="-54" w:firstLine="0"/>
        <w:jc w:val="both"/>
        <w:rPr>
          <w:rFonts w:ascii="Tahoma" w:hAnsi="Tahoma" w:cs="Tahoma"/>
          <w:sz w:val="22"/>
          <w:szCs w:val="22"/>
        </w:rPr>
      </w:pPr>
      <w:r>
        <w:rPr>
          <w:rFonts w:ascii="Tahoma" w:hAnsi="Tahoma" w:cs="Tahoma"/>
          <w:sz w:val="22"/>
          <w:szCs w:val="22"/>
        </w:rPr>
        <w:t>Togl</w:t>
      </w:r>
      <w:r w:rsidR="00051330">
        <w:rPr>
          <w:rFonts w:ascii="Tahoma" w:hAnsi="Tahoma" w:cs="Tahoma"/>
          <w:sz w:val="22"/>
          <w:szCs w:val="22"/>
        </w:rPr>
        <w:t>iere la gabbia in legno.</w:t>
      </w:r>
    </w:p>
    <w:p w:rsidR="00BF4D75" w:rsidRPr="00B02E11" w:rsidRDefault="00BF4D75" w:rsidP="007A77B9">
      <w:pPr>
        <w:numPr>
          <w:ilvl w:val="0"/>
          <w:numId w:val="18"/>
        </w:numPr>
        <w:tabs>
          <w:tab w:val="clear" w:pos="720"/>
          <w:tab w:val="num" w:pos="180"/>
        </w:tabs>
        <w:ind w:left="0" w:right="-54" w:firstLine="0"/>
        <w:jc w:val="both"/>
        <w:rPr>
          <w:rFonts w:ascii="Tahoma" w:hAnsi="Tahoma" w:cs="Tahoma"/>
          <w:sz w:val="22"/>
          <w:szCs w:val="22"/>
        </w:rPr>
      </w:pPr>
      <w:r w:rsidRPr="00B02E11">
        <w:rPr>
          <w:rFonts w:ascii="Tahoma" w:hAnsi="Tahoma" w:cs="Tahoma"/>
          <w:sz w:val="22"/>
          <w:szCs w:val="22"/>
        </w:rPr>
        <w:t xml:space="preserve">Svitare le viti sotto la pedana in legno </w:t>
      </w:r>
      <w:r w:rsidRPr="008B4D79">
        <w:rPr>
          <w:rFonts w:ascii="Tahoma" w:hAnsi="Tahoma" w:cs="Tahoma"/>
          <w:color w:val="000000"/>
          <w:sz w:val="22"/>
          <w:szCs w:val="22"/>
        </w:rPr>
        <w:t>per liberare la stufa</w:t>
      </w:r>
      <w:r w:rsidR="00051330">
        <w:rPr>
          <w:rFonts w:ascii="Tahoma" w:hAnsi="Tahoma" w:cs="Tahoma"/>
          <w:color w:val="000000"/>
          <w:sz w:val="22"/>
          <w:szCs w:val="22"/>
        </w:rPr>
        <w:t xml:space="preserve"> (vedi foto 8)</w:t>
      </w:r>
      <w:r w:rsidR="00051330">
        <w:rPr>
          <w:rFonts w:ascii="Tahoma" w:hAnsi="Tahoma" w:cs="Tahoma"/>
          <w:sz w:val="22"/>
          <w:szCs w:val="22"/>
        </w:rPr>
        <w:t>.</w:t>
      </w:r>
    </w:p>
    <w:p w:rsidR="00BF4D75" w:rsidRPr="00B02E11" w:rsidRDefault="00051330" w:rsidP="007A77B9">
      <w:pPr>
        <w:numPr>
          <w:ilvl w:val="0"/>
          <w:numId w:val="18"/>
        </w:numPr>
        <w:tabs>
          <w:tab w:val="clear" w:pos="720"/>
          <w:tab w:val="num" w:pos="180"/>
        </w:tabs>
        <w:ind w:left="0" w:right="-54" w:firstLine="0"/>
        <w:jc w:val="both"/>
        <w:rPr>
          <w:rFonts w:ascii="Tahoma" w:hAnsi="Tahoma" w:cs="Tahoma"/>
          <w:sz w:val="22"/>
          <w:szCs w:val="22"/>
        </w:rPr>
      </w:pPr>
      <w:r>
        <w:rPr>
          <w:rFonts w:ascii="Tahoma" w:hAnsi="Tahoma" w:cs="Tahoma"/>
          <w:sz w:val="22"/>
          <w:szCs w:val="22"/>
        </w:rPr>
        <w:t>Aprire la porta</w:t>
      </w:r>
      <w:r w:rsidR="00BF4D75" w:rsidRPr="00B02E11">
        <w:rPr>
          <w:rFonts w:ascii="Tahoma" w:hAnsi="Tahoma" w:cs="Tahoma"/>
          <w:sz w:val="22"/>
          <w:szCs w:val="22"/>
        </w:rPr>
        <w:t xml:space="preserve"> del focolare e togliere gli accessori: </w:t>
      </w:r>
    </w:p>
    <w:p w:rsidR="00BF4D75" w:rsidRPr="00B02E11" w:rsidRDefault="00BF4D75" w:rsidP="007A77B9">
      <w:pPr>
        <w:numPr>
          <w:ilvl w:val="0"/>
          <w:numId w:val="17"/>
        </w:numPr>
        <w:tabs>
          <w:tab w:val="clear" w:pos="720"/>
          <w:tab w:val="num" w:pos="180"/>
          <w:tab w:val="num" w:pos="1440"/>
        </w:tabs>
        <w:ind w:left="0" w:right="-54" w:firstLine="0"/>
        <w:jc w:val="both"/>
        <w:rPr>
          <w:rFonts w:ascii="Tahoma" w:hAnsi="Tahoma" w:cs="Tahoma"/>
          <w:sz w:val="22"/>
          <w:szCs w:val="22"/>
        </w:rPr>
      </w:pPr>
      <w:r w:rsidRPr="00B02E11">
        <w:rPr>
          <w:rFonts w:ascii="Tahoma" w:hAnsi="Tahoma" w:cs="Tahoma"/>
          <w:sz w:val="22"/>
          <w:szCs w:val="22"/>
        </w:rPr>
        <w:t xml:space="preserve">cavo di </w:t>
      </w:r>
      <w:r w:rsidR="00C36C0B">
        <w:rPr>
          <w:rFonts w:ascii="Tahoma" w:hAnsi="Tahoma" w:cs="Tahoma"/>
          <w:sz w:val="22"/>
          <w:szCs w:val="22"/>
        </w:rPr>
        <w:t xml:space="preserve">alimentazione elettrica, piedini  </w:t>
      </w:r>
      <w:r w:rsidR="00051330">
        <w:rPr>
          <w:rFonts w:ascii="Tahoma" w:hAnsi="Tahoma" w:cs="Tahoma"/>
          <w:sz w:val="22"/>
          <w:szCs w:val="22"/>
        </w:rPr>
        <w:t>dal cassetto cenere.</w:t>
      </w:r>
    </w:p>
    <w:p w:rsidR="00BF4D75" w:rsidRPr="00B02E11" w:rsidRDefault="00051330" w:rsidP="007A77B9">
      <w:pPr>
        <w:numPr>
          <w:ilvl w:val="0"/>
          <w:numId w:val="17"/>
        </w:numPr>
        <w:tabs>
          <w:tab w:val="clear" w:pos="720"/>
          <w:tab w:val="num" w:pos="180"/>
        </w:tabs>
        <w:ind w:left="0" w:right="-54" w:firstLine="0"/>
        <w:jc w:val="both"/>
        <w:rPr>
          <w:rFonts w:ascii="Tahoma" w:hAnsi="Tahoma" w:cs="Tahoma"/>
          <w:sz w:val="22"/>
          <w:szCs w:val="22"/>
        </w:rPr>
      </w:pPr>
      <w:r>
        <w:rPr>
          <w:rFonts w:ascii="Tahoma" w:hAnsi="Tahoma" w:cs="Tahoma"/>
          <w:sz w:val="22"/>
          <w:szCs w:val="22"/>
        </w:rPr>
        <w:t>telecomando dal crogiolo.</w:t>
      </w:r>
    </w:p>
    <w:p w:rsidR="00BF4D75" w:rsidRDefault="00BF4D75" w:rsidP="007A77B9">
      <w:pPr>
        <w:numPr>
          <w:ilvl w:val="0"/>
          <w:numId w:val="17"/>
        </w:numPr>
        <w:tabs>
          <w:tab w:val="clear" w:pos="720"/>
          <w:tab w:val="num" w:pos="180"/>
        </w:tabs>
        <w:ind w:left="0" w:right="-54" w:firstLine="0"/>
        <w:jc w:val="both"/>
        <w:rPr>
          <w:rFonts w:ascii="Tahoma" w:hAnsi="Tahoma" w:cs="Tahoma"/>
          <w:sz w:val="22"/>
          <w:szCs w:val="22"/>
        </w:rPr>
      </w:pPr>
      <w:r w:rsidRPr="00B02E11">
        <w:rPr>
          <w:rFonts w:ascii="Tahoma" w:hAnsi="Tahoma" w:cs="Tahoma"/>
          <w:sz w:val="22"/>
          <w:szCs w:val="22"/>
        </w:rPr>
        <w:t>deflettore fumi d</w:t>
      </w:r>
      <w:r w:rsidR="00051330">
        <w:rPr>
          <w:rFonts w:ascii="Tahoma" w:hAnsi="Tahoma" w:cs="Tahoma"/>
          <w:sz w:val="22"/>
          <w:szCs w:val="22"/>
        </w:rPr>
        <w:t>al frontale del focolare.</w:t>
      </w:r>
    </w:p>
    <w:p w:rsidR="00BF4D75" w:rsidRPr="00B02E11" w:rsidRDefault="00BF4D75" w:rsidP="006954C2">
      <w:pPr>
        <w:ind w:right="-54"/>
        <w:jc w:val="both"/>
        <w:rPr>
          <w:rFonts w:ascii="Tahoma" w:hAnsi="Tahoma" w:cs="Tahoma"/>
          <w:sz w:val="22"/>
          <w:szCs w:val="22"/>
        </w:rPr>
      </w:pPr>
    </w:p>
    <w:p w:rsidR="00BF4D75" w:rsidRDefault="00BF4D75" w:rsidP="006954C2">
      <w:pPr>
        <w:ind w:right="-54"/>
        <w:jc w:val="both"/>
        <w:rPr>
          <w:rFonts w:ascii="Tahoma" w:hAnsi="Tahoma" w:cs="Tahoma"/>
          <w:color w:val="000000"/>
          <w:sz w:val="22"/>
          <w:szCs w:val="22"/>
        </w:rPr>
      </w:pPr>
      <w:r w:rsidRPr="00B02E11">
        <w:rPr>
          <w:rFonts w:ascii="Tahoma" w:hAnsi="Tahoma" w:cs="Tahoma"/>
          <w:sz w:val="22"/>
          <w:szCs w:val="22"/>
        </w:rPr>
        <w:t xml:space="preserve">Prima di procedere al </w:t>
      </w:r>
      <w:r w:rsidRPr="008B4D79">
        <w:rPr>
          <w:rFonts w:ascii="Tahoma" w:hAnsi="Tahoma" w:cs="Tahoma"/>
          <w:color w:val="000000"/>
          <w:sz w:val="22"/>
          <w:szCs w:val="22"/>
        </w:rPr>
        <w:t>posizionamento della stufa:</w:t>
      </w:r>
    </w:p>
    <w:p w:rsidR="00236188" w:rsidRPr="008B4D79" w:rsidRDefault="00236188" w:rsidP="006954C2">
      <w:pPr>
        <w:ind w:right="-54"/>
        <w:jc w:val="both"/>
        <w:rPr>
          <w:rFonts w:ascii="Tahoma" w:hAnsi="Tahoma" w:cs="Tahoma"/>
          <w:color w:val="000000"/>
          <w:sz w:val="22"/>
          <w:szCs w:val="22"/>
        </w:rPr>
      </w:pPr>
    </w:p>
    <w:p w:rsidR="00BF4D75" w:rsidRPr="00B02E11" w:rsidRDefault="00BF4D75" w:rsidP="007A77B9">
      <w:pPr>
        <w:numPr>
          <w:ilvl w:val="0"/>
          <w:numId w:val="19"/>
        </w:numPr>
        <w:tabs>
          <w:tab w:val="clear" w:pos="720"/>
          <w:tab w:val="num" w:pos="180"/>
        </w:tabs>
        <w:ind w:left="0" w:right="-54" w:firstLine="0"/>
        <w:jc w:val="both"/>
        <w:rPr>
          <w:rFonts w:ascii="Tahoma" w:hAnsi="Tahoma" w:cs="Tahoma"/>
          <w:sz w:val="22"/>
          <w:szCs w:val="22"/>
        </w:rPr>
      </w:pPr>
      <w:r w:rsidRPr="00B02E11">
        <w:rPr>
          <w:rFonts w:ascii="Tahoma" w:hAnsi="Tahoma" w:cs="Tahoma"/>
          <w:sz w:val="22"/>
          <w:szCs w:val="22"/>
        </w:rPr>
        <w:t xml:space="preserve">avvitare i piedini in gomma sotto al basamento. </w:t>
      </w:r>
    </w:p>
    <w:p w:rsidR="00BF4D75" w:rsidRPr="00B02E11" w:rsidRDefault="00BF4D75" w:rsidP="007A77B9">
      <w:pPr>
        <w:widowControl w:val="0"/>
        <w:numPr>
          <w:ilvl w:val="0"/>
          <w:numId w:val="19"/>
        </w:numPr>
        <w:tabs>
          <w:tab w:val="clear" w:pos="720"/>
          <w:tab w:val="num" w:pos="180"/>
        </w:tabs>
        <w:autoSpaceDE w:val="0"/>
        <w:autoSpaceDN w:val="0"/>
        <w:adjustRightInd w:val="0"/>
        <w:spacing w:line="235" w:lineRule="exact"/>
        <w:ind w:left="0" w:right="-54" w:firstLine="0"/>
        <w:jc w:val="both"/>
        <w:rPr>
          <w:rFonts w:ascii="Tahoma" w:hAnsi="Tahoma" w:cs="Tahoma"/>
          <w:sz w:val="22"/>
          <w:szCs w:val="22"/>
        </w:rPr>
      </w:pPr>
      <w:r w:rsidRPr="00B02E11">
        <w:rPr>
          <w:rFonts w:ascii="Tahoma" w:hAnsi="Tahoma" w:cs="Tahoma"/>
          <w:sz w:val="22"/>
          <w:szCs w:val="22"/>
        </w:rPr>
        <w:t>Controllare che l'aper</w:t>
      </w:r>
      <w:r w:rsidR="00A225C5">
        <w:rPr>
          <w:rFonts w:ascii="Tahoma" w:hAnsi="Tahoma" w:cs="Tahoma"/>
          <w:sz w:val="22"/>
          <w:szCs w:val="22"/>
        </w:rPr>
        <w:t>tura e la chiusura della porta</w:t>
      </w:r>
      <w:r w:rsidRPr="00B02E11">
        <w:rPr>
          <w:rFonts w:ascii="Tahoma" w:hAnsi="Tahoma" w:cs="Tahoma"/>
          <w:sz w:val="22"/>
          <w:szCs w:val="22"/>
        </w:rPr>
        <w:t xml:space="preserve"> avvenga in modo corretto.</w:t>
      </w:r>
    </w:p>
    <w:p w:rsidR="00BF4D75" w:rsidRPr="00B02E11" w:rsidRDefault="00BF4D75" w:rsidP="007A77B9">
      <w:pPr>
        <w:widowControl w:val="0"/>
        <w:numPr>
          <w:ilvl w:val="0"/>
          <w:numId w:val="19"/>
        </w:numPr>
        <w:tabs>
          <w:tab w:val="clear" w:pos="720"/>
          <w:tab w:val="num" w:pos="180"/>
        </w:tabs>
        <w:autoSpaceDE w:val="0"/>
        <w:autoSpaceDN w:val="0"/>
        <w:adjustRightInd w:val="0"/>
        <w:spacing w:line="235" w:lineRule="exact"/>
        <w:ind w:left="0" w:right="-54" w:firstLine="0"/>
        <w:jc w:val="both"/>
        <w:rPr>
          <w:rFonts w:ascii="Tahoma" w:hAnsi="Tahoma" w:cs="Tahoma"/>
          <w:sz w:val="22"/>
          <w:szCs w:val="22"/>
        </w:rPr>
      </w:pPr>
      <w:r w:rsidRPr="00B02E11">
        <w:rPr>
          <w:rFonts w:ascii="Tahoma" w:hAnsi="Tahoma" w:cs="Tahoma"/>
          <w:sz w:val="22"/>
          <w:szCs w:val="22"/>
        </w:rPr>
        <w:t>Posizionare il deflettore fumi nella sua sede in so</w:t>
      </w:r>
      <w:r w:rsidR="000F15F1">
        <w:rPr>
          <w:rFonts w:ascii="Tahoma" w:hAnsi="Tahoma" w:cs="Tahoma"/>
          <w:sz w:val="22"/>
          <w:szCs w:val="22"/>
        </w:rPr>
        <w:t>mmità del focolare  (vedi foto 3 – 4</w:t>
      </w:r>
      <w:r w:rsidR="00136001">
        <w:rPr>
          <w:rFonts w:ascii="Tahoma" w:hAnsi="Tahoma" w:cs="Tahoma"/>
          <w:sz w:val="22"/>
          <w:szCs w:val="22"/>
        </w:rPr>
        <w:t xml:space="preserve"> – </w:t>
      </w:r>
      <w:r w:rsidR="000F15F1">
        <w:rPr>
          <w:rFonts w:ascii="Tahoma" w:hAnsi="Tahoma" w:cs="Tahoma"/>
          <w:sz w:val="22"/>
          <w:szCs w:val="22"/>
        </w:rPr>
        <w:t>5</w:t>
      </w:r>
      <w:r w:rsidRPr="00B02E11">
        <w:rPr>
          <w:rFonts w:ascii="Tahoma" w:hAnsi="Tahoma" w:cs="Tahoma"/>
          <w:sz w:val="22"/>
          <w:szCs w:val="22"/>
        </w:rPr>
        <w:t>) inserendolo inclinato fino ad appoggiarlo sul bordo della camera e incastrandolo frontalmente.</w:t>
      </w:r>
    </w:p>
    <w:p w:rsidR="00BF4D75" w:rsidRPr="008B4D79" w:rsidRDefault="00BF4D75" w:rsidP="007A77B9">
      <w:pPr>
        <w:widowControl w:val="0"/>
        <w:numPr>
          <w:ilvl w:val="0"/>
          <w:numId w:val="19"/>
        </w:numPr>
        <w:tabs>
          <w:tab w:val="clear" w:pos="720"/>
          <w:tab w:val="num" w:pos="180"/>
        </w:tabs>
        <w:autoSpaceDE w:val="0"/>
        <w:autoSpaceDN w:val="0"/>
        <w:adjustRightInd w:val="0"/>
        <w:spacing w:line="264" w:lineRule="exact"/>
        <w:ind w:left="0" w:right="-54" w:firstLine="0"/>
        <w:jc w:val="both"/>
        <w:rPr>
          <w:rFonts w:ascii="Tahoma" w:hAnsi="Tahoma" w:cs="Tahoma"/>
          <w:color w:val="000000"/>
          <w:sz w:val="22"/>
          <w:szCs w:val="22"/>
        </w:rPr>
      </w:pPr>
      <w:r w:rsidRPr="00B02E11">
        <w:rPr>
          <w:rFonts w:ascii="Tahoma" w:hAnsi="Tahoma" w:cs="Tahoma"/>
          <w:sz w:val="22"/>
          <w:szCs w:val="22"/>
        </w:rPr>
        <w:t xml:space="preserve">Collegare il cavo di alimentazione nell’apposita presa posta sulla parte inferiore </w:t>
      </w:r>
      <w:r w:rsidRPr="008B4D79">
        <w:rPr>
          <w:rFonts w:ascii="Tahoma" w:hAnsi="Tahoma" w:cs="Tahoma"/>
          <w:color w:val="000000"/>
          <w:sz w:val="22"/>
          <w:szCs w:val="22"/>
        </w:rPr>
        <w:t xml:space="preserve">del retro della stufa (foto </w:t>
      </w:r>
      <w:r w:rsidR="00EE1677">
        <w:rPr>
          <w:rFonts w:ascii="Tahoma" w:hAnsi="Tahoma" w:cs="Tahoma"/>
          <w:color w:val="000000"/>
          <w:sz w:val="22"/>
          <w:szCs w:val="22"/>
        </w:rPr>
        <w:t>6</w:t>
      </w:r>
      <w:r w:rsidRPr="008B4D79">
        <w:rPr>
          <w:rFonts w:ascii="Tahoma" w:hAnsi="Tahoma" w:cs="Tahoma"/>
          <w:color w:val="000000"/>
          <w:sz w:val="22"/>
          <w:szCs w:val="22"/>
        </w:rPr>
        <w:t xml:space="preserve">). </w:t>
      </w:r>
    </w:p>
    <w:p w:rsidR="00BF4D75" w:rsidRDefault="00AD0143" w:rsidP="006954C2">
      <w:pPr>
        <w:tabs>
          <w:tab w:val="num" w:pos="180"/>
        </w:tabs>
        <w:ind w:right="-54"/>
        <w:jc w:val="both"/>
        <w:rPr>
          <w:rFonts w:ascii="Tahoma" w:hAnsi="Tahoma" w:cs="Tahoma"/>
          <w:sz w:val="22"/>
          <w:szCs w:val="22"/>
        </w:rPr>
      </w:pPr>
      <w:r>
        <w:rPr>
          <w:rFonts w:ascii="Tahoma" w:hAnsi="Tahoma" w:cs="Tahoma"/>
          <w:noProof/>
          <w:sz w:val="22"/>
          <w:szCs w:val="22"/>
        </w:rPr>
        <w:pict>
          <v:shape id="Text Box 263" o:spid="_x0000_s1077" type="#_x0000_t202" style="position:absolute;left:0;text-align:left;margin-left:90pt;margin-top:9pt;width:27pt;height:27pt;z-index:251645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">
            <v:textbox>
              <w:txbxContent>
                <w:p w:rsidR="00BE5EED" w:rsidRPr="006C2981" w:rsidRDefault="00BE5EED" w:rsidP="00BF4D75">
                  <w:pPr>
                    <w:rPr>
                      <w:rFonts w:ascii="Arial" w:hAnsi="Arial" w:cs="Arial"/>
                      <w:sz w:val="32"/>
                      <w:szCs w:val="32"/>
                    </w:rPr>
                  </w:pPr>
                  <w:r>
                    <w:rPr>
                      <w:rFonts w:ascii="Arial" w:hAnsi="Arial" w:cs="Arial"/>
                      <w:sz w:val="32"/>
                      <w:szCs w:val="32"/>
                    </w:rPr>
                    <w:t>8</w:t>
                  </w:r>
                </w:p>
              </w:txbxContent>
            </v:textbox>
            <w10:wrap type="square"/>
          </v:shape>
        </w:pict>
      </w:r>
      <w:r w:rsidR="002C01E3">
        <w:rPr>
          <w:rFonts w:ascii="Tahoma" w:hAnsi="Tahoma" w:cs="Tahoma"/>
          <w:noProof/>
        </w:rPr>
        <w:drawing>
          <wp:anchor distT="0" distB="0" distL="114300" distR="114300" simplePos="0" relativeHeight="251639808" behindDoc="1" locked="0" layoutInCell="1" allowOverlap="1">
            <wp:simplePos x="0" y="0"/>
            <wp:positionH relativeFrom="column">
              <wp:posOffset>1143000</wp:posOffset>
            </wp:positionH>
            <wp:positionV relativeFrom="paragraph">
              <wp:posOffset>114300</wp:posOffset>
            </wp:positionV>
            <wp:extent cx="1744345" cy="1029970"/>
            <wp:effectExtent l="19050" t="19050" r="27305" b="17780"/>
            <wp:wrapThrough wrapText="bothSides">
              <wp:wrapPolygon edited="0">
                <wp:start x="-236" y="-400"/>
                <wp:lineTo x="-236" y="21973"/>
                <wp:lineTo x="21938" y="21973"/>
                <wp:lineTo x="21938" y="-400"/>
                <wp:lineTo x="-236" y="-400"/>
              </wp:wrapPolygon>
            </wp:wrapThrough>
            <wp:docPr id="466" name="Immagine 262" descr="Immagine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2" descr="Immagine 061"/>
                    <pic:cNvPicPr>
                      <a:picLocks noChangeAspect="1" noChangeArrowheads="1"/>
                    </pic:cNvPicPr>
                  </pic:nvPicPr>
                  <pic:blipFill>
                    <a:blip r:embed="rId16" cstate="print"/>
                    <a:srcRect/>
                    <a:stretch>
                      <a:fillRect/>
                    </a:stretch>
                  </pic:blipFill>
                  <pic:spPr bwMode="auto">
                    <a:xfrm>
                      <a:off x="0" y="0"/>
                      <a:ext cx="1744345" cy="1029970"/>
                    </a:xfrm>
                    <a:prstGeom prst="rect">
                      <a:avLst/>
                    </a:prstGeom>
                    <a:noFill/>
                    <a:ln w="9525">
                      <a:solidFill>
                        <a:srgbClr val="000000"/>
                      </a:solidFill>
                      <a:miter lim="800000"/>
                      <a:headEnd/>
                      <a:tailEnd/>
                    </a:ln>
                  </pic:spPr>
                </pic:pic>
              </a:graphicData>
            </a:graphic>
          </wp:anchor>
        </w:drawing>
      </w:r>
    </w:p>
    <w:p w:rsidR="00691F1D" w:rsidRDefault="00691F1D" w:rsidP="006954C2">
      <w:pPr>
        <w:tabs>
          <w:tab w:val="num" w:pos="180"/>
        </w:tabs>
        <w:ind w:right="-54"/>
        <w:jc w:val="both"/>
        <w:rPr>
          <w:rFonts w:ascii="Tahoma" w:hAnsi="Tahoma" w:cs="Tahoma"/>
          <w:sz w:val="22"/>
          <w:szCs w:val="22"/>
        </w:rPr>
      </w:pPr>
    </w:p>
    <w:p w:rsidR="00691F1D" w:rsidRDefault="00691F1D" w:rsidP="006954C2">
      <w:pPr>
        <w:tabs>
          <w:tab w:val="num" w:pos="180"/>
        </w:tabs>
        <w:ind w:right="-54"/>
        <w:jc w:val="both"/>
        <w:rPr>
          <w:rFonts w:ascii="Tahoma" w:hAnsi="Tahoma" w:cs="Tahoma"/>
          <w:sz w:val="22"/>
          <w:szCs w:val="22"/>
        </w:rPr>
      </w:pPr>
    </w:p>
    <w:p w:rsidR="00691F1D" w:rsidRDefault="00691F1D" w:rsidP="006954C2">
      <w:pPr>
        <w:tabs>
          <w:tab w:val="num" w:pos="180"/>
        </w:tabs>
        <w:ind w:right="-54"/>
        <w:jc w:val="both"/>
        <w:rPr>
          <w:rFonts w:ascii="Tahoma" w:hAnsi="Tahoma" w:cs="Tahoma"/>
          <w:sz w:val="22"/>
          <w:szCs w:val="22"/>
        </w:rPr>
      </w:pPr>
    </w:p>
    <w:p w:rsidR="00691F1D" w:rsidRDefault="00691F1D" w:rsidP="00BF4D75">
      <w:pPr>
        <w:rPr>
          <w:rFonts w:ascii="Tahoma" w:hAnsi="Tahoma" w:cs="Tahoma"/>
          <w:sz w:val="22"/>
          <w:szCs w:val="22"/>
        </w:rPr>
      </w:pPr>
    </w:p>
    <w:p w:rsidR="00BF4D75" w:rsidRPr="00B02E11" w:rsidRDefault="00BF4D75" w:rsidP="00BF4D75">
      <w:pPr>
        <w:rPr>
          <w:rFonts w:ascii="Tahoma" w:hAnsi="Tahoma" w:cs="Tahoma"/>
          <w:sz w:val="22"/>
          <w:szCs w:val="22"/>
        </w:rPr>
      </w:pPr>
    </w:p>
    <w:p w:rsidR="00BF4D75" w:rsidRPr="00B02E11" w:rsidRDefault="00BF4D75" w:rsidP="00BF4D75">
      <w:pPr>
        <w:rPr>
          <w:rFonts w:ascii="Tahoma" w:hAnsi="Tahoma" w:cs="Tahoma"/>
          <w:sz w:val="22"/>
          <w:szCs w:val="22"/>
        </w:rPr>
      </w:pPr>
    </w:p>
    <w:p w:rsidR="00BF4D75" w:rsidRDefault="00BF4D75" w:rsidP="00BF4D75">
      <w:pPr>
        <w:rPr>
          <w:rFonts w:ascii="Tahoma" w:hAnsi="Tahoma" w:cs="Tahoma"/>
          <w:sz w:val="22"/>
          <w:szCs w:val="22"/>
        </w:rPr>
      </w:pPr>
    </w:p>
    <w:p w:rsidR="00051330" w:rsidRDefault="002C01E3" w:rsidP="00BF4D75">
      <w:pPr>
        <w:rPr>
          <w:rFonts w:ascii="Tahoma" w:hAnsi="Tahoma" w:cs="Tahoma"/>
          <w:sz w:val="22"/>
          <w:szCs w:val="22"/>
        </w:rPr>
      </w:pPr>
      <w:r>
        <w:rPr>
          <w:noProof/>
        </w:rPr>
        <w:drawing>
          <wp:anchor distT="0" distB="0" distL="114300" distR="114300" simplePos="0" relativeHeight="251679744" behindDoc="1" locked="0" layoutInCell="1" allowOverlap="1">
            <wp:simplePos x="0" y="0"/>
            <wp:positionH relativeFrom="column">
              <wp:posOffset>114300</wp:posOffset>
            </wp:positionH>
            <wp:positionV relativeFrom="paragraph">
              <wp:posOffset>22860</wp:posOffset>
            </wp:positionV>
            <wp:extent cx="3695065" cy="4936490"/>
            <wp:effectExtent l="19050" t="0" r="635" b="0"/>
            <wp:wrapTight wrapText="bothSides">
              <wp:wrapPolygon edited="0">
                <wp:start x="-111" y="0"/>
                <wp:lineTo x="-111" y="21506"/>
                <wp:lineTo x="21604" y="21506"/>
                <wp:lineTo x="21604" y="0"/>
                <wp:lineTo x="-111" y="0"/>
              </wp:wrapPolygon>
            </wp:wrapTight>
            <wp:docPr id="621" name="Immagine 621" descr="G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Gggt"/>
                    <pic:cNvPicPr>
                      <a:picLocks noChangeAspect="1" noChangeArrowheads="1"/>
                    </pic:cNvPicPr>
                  </pic:nvPicPr>
                  <pic:blipFill>
                    <a:blip r:embed="rId17" cstate="print"/>
                    <a:srcRect/>
                    <a:stretch>
                      <a:fillRect/>
                    </a:stretch>
                  </pic:blipFill>
                  <pic:spPr bwMode="auto">
                    <a:xfrm>
                      <a:off x="0" y="0"/>
                      <a:ext cx="3695065" cy="4936490"/>
                    </a:xfrm>
                    <a:prstGeom prst="rect">
                      <a:avLst/>
                    </a:prstGeom>
                    <a:noFill/>
                    <a:ln w="9525">
                      <a:noFill/>
                      <a:miter lim="800000"/>
                      <a:headEnd/>
                      <a:tailEnd/>
                    </a:ln>
                  </pic:spPr>
                </pic:pic>
              </a:graphicData>
            </a:graphic>
          </wp:anchor>
        </w:drawing>
      </w:r>
    </w:p>
    <w:p w:rsidR="00051330" w:rsidRDefault="00051330" w:rsidP="00BF4D75">
      <w:pPr>
        <w:rPr>
          <w:rFonts w:ascii="Tahoma" w:hAnsi="Tahoma" w:cs="Tahoma"/>
          <w:sz w:val="22"/>
          <w:szCs w:val="22"/>
        </w:rPr>
      </w:pPr>
    </w:p>
    <w:p w:rsidR="00051330" w:rsidRDefault="00051330" w:rsidP="00BF4D75">
      <w:pPr>
        <w:rPr>
          <w:rFonts w:ascii="Tahoma" w:hAnsi="Tahoma" w:cs="Tahoma"/>
          <w:sz w:val="22"/>
          <w:szCs w:val="22"/>
        </w:rPr>
      </w:pPr>
    </w:p>
    <w:p w:rsidR="00051330" w:rsidRDefault="00051330" w:rsidP="00BF4D75">
      <w:pPr>
        <w:rPr>
          <w:rFonts w:ascii="Tahoma" w:hAnsi="Tahoma" w:cs="Tahoma"/>
          <w:sz w:val="22"/>
          <w:szCs w:val="22"/>
        </w:rPr>
      </w:pPr>
    </w:p>
    <w:p w:rsidR="00A73B4A" w:rsidRDefault="00A73B4A" w:rsidP="00BF4D75">
      <w:pPr>
        <w:rPr>
          <w:rFonts w:ascii="Tahoma" w:hAnsi="Tahoma" w:cs="Tahoma"/>
          <w:sz w:val="22"/>
          <w:szCs w:val="22"/>
        </w:rPr>
      </w:pPr>
    </w:p>
    <w:p w:rsidR="00A73B4A" w:rsidRDefault="00A73B4A" w:rsidP="00BF4D75">
      <w:pPr>
        <w:rPr>
          <w:rFonts w:ascii="Tahoma" w:hAnsi="Tahoma" w:cs="Tahoma"/>
          <w:sz w:val="22"/>
          <w:szCs w:val="22"/>
        </w:rPr>
      </w:pPr>
    </w:p>
    <w:p w:rsidR="00A73B4A" w:rsidRDefault="00A73B4A" w:rsidP="00BF4D75">
      <w:pPr>
        <w:rPr>
          <w:rFonts w:ascii="Tahoma" w:hAnsi="Tahoma" w:cs="Tahoma"/>
          <w:sz w:val="22"/>
          <w:szCs w:val="22"/>
        </w:rPr>
      </w:pPr>
    </w:p>
    <w:p w:rsidR="00051330" w:rsidRDefault="00051330" w:rsidP="00BF4D75">
      <w:pPr>
        <w:rPr>
          <w:rFonts w:ascii="Tahoma" w:hAnsi="Tahoma" w:cs="Tahoma"/>
          <w:sz w:val="22"/>
          <w:szCs w:val="22"/>
        </w:rPr>
      </w:pPr>
    </w:p>
    <w:p w:rsidR="00051330" w:rsidRDefault="00051330" w:rsidP="00BF4D75">
      <w:pPr>
        <w:rPr>
          <w:rFonts w:ascii="Tahoma" w:hAnsi="Tahoma" w:cs="Tahoma"/>
          <w:sz w:val="22"/>
          <w:szCs w:val="22"/>
        </w:rPr>
      </w:pPr>
    </w:p>
    <w:p w:rsidR="00BF4D75" w:rsidRDefault="00BF4D75" w:rsidP="00BF4D75">
      <w:pPr>
        <w:rPr>
          <w:rFonts w:ascii="Tahoma" w:hAnsi="Tahoma" w:cs="Tahoma"/>
          <w:sz w:val="22"/>
          <w:szCs w:val="22"/>
        </w:rPr>
      </w:pPr>
    </w:p>
    <w:p w:rsidR="00170EFB" w:rsidRDefault="00170EFB" w:rsidP="00BF4D75">
      <w:pPr>
        <w:rPr>
          <w:rFonts w:ascii="Tahoma" w:hAnsi="Tahoma" w:cs="Tahoma"/>
          <w:sz w:val="22"/>
          <w:szCs w:val="22"/>
        </w:rPr>
      </w:pPr>
    </w:p>
    <w:p w:rsidR="00152E72" w:rsidRPr="00A73B4A" w:rsidRDefault="00152E72" w:rsidP="00A73B4A">
      <w:pPr>
        <w:tabs>
          <w:tab w:val="left" w:pos="4143"/>
        </w:tabs>
        <w:rPr>
          <w:rFonts w:ascii="Tahoma" w:hAnsi="Tahoma" w:cs="Tahoma"/>
          <w:sz w:val="22"/>
          <w:szCs w:val="22"/>
        </w:rPr>
      </w:pPr>
    </w:p>
    <w:p w:rsidR="004E435E" w:rsidRDefault="004E435E" w:rsidP="006954C2">
      <w:pPr>
        <w:widowControl w:val="0"/>
        <w:autoSpaceDE w:val="0"/>
        <w:autoSpaceDN w:val="0"/>
        <w:adjustRightInd w:val="0"/>
        <w:spacing w:line="216" w:lineRule="exact"/>
        <w:ind w:right="-54"/>
        <w:jc w:val="both"/>
        <w:rPr>
          <w:rFonts w:ascii="Tahoma" w:hAnsi="Tahoma" w:cs="Tahoma"/>
          <w:b/>
        </w:rPr>
      </w:pPr>
    </w:p>
    <w:p w:rsidR="004E435E" w:rsidRDefault="004E435E" w:rsidP="006954C2">
      <w:pPr>
        <w:widowControl w:val="0"/>
        <w:autoSpaceDE w:val="0"/>
        <w:autoSpaceDN w:val="0"/>
        <w:adjustRightInd w:val="0"/>
        <w:spacing w:line="216" w:lineRule="exact"/>
        <w:ind w:right="-54"/>
        <w:jc w:val="both"/>
        <w:rPr>
          <w:rFonts w:ascii="Tahoma" w:hAnsi="Tahoma" w:cs="Tahoma"/>
          <w:b/>
        </w:rPr>
      </w:pPr>
    </w:p>
    <w:p w:rsidR="004E435E" w:rsidRDefault="004E435E"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4306DA" w:rsidRDefault="004306DA" w:rsidP="006954C2">
      <w:pPr>
        <w:widowControl w:val="0"/>
        <w:autoSpaceDE w:val="0"/>
        <w:autoSpaceDN w:val="0"/>
        <w:adjustRightInd w:val="0"/>
        <w:spacing w:line="216" w:lineRule="exact"/>
        <w:ind w:right="-54"/>
        <w:jc w:val="both"/>
        <w:rPr>
          <w:rFonts w:ascii="Tahoma" w:hAnsi="Tahoma" w:cs="Tahoma"/>
          <w:b/>
        </w:rPr>
      </w:pPr>
    </w:p>
    <w:p w:rsidR="00BF4D75" w:rsidRPr="00F17A00" w:rsidRDefault="009B085A" w:rsidP="006954C2">
      <w:pPr>
        <w:widowControl w:val="0"/>
        <w:autoSpaceDE w:val="0"/>
        <w:autoSpaceDN w:val="0"/>
        <w:adjustRightInd w:val="0"/>
        <w:spacing w:line="216" w:lineRule="exact"/>
        <w:ind w:right="-54"/>
        <w:jc w:val="both"/>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3</w:t>
      </w:r>
      <w:r w:rsidR="00BF4D75" w:rsidRPr="00F17A00">
        <w:rPr>
          <w:rFonts w:ascii="Tahoma" w:hAnsi="Tahoma" w:cs="Tahoma"/>
          <w:b/>
        </w:rPr>
        <w:t xml:space="preserve">  COLLEGAMENTO ALLA PRESA D'ARIA ESTERNA</w:t>
      </w:r>
    </w:p>
    <w:p w:rsidR="00BF4D75" w:rsidRDefault="00BF4D75" w:rsidP="006954C2">
      <w:pPr>
        <w:widowControl w:val="0"/>
        <w:autoSpaceDE w:val="0"/>
        <w:autoSpaceDN w:val="0"/>
        <w:adjustRightInd w:val="0"/>
        <w:spacing w:line="216" w:lineRule="exact"/>
        <w:ind w:right="-54" w:hanging="370"/>
        <w:jc w:val="both"/>
        <w:rPr>
          <w:rFonts w:ascii="Tahoma" w:hAnsi="Tahoma" w:cs="Tahoma"/>
          <w:sz w:val="22"/>
          <w:szCs w:val="22"/>
        </w:rPr>
      </w:pPr>
    </w:p>
    <w:p w:rsidR="004E435E" w:rsidRPr="000E76FD" w:rsidRDefault="004E435E" w:rsidP="006954C2">
      <w:pPr>
        <w:widowControl w:val="0"/>
        <w:autoSpaceDE w:val="0"/>
        <w:autoSpaceDN w:val="0"/>
        <w:adjustRightInd w:val="0"/>
        <w:spacing w:line="216" w:lineRule="exact"/>
        <w:ind w:right="-54" w:hanging="370"/>
        <w:jc w:val="both"/>
        <w:rPr>
          <w:rFonts w:ascii="Tahoma" w:hAnsi="Tahoma" w:cs="Tahoma"/>
          <w:sz w:val="22"/>
          <w:szCs w:val="22"/>
        </w:rPr>
      </w:pPr>
    </w:p>
    <w:p w:rsidR="00BF4D75" w:rsidRPr="000E76FD" w:rsidRDefault="00BF4D75" w:rsidP="007A77B9">
      <w:pPr>
        <w:widowControl w:val="0"/>
        <w:numPr>
          <w:ilvl w:val="0"/>
          <w:numId w:val="9"/>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 xml:space="preserve">Per un buon funzionamento ed una buona distribuzione della temperatura la </w:t>
      </w:r>
      <w:r w:rsidRPr="008B4D79">
        <w:rPr>
          <w:rFonts w:ascii="Tahoma" w:hAnsi="Tahoma" w:cs="Tahoma"/>
          <w:color w:val="000000"/>
          <w:sz w:val="22"/>
          <w:szCs w:val="22"/>
        </w:rPr>
        <w:t>stufa và</w:t>
      </w:r>
      <w:r w:rsidRPr="000E76FD">
        <w:rPr>
          <w:rFonts w:ascii="Tahoma" w:hAnsi="Tahoma" w:cs="Tahoma"/>
          <w:sz w:val="22"/>
          <w:szCs w:val="22"/>
        </w:rPr>
        <w:t xml:space="preserve"> posizionata in un luogo dove possa affluire l'aria necessaria per la combustione del </w:t>
      </w:r>
      <w:proofErr w:type="spellStart"/>
      <w:r w:rsidRPr="000E76FD">
        <w:rPr>
          <w:rFonts w:ascii="Tahoma" w:hAnsi="Tahoma" w:cs="Tahoma"/>
          <w:sz w:val="22"/>
          <w:szCs w:val="22"/>
        </w:rPr>
        <w:t>pellet</w:t>
      </w:r>
      <w:proofErr w:type="spellEnd"/>
      <w:r w:rsidRPr="000E76FD">
        <w:rPr>
          <w:rFonts w:ascii="Tahoma" w:hAnsi="Tahoma" w:cs="Tahoma"/>
          <w:sz w:val="22"/>
          <w:szCs w:val="22"/>
        </w:rPr>
        <w:t xml:space="preserve"> </w:t>
      </w:r>
      <w:r w:rsidRPr="000E76FD">
        <w:rPr>
          <w:rFonts w:ascii="Tahoma" w:hAnsi="Tahoma" w:cs="Tahoma"/>
          <w:i/>
          <w:iCs/>
          <w:sz w:val="22"/>
          <w:szCs w:val="22"/>
        </w:rPr>
        <w:t xml:space="preserve">secondo </w:t>
      </w:r>
      <w:r w:rsidRPr="000E76FD">
        <w:rPr>
          <w:rFonts w:ascii="Tahoma" w:hAnsi="Tahoma" w:cs="Tahoma"/>
          <w:sz w:val="22"/>
          <w:szCs w:val="22"/>
        </w:rPr>
        <w:t>le norme per l'installazione e secondo le norme vigenti nel paese (quindi si dovrà valutare l'esistenza o la fattibilità di adeguati fori di areazione o  presa aria esterna).</w:t>
      </w:r>
    </w:p>
    <w:p w:rsidR="00BF4D75" w:rsidRPr="000E76FD" w:rsidRDefault="00BF4D75" w:rsidP="007A77B9">
      <w:pPr>
        <w:widowControl w:val="0"/>
        <w:numPr>
          <w:ilvl w:val="0"/>
          <w:numId w:val="9"/>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 xml:space="preserve">L'aria deve entrare attraverso aperture permanenti praticate sulle pareti (in prossimità </w:t>
      </w:r>
      <w:r w:rsidRPr="008B4D79">
        <w:rPr>
          <w:rFonts w:ascii="Tahoma" w:hAnsi="Tahoma" w:cs="Tahoma"/>
          <w:color w:val="000000"/>
          <w:sz w:val="22"/>
          <w:szCs w:val="22"/>
        </w:rPr>
        <w:t>della stufa) che</w:t>
      </w:r>
      <w:r w:rsidRPr="000E76FD">
        <w:rPr>
          <w:rFonts w:ascii="Tahoma" w:hAnsi="Tahoma" w:cs="Tahoma"/>
          <w:sz w:val="22"/>
          <w:szCs w:val="22"/>
        </w:rPr>
        <w:t xml:space="preserve"> danno all'esterno</w:t>
      </w:r>
      <w:r w:rsidR="004F7A5B">
        <w:rPr>
          <w:rFonts w:ascii="Tahoma" w:hAnsi="Tahoma" w:cs="Tahoma"/>
          <w:sz w:val="22"/>
          <w:szCs w:val="22"/>
        </w:rPr>
        <w:t xml:space="preserve"> con </w:t>
      </w:r>
      <w:r w:rsidR="00A225C5">
        <w:rPr>
          <w:rFonts w:ascii="Tahoma" w:hAnsi="Tahoma" w:cs="Tahoma"/>
          <w:sz w:val="22"/>
          <w:szCs w:val="22"/>
        </w:rPr>
        <w:t>una sezione minima di 10</w:t>
      </w:r>
      <w:r w:rsidR="004F7A5B">
        <w:rPr>
          <w:rFonts w:ascii="Tahoma" w:hAnsi="Tahoma" w:cs="Tahoma"/>
          <w:sz w:val="22"/>
          <w:szCs w:val="22"/>
        </w:rPr>
        <w:t xml:space="preserve"> centimetri</w:t>
      </w:r>
      <w:r w:rsidR="008B4D79">
        <w:rPr>
          <w:rFonts w:ascii="Tahoma" w:hAnsi="Tahoma" w:cs="Tahoma"/>
          <w:sz w:val="22"/>
          <w:szCs w:val="22"/>
        </w:rPr>
        <w:t>.</w:t>
      </w:r>
      <w:r w:rsidRPr="000E76FD">
        <w:rPr>
          <w:rFonts w:ascii="Tahoma" w:hAnsi="Tahoma" w:cs="Tahoma"/>
          <w:sz w:val="22"/>
          <w:szCs w:val="22"/>
        </w:rPr>
        <w:t xml:space="preserve"> Dette aperture devono essere realizzate in modo tale da non poter essere in alcun modo ostruite.</w:t>
      </w:r>
    </w:p>
    <w:p w:rsidR="00BF4D75" w:rsidRPr="000E76FD" w:rsidRDefault="00BF4D75" w:rsidP="007A77B9">
      <w:pPr>
        <w:widowControl w:val="0"/>
        <w:numPr>
          <w:ilvl w:val="0"/>
          <w:numId w:val="9"/>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 xml:space="preserve">L'aria può essere presa anche da locali adiacenti a quello da ventilare </w:t>
      </w:r>
      <w:r w:rsidR="002D5590" w:rsidRPr="000E76FD">
        <w:rPr>
          <w:rFonts w:ascii="Tahoma" w:hAnsi="Tahoma" w:cs="Tahoma"/>
          <w:sz w:val="22"/>
          <w:szCs w:val="22"/>
        </w:rPr>
        <w:t>purché</w:t>
      </w:r>
      <w:r w:rsidRPr="000E76FD">
        <w:rPr>
          <w:rFonts w:ascii="Tahoma" w:hAnsi="Tahoma" w:cs="Tahoma"/>
          <w:sz w:val="22"/>
          <w:szCs w:val="22"/>
        </w:rPr>
        <w:t xml:space="preserve"> questi siano dotati di presa d'aria esterna libera, permanente.</w:t>
      </w:r>
    </w:p>
    <w:p w:rsidR="00BF4D75" w:rsidRPr="000E76FD" w:rsidRDefault="00BF4D75" w:rsidP="007A77B9">
      <w:pPr>
        <w:widowControl w:val="0"/>
        <w:numPr>
          <w:ilvl w:val="0"/>
          <w:numId w:val="9"/>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Il locale adiacente e collegato, rispetto a quello di installazione non deve essere messo in depressione rispetto all'ambiente esterno per effetto del tiraggio contrario provocato dalla presenza in tale locale di altro apparecchio di utilizzo o di dispositivi di aspirazione.</w:t>
      </w:r>
    </w:p>
    <w:p w:rsidR="00BF4D75" w:rsidRPr="000E76FD" w:rsidRDefault="00BF4D75" w:rsidP="007A77B9">
      <w:pPr>
        <w:widowControl w:val="0"/>
        <w:numPr>
          <w:ilvl w:val="0"/>
          <w:numId w:val="10"/>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Nel locale adiacente le aperture permanenti devono rispondere ai requisiti sopra descritti.</w:t>
      </w:r>
    </w:p>
    <w:p w:rsidR="00BF4D75" w:rsidRPr="000E76FD" w:rsidRDefault="00BF4D75" w:rsidP="007A77B9">
      <w:pPr>
        <w:widowControl w:val="0"/>
        <w:numPr>
          <w:ilvl w:val="0"/>
          <w:numId w:val="10"/>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 xml:space="preserve">Il locale adiacente </w:t>
      </w:r>
      <w:r w:rsidRPr="000E76FD">
        <w:rPr>
          <w:rFonts w:ascii="Tahoma" w:hAnsi="Tahoma" w:cs="Tahoma"/>
          <w:b/>
          <w:sz w:val="22"/>
          <w:szCs w:val="22"/>
        </w:rPr>
        <w:t>non può essere</w:t>
      </w:r>
      <w:r w:rsidRPr="000E76FD">
        <w:rPr>
          <w:rFonts w:ascii="Tahoma" w:hAnsi="Tahoma" w:cs="Tahoma"/>
          <w:sz w:val="22"/>
          <w:szCs w:val="22"/>
        </w:rPr>
        <w:t xml:space="preserve"> adibito a camera da letto, bagno, o dove esiste pericolo di incendio come ad esempio: garage, legnaie, magazzini di materiale infiammabile, né comunque ad attività con pericolo d'incendio.</w:t>
      </w:r>
    </w:p>
    <w:p w:rsidR="00BF4D75" w:rsidRDefault="00BF4D75" w:rsidP="007A77B9">
      <w:pPr>
        <w:widowControl w:val="0"/>
        <w:numPr>
          <w:ilvl w:val="0"/>
          <w:numId w:val="10"/>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E' obbligatorio, collegare l'aspirazione dell'aria comburente direttamente all'esterno dell'edificio, quando siano già preesistenti all'installazione della stufa nello stesso locale o nello stesso piano di abitazione qualsiasi tipo di generatore di calore che non sia stagno rispetto l'ambiente di installazione (es. caldaia a gas a camera aperta).</w:t>
      </w:r>
    </w:p>
    <w:p w:rsidR="00BF4D75" w:rsidRDefault="00BF4D75" w:rsidP="006954C2">
      <w:pPr>
        <w:widowControl w:val="0"/>
        <w:autoSpaceDE w:val="0"/>
        <w:autoSpaceDN w:val="0"/>
        <w:adjustRightInd w:val="0"/>
        <w:ind w:right="-54"/>
        <w:jc w:val="both"/>
        <w:rPr>
          <w:rFonts w:ascii="Tahoma" w:hAnsi="Tahoma" w:cs="Tahoma"/>
          <w:sz w:val="22"/>
          <w:szCs w:val="22"/>
        </w:rPr>
      </w:pPr>
    </w:p>
    <w:p w:rsidR="008B25AD" w:rsidRDefault="008B25AD" w:rsidP="006954C2">
      <w:pPr>
        <w:widowControl w:val="0"/>
        <w:autoSpaceDE w:val="0"/>
        <w:autoSpaceDN w:val="0"/>
        <w:adjustRightInd w:val="0"/>
        <w:spacing w:line="226" w:lineRule="exact"/>
        <w:ind w:right="-54"/>
        <w:jc w:val="both"/>
        <w:rPr>
          <w:rFonts w:ascii="Tahoma" w:hAnsi="Tahoma" w:cs="Tahoma"/>
          <w:b/>
          <w:sz w:val="22"/>
          <w:szCs w:val="22"/>
        </w:rPr>
      </w:pPr>
    </w:p>
    <w:p w:rsidR="008B25AD" w:rsidRDefault="008B25AD" w:rsidP="006954C2">
      <w:pPr>
        <w:widowControl w:val="0"/>
        <w:autoSpaceDE w:val="0"/>
        <w:autoSpaceDN w:val="0"/>
        <w:adjustRightInd w:val="0"/>
        <w:spacing w:line="226" w:lineRule="exact"/>
        <w:ind w:right="-54"/>
        <w:jc w:val="both"/>
        <w:rPr>
          <w:rFonts w:ascii="Tahoma" w:hAnsi="Tahoma" w:cs="Tahoma"/>
          <w:b/>
          <w:sz w:val="22"/>
          <w:szCs w:val="22"/>
        </w:rPr>
      </w:pPr>
    </w:p>
    <w:p w:rsidR="008B25AD" w:rsidRDefault="008B25AD" w:rsidP="006954C2">
      <w:pPr>
        <w:widowControl w:val="0"/>
        <w:autoSpaceDE w:val="0"/>
        <w:autoSpaceDN w:val="0"/>
        <w:adjustRightInd w:val="0"/>
        <w:spacing w:line="226" w:lineRule="exact"/>
        <w:ind w:right="-54"/>
        <w:jc w:val="both"/>
        <w:rPr>
          <w:rFonts w:ascii="Tahoma" w:hAnsi="Tahoma" w:cs="Tahoma"/>
          <w:b/>
          <w:sz w:val="22"/>
          <w:szCs w:val="22"/>
        </w:rPr>
      </w:pPr>
    </w:p>
    <w:p w:rsidR="00BF4D75" w:rsidRDefault="00BF4D75" w:rsidP="006954C2">
      <w:pPr>
        <w:widowControl w:val="0"/>
        <w:autoSpaceDE w:val="0"/>
        <w:autoSpaceDN w:val="0"/>
        <w:adjustRightInd w:val="0"/>
        <w:spacing w:line="226" w:lineRule="exact"/>
        <w:ind w:right="-54"/>
        <w:jc w:val="both"/>
        <w:rPr>
          <w:rFonts w:ascii="Tahoma" w:hAnsi="Tahoma" w:cs="Tahoma"/>
          <w:b/>
          <w:sz w:val="22"/>
          <w:szCs w:val="22"/>
        </w:rPr>
      </w:pPr>
      <w:r w:rsidRPr="000E76FD">
        <w:rPr>
          <w:rFonts w:ascii="Tahoma" w:hAnsi="Tahoma" w:cs="Tahoma"/>
          <w:b/>
          <w:sz w:val="22"/>
          <w:szCs w:val="22"/>
        </w:rPr>
        <w:t>ESEMPIO DI COLLEGAMENTO PER L'ARIA COMBURENTE</w:t>
      </w:r>
    </w:p>
    <w:p w:rsidR="00BF4D75" w:rsidRPr="000E76FD" w:rsidRDefault="00BF4D75" w:rsidP="006954C2">
      <w:pPr>
        <w:widowControl w:val="0"/>
        <w:autoSpaceDE w:val="0"/>
        <w:autoSpaceDN w:val="0"/>
        <w:adjustRightInd w:val="0"/>
        <w:spacing w:line="226" w:lineRule="exact"/>
        <w:ind w:right="-54"/>
        <w:jc w:val="both"/>
        <w:rPr>
          <w:rFonts w:ascii="Tahoma" w:hAnsi="Tahoma" w:cs="Tahoma"/>
          <w:b/>
          <w:sz w:val="22"/>
          <w:szCs w:val="22"/>
        </w:rPr>
      </w:pPr>
    </w:p>
    <w:p w:rsidR="00BF4D75" w:rsidRPr="000E76FD" w:rsidRDefault="00080442" w:rsidP="006954C2">
      <w:pPr>
        <w:widowControl w:val="0"/>
        <w:autoSpaceDE w:val="0"/>
        <w:autoSpaceDN w:val="0"/>
        <w:adjustRightInd w:val="0"/>
        <w:ind w:right="-54"/>
        <w:jc w:val="both"/>
        <w:rPr>
          <w:rFonts w:ascii="Tahoma" w:hAnsi="Tahoma" w:cs="Tahoma"/>
          <w:sz w:val="22"/>
          <w:szCs w:val="22"/>
        </w:rPr>
      </w:pPr>
      <w:r>
        <w:rPr>
          <w:rFonts w:ascii="Tahoma" w:hAnsi="Tahoma" w:cs="Tahoma"/>
          <w:sz w:val="22"/>
          <w:szCs w:val="22"/>
        </w:rPr>
        <w:t>Al</w:t>
      </w:r>
      <w:r w:rsidR="00BF4D75" w:rsidRPr="000E76FD">
        <w:rPr>
          <w:rFonts w:ascii="Tahoma" w:hAnsi="Tahoma" w:cs="Tahoma"/>
          <w:sz w:val="22"/>
          <w:szCs w:val="22"/>
        </w:rPr>
        <w:t xml:space="preserve"> fine di garantire il corretto funzionamento della stufa, </w:t>
      </w:r>
      <w:r w:rsidR="00BF4D75" w:rsidRPr="000E76FD">
        <w:rPr>
          <w:rFonts w:ascii="Tahoma" w:hAnsi="Tahoma" w:cs="Tahoma"/>
          <w:sz w:val="22"/>
          <w:szCs w:val="22"/>
          <w:u w:val="single"/>
        </w:rPr>
        <w:t xml:space="preserve">è </w:t>
      </w:r>
      <w:r w:rsidR="00BF4D75" w:rsidRPr="000E76FD">
        <w:rPr>
          <w:rFonts w:ascii="Tahoma" w:hAnsi="Tahoma" w:cs="Tahoma"/>
          <w:sz w:val="22"/>
          <w:szCs w:val="22"/>
          <w:u w:val="single"/>
        </w:rPr>
        <w:lastRenderedPageBreak/>
        <w:t>possibile collegare</w:t>
      </w:r>
      <w:r w:rsidR="00BF4D75">
        <w:rPr>
          <w:rFonts w:ascii="Tahoma" w:hAnsi="Tahoma" w:cs="Tahoma"/>
          <w:sz w:val="22"/>
          <w:szCs w:val="22"/>
          <w:u w:val="single"/>
        </w:rPr>
        <w:t xml:space="preserve"> </w:t>
      </w:r>
      <w:r w:rsidR="00BF4D75" w:rsidRPr="000E76FD">
        <w:rPr>
          <w:rFonts w:ascii="Tahoma" w:hAnsi="Tahoma" w:cs="Tahoma"/>
          <w:sz w:val="22"/>
          <w:szCs w:val="22"/>
          <w:u w:val="single"/>
        </w:rPr>
        <w:t xml:space="preserve">l'aspirazione dell'aria comburente direttamente all'esterno dell'edificio </w:t>
      </w:r>
      <w:r w:rsidR="00BF4D75" w:rsidRPr="000E76FD">
        <w:rPr>
          <w:rFonts w:ascii="Tahoma" w:hAnsi="Tahoma" w:cs="Tahoma"/>
          <w:sz w:val="22"/>
          <w:szCs w:val="22"/>
        </w:rPr>
        <w:t>utilizzando t</w:t>
      </w:r>
      <w:r w:rsidR="004F7A5B">
        <w:rPr>
          <w:rFonts w:ascii="Tahoma" w:hAnsi="Tahoma" w:cs="Tahoma"/>
          <w:sz w:val="22"/>
          <w:szCs w:val="22"/>
        </w:rPr>
        <w:t>ubi di sezione ø40 millimetri</w:t>
      </w:r>
      <w:r w:rsidR="00BF4D75" w:rsidRPr="000E76FD">
        <w:rPr>
          <w:rFonts w:ascii="Tahoma" w:hAnsi="Tahoma" w:cs="Tahoma"/>
          <w:sz w:val="22"/>
          <w:szCs w:val="22"/>
        </w:rPr>
        <w:t xml:space="preserve"> in materiale metallico e dotati delle apposite guarn</w:t>
      </w:r>
      <w:r w:rsidR="004F7A5B">
        <w:rPr>
          <w:rFonts w:ascii="Tahoma" w:hAnsi="Tahoma" w:cs="Tahoma"/>
          <w:sz w:val="22"/>
          <w:szCs w:val="22"/>
        </w:rPr>
        <w:t>izioni siliconiche di tenuta. Ai</w:t>
      </w:r>
      <w:r w:rsidR="00BF4D75" w:rsidRPr="000E76FD">
        <w:rPr>
          <w:rFonts w:ascii="Tahoma" w:hAnsi="Tahoma" w:cs="Tahoma"/>
          <w:sz w:val="22"/>
          <w:szCs w:val="22"/>
        </w:rPr>
        <w:t xml:space="preserve"> fine di garantire il corretto apporto d'aria comburente all'apparecchio, è consigliato proteggere la bocca di aspirazione del tubo da vento, acqua ed eventuali ostruzioni accid</w:t>
      </w:r>
      <w:r w:rsidR="00A225C5">
        <w:rPr>
          <w:rFonts w:ascii="Tahoma" w:hAnsi="Tahoma" w:cs="Tahoma"/>
          <w:sz w:val="22"/>
          <w:szCs w:val="22"/>
        </w:rPr>
        <w:t>entali, montando un T aperto</w:t>
      </w:r>
      <w:r w:rsidR="00BF4D75" w:rsidRPr="000E76FD">
        <w:rPr>
          <w:rFonts w:ascii="Tahoma" w:hAnsi="Tahoma" w:cs="Tahoma"/>
          <w:sz w:val="22"/>
          <w:szCs w:val="22"/>
        </w:rPr>
        <w:t>.</w:t>
      </w:r>
      <w:r>
        <w:rPr>
          <w:rFonts w:ascii="Tahoma" w:hAnsi="Tahoma" w:cs="Tahoma"/>
          <w:sz w:val="22"/>
          <w:szCs w:val="22"/>
        </w:rPr>
        <w:t xml:space="preserve"> Il condotto di aspirazione va sempre controllato e mantenuto efficiente.</w:t>
      </w:r>
    </w:p>
    <w:p w:rsidR="00BF4D75" w:rsidRPr="004F7A5B" w:rsidRDefault="00FD42D7" w:rsidP="004F7A5B">
      <w:pPr>
        <w:widowControl w:val="0"/>
        <w:autoSpaceDE w:val="0"/>
        <w:autoSpaceDN w:val="0"/>
        <w:adjustRightInd w:val="0"/>
        <w:ind w:right="-54"/>
        <w:jc w:val="both"/>
        <w:rPr>
          <w:rFonts w:ascii="Tahoma" w:hAnsi="Tahoma" w:cs="Tahoma"/>
          <w:b/>
          <w:sz w:val="22"/>
          <w:szCs w:val="22"/>
          <w:u w:val="single"/>
        </w:rPr>
      </w:pPr>
      <w:r>
        <w:rPr>
          <w:rFonts w:ascii="Tahoma" w:hAnsi="Tahoma" w:cs="Tahoma"/>
          <w:b/>
          <w:sz w:val="22"/>
          <w:szCs w:val="22"/>
          <w:u w:val="single"/>
        </w:rPr>
        <w:t>Air Control</w:t>
      </w:r>
      <w:r w:rsidR="00BF4D75" w:rsidRPr="000E76FD">
        <w:rPr>
          <w:rFonts w:ascii="Tahoma" w:hAnsi="Tahoma" w:cs="Tahoma"/>
          <w:b/>
          <w:sz w:val="22"/>
          <w:szCs w:val="22"/>
          <w:u w:val="single"/>
        </w:rPr>
        <w:t xml:space="preserve"> non si assume la responsabilità per malfunzionamenti della stufa dovuti alla non ottemperanza di quanto sopra descritto e agli eventuali costi di assistenza derivanti saranno a carico degli inadempienti.</w:t>
      </w:r>
    </w:p>
    <w:p w:rsidR="00BF4D75" w:rsidRDefault="00BF4D75" w:rsidP="00BF4D75">
      <w:pPr>
        <w:widowControl w:val="0"/>
        <w:autoSpaceDE w:val="0"/>
        <w:autoSpaceDN w:val="0"/>
        <w:adjustRightInd w:val="0"/>
        <w:spacing w:line="226" w:lineRule="exact"/>
        <w:rPr>
          <w:rFonts w:ascii="Tahoma" w:hAnsi="Tahoma" w:cs="Tahoma"/>
          <w:b/>
          <w:sz w:val="20"/>
          <w:szCs w:val="20"/>
        </w:rPr>
      </w:pPr>
    </w:p>
    <w:p w:rsidR="00BF4D75" w:rsidRPr="00F17A00" w:rsidRDefault="009B085A" w:rsidP="00BF4D75">
      <w:pPr>
        <w:widowControl w:val="0"/>
        <w:autoSpaceDE w:val="0"/>
        <w:autoSpaceDN w:val="0"/>
        <w:adjustRightInd w:val="0"/>
        <w:spacing w:line="226" w:lineRule="exact"/>
        <w:ind w:right="-356"/>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4</w:t>
      </w:r>
      <w:r w:rsidR="00BF4D75" w:rsidRPr="00F17A00">
        <w:rPr>
          <w:rFonts w:ascii="Tahoma" w:hAnsi="Tahoma" w:cs="Tahoma"/>
          <w:b/>
        </w:rPr>
        <w:t xml:space="preserve"> SISTEMA DI EVACUAZIONE FUMI</w:t>
      </w:r>
    </w:p>
    <w:p w:rsidR="00BF4D75" w:rsidRPr="000E76FD" w:rsidRDefault="00BF4D75" w:rsidP="006954C2">
      <w:pPr>
        <w:widowControl w:val="0"/>
        <w:autoSpaceDE w:val="0"/>
        <w:autoSpaceDN w:val="0"/>
        <w:adjustRightInd w:val="0"/>
        <w:spacing w:line="226" w:lineRule="exact"/>
        <w:ind w:right="-54"/>
        <w:rPr>
          <w:rFonts w:ascii="Tahoma" w:hAnsi="Tahoma" w:cs="Tahoma"/>
          <w:b/>
          <w:sz w:val="22"/>
          <w:szCs w:val="22"/>
        </w:rPr>
      </w:pPr>
    </w:p>
    <w:p w:rsidR="00BF4D75" w:rsidRPr="000E76FD" w:rsidRDefault="00BF4D75" w:rsidP="006954C2">
      <w:pPr>
        <w:widowControl w:val="0"/>
        <w:autoSpaceDE w:val="0"/>
        <w:autoSpaceDN w:val="0"/>
        <w:adjustRightInd w:val="0"/>
        <w:ind w:right="-54"/>
        <w:jc w:val="both"/>
        <w:rPr>
          <w:rFonts w:ascii="Tahoma" w:hAnsi="Tahoma" w:cs="Tahoma"/>
          <w:sz w:val="22"/>
          <w:szCs w:val="22"/>
        </w:rPr>
      </w:pPr>
      <w:r w:rsidRPr="000E76FD">
        <w:rPr>
          <w:rFonts w:ascii="Tahoma" w:hAnsi="Tahoma" w:cs="Tahoma"/>
          <w:sz w:val="22"/>
          <w:szCs w:val="22"/>
        </w:rPr>
        <w:t xml:space="preserve">È sempre bene ricordare, che il sistema di evacuazione fumi </w:t>
      </w:r>
      <w:r>
        <w:rPr>
          <w:rFonts w:ascii="Tahoma" w:hAnsi="Tahoma" w:cs="Tahoma"/>
          <w:sz w:val="22"/>
          <w:szCs w:val="22"/>
        </w:rPr>
        <w:t>ha una importanza fondamentale per il buon funzionamento e la sicurezza di utilizzo del prodotto.</w:t>
      </w:r>
    </w:p>
    <w:p w:rsidR="00BF4D75" w:rsidRPr="00CF1E45" w:rsidRDefault="00BF4D75" w:rsidP="006954C2">
      <w:pPr>
        <w:widowControl w:val="0"/>
        <w:autoSpaceDE w:val="0"/>
        <w:autoSpaceDN w:val="0"/>
        <w:adjustRightInd w:val="0"/>
        <w:ind w:right="-54"/>
        <w:jc w:val="both"/>
        <w:rPr>
          <w:rFonts w:ascii="Tahoma" w:hAnsi="Tahoma" w:cs="Tahoma"/>
          <w:color w:val="000000"/>
          <w:sz w:val="22"/>
          <w:szCs w:val="22"/>
        </w:rPr>
      </w:pPr>
      <w:r w:rsidRPr="000E76FD">
        <w:rPr>
          <w:rFonts w:ascii="Tahoma" w:hAnsi="Tahoma" w:cs="Tahoma"/>
          <w:sz w:val="22"/>
          <w:szCs w:val="22"/>
        </w:rPr>
        <w:t xml:space="preserve">L'installazione dovrà essere eseguita da personale qualificato e in </w:t>
      </w:r>
      <w:r w:rsidRPr="00CF1E45">
        <w:rPr>
          <w:rFonts w:ascii="Tahoma" w:hAnsi="Tahoma" w:cs="Tahoma"/>
          <w:color w:val="000000"/>
          <w:sz w:val="22"/>
          <w:szCs w:val="22"/>
        </w:rPr>
        <w:t>regola con le vigenti norme che regolamentano il settore (UNI EN 1443 e UNI EN 10683).</w:t>
      </w:r>
    </w:p>
    <w:p w:rsidR="009B0373" w:rsidRPr="00CF1E45" w:rsidRDefault="009B0373" w:rsidP="007A77B9">
      <w:pPr>
        <w:widowControl w:val="0"/>
        <w:numPr>
          <w:ilvl w:val="0"/>
          <w:numId w:val="12"/>
        </w:numPr>
        <w:tabs>
          <w:tab w:val="clear" w:pos="720"/>
          <w:tab w:val="num" w:pos="180"/>
        </w:tabs>
        <w:autoSpaceDE w:val="0"/>
        <w:autoSpaceDN w:val="0"/>
        <w:adjustRightInd w:val="0"/>
        <w:ind w:left="180" w:right="-54" w:hanging="180"/>
        <w:jc w:val="both"/>
        <w:rPr>
          <w:rFonts w:ascii="Tahoma" w:hAnsi="Tahoma" w:cs="Tahoma"/>
          <w:color w:val="000000"/>
          <w:sz w:val="22"/>
          <w:szCs w:val="22"/>
        </w:rPr>
      </w:pPr>
      <w:r w:rsidRPr="00CF1E45">
        <w:rPr>
          <w:rFonts w:ascii="Tahoma" w:hAnsi="Tahoma" w:cs="Tahoma"/>
          <w:color w:val="000000"/>
          <w:sz w:val="22"/>
          <w:szCs w:val="22"/>
        </w:rPr>
        <w:t>Installare la stufa in modo da consentire un facile accesso alla canna fumaria per operazioni di pulizia .</w:t>
      </w:r>
    </w:p>
    <w:p w:rsidR="008B0602" w:rsidRDefault="003C4DB7" w:rsidP="008B0602">
      <w:pPr>
        <w:widowControl w:val="0"/>
        <w:autoSpaceDE w:val="0"/>
        <w:autoSpaceDN w:val="0"/>
        <w:adjustRightInd w:val="0"/>
        <w:spacing w:line="226" w:lineRule="exact"/>
        <w:ind w:right="-54"/>
        <w:jc w:val="both"/>
        <w:rPr>
          <w:rFonts w:ascii="Tahoma" w:hAnsi="Tahoma" w:cs="Tahoma"/>
          <w:sz w:val="22"/>
          <w:szCs w:val="22"/>
        </w:rPr>
      </w:pPr>
      <w:r w:rsidRPr="003C4DB7">
        <w:rPr>
          <w:rFonts w:ascii="Tahoma" w:hAnsi="Tahoma" w:cs="Tahoma"/>
          <w:sz w:val="22"/>
          <w:szCs w:val="22"/>
        </w:rPr>
        <w:t xml:space="preserve">Il tecnico specializzato, per l'installazione prodotto dovrà </w:t>
      </w:r>
      <w:r>
        <w:rPr>
          <w:rFonts w:ascii="Tahoma" w:hAnsi="Tahoma" w:cs="Tahoma"/>
          <w:sz w:val="22"/>
          <w:szCs w:val="22"/>
        </w:rPr>
        <w:t>r</w:t>
      </w:r>
      <w:r w:rsidRPr="003C4DB7">
        <w:rPr>
          <w:rFonts w:ascii="Tahoma" w:hAnsi="Tahoma" w:cs="Tahoma"/>
          <w:sz w:val="22"/>
          <w:szCs w:val="22"/>
        </w:rPr>
        <w:t>iferirsi alla seguente tabella:</w:t>
      </w:r>
    </w:p>
    <w:p w:rsidR="00F228B9" w:rsidRDefault="00F228B9" w:rsidP="008B0602">
      <w:pPr>
        <w:widowControl w:val="0"/>
        <w:autoSpaceDE w:val="0"/>
        <w:autoSpaceDN w:val="0"/>
        <w:adjustRightInd w:val="0"/>
        <w:spacing w:line="226" w:lineRule="exact"/>
        <w:ind w:right="-54"/>
        <w:jc w:val="both"/>
        <w:rPr>
          <w:rFonts w:ascii="Tahoma" w:hAnsi="Tahoma" w:cs="Tahoma"/>
          <w:sz w:val="22"/>
          <w:szCs w:val="22"/>
        </w:rPr>
      </w:pPr>
    </w:p>
    <w:tbl>
      <w:tblPr>
        <w:tblW w:w="7200" w:type="dxa"/>
        <w:tblInd w:w="-470" w:type="dxa"/>
        <w:tblCellMar>
          <w:left w:w="70" w:type="dxa"/>
          <w:right w:w="70" w:type="dxa"/>
        </w:tblCellMar>
        <w:tblLook w:val="0000"/>
      </w:tblPr>
      <w:tblGrid>
        <w:gridCol w:w="3905"/>
        <w:gridCol w:w="900"/>
        <w:gridCol w:w="2395"/>
      </w:tblGrid>
      <w:tr w:rsidR="008B0602" w:rsidTr="003F3591">
        <w:trPr>
          <w:trHeight w:val="300"/>
        </w:trPr>
        <w:tc>
          <w:tcPr>
            <w:tcW w:w="3905" w:type="dxa"/>
            <w:tcBorders>
              <w:top w:val="single" w:sz="8" w:space="0" w:color="auto"/>
              <w:left w:val="single" w:sz="8" w:space="0" w:color="auto"/>
              <w:bottom w:val="single" w:sz="8" w:space="0" w:color="auto"/>
              <w:right w:val="single" w:sz="8" w:space="0" w:color="auto"/>
            </w:tcBorders>
            <w:shd w:val="clear" w:color="auto" w:fill="auto"/>
          </w:tcPr>
          <w:p w:rsidR="008B0602" w:rsidRDefault="008B0602">
            <w:pPr>
              <w:jc w:val="center"/>
              <w:rPr>
                <w:rFonts w:ascii="Tahoma" w:hAnsi="Tahoma" w:cs="Tahoma"/>
                <w:color w:val="000000"/>
                <w:sz w:val="22"/>
                <w:szCs w:val="22"/>
              </w:rPr>
            </w:pPr>
            <w:r>
              <w:rPr>
                <w:rFonts w:ascii="Tahoma" w:hAnsi="Tahoma" w:cs="Tahoma"/>
                <w:color w:val="000000"/>
                <w:sz w:val="22"/>
                <w:szCs w:val="22"/>
              </w:rPr>
              <w:t>Modello stufa</w:t>
            </w:r>
          </w:p>
        </w:tc>
        <w:tc>
          <w:tcPr>
            <w:tcW w:w="900" w:type="dxa"/>
            <w:tcBorders>
              <w:top w:val="single" w:sz="8" w:space="0" w:color="auto"/>
              <w:left w:val="nil"/>
              <w:bottom w:val="single" w:sz="8" w:space="0" w:color="auto"/>
              <w:right w:val="single" w:sz="8" w:space="0" w:color="auto"/>
            </w:tcBorders>
            <w:shd w:val="clear" w:color="auto" w:fill="auto"/>
          </w:tcPr>
          <w:p w:rsidR="008B0602" w:rsidRDefault="008B0602">
            <w:pPr>
              <w:jc w:val="center"/>
              <w:rPr>
                <w:rFonts w:ascii="Tahoma" w:hAnsi="Tahoma" w:cs="Tahoma"/>
                <w:color w:val="C0C0C0"/>
                <w:sz w:val="22"/>
                <w:szCs w:val="22"/>
              </w:rPr>
            </w:pPr>
            <w:r>
              <w:rPr>
                <w:rFonts w:ascii="Tahoma" w:hAnsi="Tahoma" w:cs="Tahoma"/>
                <w:color w:val="C0C0C0"/>
                <w:sz w:val="22"/>
                <w:szCs w:val="22"/>
              </w:rPr>
              <w:t> </w:t>
            </w:r>
          </w:p>
        </w:tc>
        <w:tc>
          <w:tcPr>
            <w:tcW w:w="2395" w:type="dxa"/>
            <w:tcBorders>
              <w:top w:val="single" w:sz="8" w:space="0" w:color="auto"/>
              <w:left w:val="nil"/>
              <w:bottom w:val="single" w:sz="8" w:space="0" w:color="auto"/>
              <w:right w:val="single" w:sz="8" w:space="0" w:color="auto"/>
            </w:tcBorders>
            <w:shd w:val="clear" w:color="auto" w:fill="auto"/>
          </w:tcPr>
          <w:p w:rsidR="008B0602" w:rsidRDefault="00FD42D7">
            <w:pPr>
              <w:jc w:val="center"/>
              <w:rPr>
                <w:rFonts w:ascii="Tahoma" w:hAnsi="Tahoma" w:cs="Tahoma"/>
                <w:color w:val="000000"/>
                <w:sz w:val="22"/>
                <w:szCs w:val="22"/>
              </w:rPr>
            </w:pPr>
            <w:r>
              <w:rPr>
                <w:rFonts w:ascii="Tahoma" w:hAnsi="Tahoma" w:cs="Tahoma"/>
                <w:color w:val="000000"/>
                <w:sz w:val="22"/>
                <w:szCs w:val="22"/>
              </w:rPr>
              <w:t>Beatrice</w:t>
            </w:r>
          </w:p>
        </w:tc>
      </w:tr>
      <w:tr w:rsidR="008B0602" w:rsidTr="003F3591">
        <w:trPr>
          <w:trHeight w:val="300"/>
        </w:trPr>
        <w:tc>
          <w:tcPr>
            <w:tcW w:w="3905" w:type="dxa"/>
            <w:tcBorders>
              <w:top w:val="nil"/>
              <w:left w:val="single" w:sz="8" w:space="0" w:color="auto"/>
              <w:bottom w:val="single" w:sz="8" w:space="0" w:color="auto"/>
              <w:right w:val="single" w:sz="8" w:space="0" w:color="auto"/>
            </w:tcBorders>
            <w:shd w:val="clear" w:color="auto" w:fill="auto"/>
          </w:tcPr>
          <w:p w:rsidR="008B0602" w:rsidRDefault="00632799">
            <w:pPr>
              <w:rPr>
                <w:rFonts w:ascii="Tahoma" w:hAnsi="Tahoma" w:cs="Tahoma"/>
                <w:color w:val="000000"/>
                <w:sz w:val="22"/>
                <w:szCs w:val="22"/>
              </w:rPr>
            </w:pPr>
            <w:r>
              <w:rPr>
                <w:rFonts w:ascii="Tahoma" w:hAnsi="Tahoma" w:cs="Tahoma"/>
                <w:color w:val="000000"/>
                <w:sz w:val="22"/>
                <w:szCs w:val="22"/>
              </w:rPr>
              <w:t xml:space="preserve">Potenza termica nominale </w:t>
            </w:r>
            <w:proofErr w:type="spellStart"/>
            <w:r>
              <w:rPr>
                <w:rFonts w:ascii="Tahoma" w:hAnsi="Tahoma" w:cs="Tahoma"/>
                <w:color w:val="000000"/>
                <w:sz w:val="22"/>
                <w:szCs w:val="22"/>
              </w:rPr>
              <w:t>Min-Max</w:t>
            </w:r>
            <w:proofErr w:type="spellEnd"/>
          </w:p>
        </w:tc>
        <w:tc>
          <w:tcPr>
            <w:tcW w:w="900" w:type="dxa"/>
            <w:tcBorders>
              <w:top w:val="nil"/>
              <w:left w:val="nil"/>
              <w:bottom w:val="single" w:sz="8" w:space="0" w:color="auto"/>
              <w:right w:val="single" w:sz="8" w:space="0" w:color="auto"/>
            </w:tcBorders>
            <w:shd w:val="clear" w:color="auto" w:fill="auto"/>
          </w:tcPr>
          <w:p w:rsidR="008B0602" w:rsidRDefault="008B0602">
            <w:pPr>
              <w:jc w:val="center"/>
              <w:rPr>
                <w:rFonts w:ascii="Tahoma" w:hAnsi="Tahoma" w:cs="Tahoma"/>
                <w:color w:val="000000"/>
                <w:sz w:val="22"/>
                <w:szCs w:val="22"/>
              </w:rPr>
            </w:pPr>
            <w:r>
              <w:rPr>
                <w:rFonts w:ascii="Tahoma" w:hAnsi="Tahoma" w:cs="Tahoma"/>
                <w:color w:val="000000"/>
                <w:sz w:val="22"/>
                <w:szCs w:val="22"/>
              </w:rPr>
              <w:t>kW</w:t>
            </w:r>
          </w:p>
        </w:tc>
        <w:tc>
          <w:tcPr>
            <w:tcW w:w="2395" w:type="dxa"/>
            <w:tcBorders>
              <w:top w:val="nil"/>
              <w:left w:val="nil"/>
              <w:bottom w:val="single" w:sz="8" w:space="0" w:color="auto"/>
              <w:right w:val="single" w:sz="8" w:space="0" w:color="auto"/>
            </w:tcBorders>
            <w:shd w:val="clear" w:color="auto" w:fill="auto"/>
          </w:tcPr>
          <w:p w:rsidR="008B0602" w:rsidRPr="003D2BEC" w:rsidRDefault="003F3591">
            <w:pPr>
              <w:jc w:val="center"/>
              <w:rPr>
                <w:rFonts w:ascii="Tahoma" w:hAnsi="Tahoma" w:cs="Tahoma"/>
                <w:color w:val="0000FF"/>
                <w:sz w:val="22"/>
                <w:szCs w:val="22"/>
              </w:rPr>
            </w:pPr>
            <w:r>
              <w:rPr>
                <w:rFonts w:ascii="Tahoma" w:hAnsi="Tahoma" w:cs="Tahoma"/>
                <w:color w:val="0000FF"/>
                <w:sz w:val="22"/>
                <w:szCs w:val="22"/>
              </w:rPr>
              <w:t>7.</w:t>
            </w:r>
            <w:r w:rsidR="00215886">
              <w:rPr>
                <w:rFonts w:ascii="Tahoma" w:hAnsi="Tahoma" w:cs="Tahoma"/>
                <w:color w:val="0000FF"/>
                <w:sz w:val="22"/>
                <w:szCs w:val="22"/>
              </w:rPr>
              <w:t>4</w:t>
            </w:r>
            <w:r w:rsidR="00215886" w:rsidRPr="003D2BEC">
              <w:rPr>
                <w:rFonts w:ascii="Tahoma" w:hAnsi="Tahoma" w:cs="Tahoma"/>
                <w:color w:val="0000FF"/>
                <w:sz w:val="22"/>
                <w:szCs w:val="22"/>
              </w:rPr>
              <w:t xml:space="preserve"> </w:t>
            </w:r>
            <w:r>
              <w:rPr>
                <w:rFonts w:ascii="Tahoma" w:hAnsi="Tahoma" w:cs="Tahoma"/>
                <w:color w:val="0000FF"/>
                <w:sz w:val="22"/>
                <w:szCs w:val="22"/>
              </w:rPr>
              <w:t xml:space="preserve"> / 22.</w:t>
            </w:r>
            <w:r w:rsidR="00215886">
              <w:rPr>
                <w:rFonts w:ascii="Tahoma" w:hAnsi="Tahoma" w:cs="Tahoma"/>
                <w:color w:val="0000FF"/>
                <w:sz w:val="22"/>
                <w:szCs w:val="22"/>
              </w:rPr>
              <w:t xml:space="preserve">76 </w:t>
            </w:r>
            <w:r w:rsidR="009868A3" w:rsidRPr="003D2BEC">
              <w:rPr>
                <w:rFonts w:ascii="Tahoma" w:hAnsi="Tahoma" w:cs="Tahoma"/>
                <w:color w:val="0000FF"/>
                <w:sz w:val="22"/>
                <w:szCs w:val="22"/>
              </w:rPr>
              <w:t>kW</w:t>
            </w:r>
          </w:p>
        </w:tc>
      </w:tr>
      <w:tr w:rsidR="008B0602" w:rsidTr="003F3591">
        <w:trPr>
          <w:trHeight w:val="585"/>
        </w:trPr>
        <w:tc>
          <w:tcPr>
            <w:tcW w:w="3905" w:type="dxa"/>
            <w:tcBorders>
              <w:top w:val="nil"/>
              <w:left w:val="single" w:sz="8" w:space="0" w:color="auto"/>
              <w:bottom w:val="single" w:sz="8" w:space="0" w:color="auto"/>
              <w:right w:val="single" w:sz="8" w:space="0" w:color="auto"/>
            </w:tcBorders>
            <w:shd w:val="clear" w:color="auto" w:fill="auto"/>
          </w:tcPr>
          <w:p w:rsidR="008B0602" w:rsidRDefault="008B0602">
            <w:pPr>
              <w:rPr>
                <w:rFonts w:ascii="Tahoma" w:hAnsi="Tahoma" w:cs="Tahoma"/>
                <w:color w:val="000000"/>
                <w:sz w:val="22"/>
                <w:szCs w:val="22"/>
              </w:rPr>
            </w:pPr>
            <w:r>
              <w:rPr>
                <w:rFonts w:ascii="Tahoma" w:hAnsi="Tahoma" w:cs="Tahoma"/>
                <w:color w:val="000000"/>
                <w:sz w:val="22"/>
                <w:szCs w:val="22"/>
              </w:rPr>
              <w:t>Requisiti minimi di tiraggio del camino</w:t>
            </w:r>
          </w:p>
        </w:tc>
        <w:tc>
          <w:tcPr>
            <w:tcW w:w="900" w:type="dxa"/>
            <w:tcBorders>
              <w:top w:val="nil"/>
              <w:left w:val="nil"/>
              <w:bottom w:val="single" w:sz="8" w:space="0" w:color="auto"/>
              <w:right w:val="single" w:sz="8" w:space="0" w:color="auto"/>
            </w:tcBorders>
            <w:shd w:val="clear" w:color="auto" w:fill="auto"/>
          </w:tcPr>
          <w:p w:rsidR="008B0602" w:rsidRDefault="008B0602">
            <w:pPr>
              <w:jc w:val="center"/>
              <w:rPr>
                <w:rFonts w:ascii="Tahoma" w:hAnsi="Tahoma" w:cs="Tahoma"/>
                <w:color w:val="000000"/>
                <w:sz w:val="22"/>
                <w:szCs w:val="22"/>
              </w:rPr>
            </w:pPr>
            <w:r>
              <w:rPr>
                <w:rFonts w:ascii="Tahoma" w:hAnsi="Tahoma" w:cs="Tahoma"/>
                <w:color w:val="000000"/>
                <w:sz w:val="22"/>
                <w:szCs w:val="22"/>
              </w:rPr>
              <w:t>Pa</w:t>
            </w:r>
          </w:p>
        </w:tc>
        <w:tc>
          <w:tcPr>
            <w:tcW w:w="2395" w:type="dxa"/>
            <w:tcBorders>
              <w:top w:val="nil"/>
              <w:left w:val="nil"/>
              <w:bottom w:val="single" w:sz="8" w:space="0" w:color="auto"/>
              <w:right w:val="single" w:sz="8" w:space="0" w:color="auto"/>
            </w:tcBorders>
            <w:shd w:val="clear" w:color="auto" w:fill="auto"/>
          </w:tcPr>
          <w:p w:rsidR="008B0602" w:rsidRPr="003D2BEC" w:rsidRDefault="008B0602">
            <w:pPr>
              <w:jc w:val="center"/>
              <w:rPr>
                <w:rFonts w:ascii="Tahoma" w:hAnsi="Tahoma" w:cs="Tahoma"/>
                <w:color w:val="0000FF"/>
                <w:sz w:val="22"/>
                <w:szCs w:val="22"/>
              </w:rPr>
            </w:pPr>
            <w:r w:rsidRPr="003D2BEC">
              <w:rPr>
                <w:rFonts w:ascii="Tahoma" w:hAnsi="Tahoma" w:cs="Tahoma"/>
                <w:color w:val="0000FF"/>
                <w:sz w:val="22"/>
                <w:szCs w:val="22"/>
              </w:rPr>
              <w:t>Da 10 a</w:t>
            </w:r>
            <w:r w:rsidR="00215886">
              <w:rPr>
                <w:rFonts w:ascii="Tahoma" w:hAnsi="Tahoma" w:cs="Tahoma"/>
                <w:color w:val="0000FF"/>
                <w:sz w:val="22"/>
                <w:szCs w:val="22"/>
              </w:rPr>
              <w:t xml:space="preserve"> 12</w:t>
            </w:r>
            <w:r w:rsidRPr="003D2BEC">
              <w:rPr>
                <w:rFonts w:ascii="Tahoma" w:hAnsi="Tahoma" w:cs="Tahoma"/>
                <w:color w:val="0000FF"/>
                <w:sz w:val="22"/>
                <w:szCs w:val="22"/>
              </w:rPr>
              <w:t xml:space="preserve"> Pa</w:t>
            </w:r>
          </w:p>
        </w:tc>
      </w:tr>
      <w:tr w:rsidR="008B0602" w:rsidTr="003F3591">
        <w:trPr>
          <w:trHeight w:val="297"/>
        </w:trPr>
        <w:tc>
          <w:tcPr>
            <w:tcW w:w="3905" w:type="dxa"/>
            <w:tcBorders>
              <w:top w:val="nil"/>
              <w:left w:val="single" w:sz="8" w:space="0" w:color="auto"/>
              <w:bottom w:val="single" w:sz="8" w:space="0" w:color="auto"/>
              <w:right w:val="single" w:sz="8" w:space="0" w:color="auto"/>
            </w:tcBorders>
            <w:shd w:val="clear" w:color="auto" w:fill="auto"/>
          </w:tcPr>
          <w:p w:rsidR="008B0602" w:rsidRDefault="008B0602">
            <w:pPr>
              <w:rPr>
                <w:rFonts w:ascii="Tahoma" w:hAnsi="Tahoma" w:cs="Tahoma"/>
                <w:color w:val="000000"/>
                <w:sz w:val="22"/>
                <w:szCs w:val="22"/>
              </w:rPr>
            </w:pPr>
            <w:r>
              <w:rPr>
                <w:rFonts w:ascii="Tahoma" w:hAnsi="Tahoma" w:cs="Tahoma"/>
                <w:color w:val="000000"/>
                <w:sz w:val="22"/>
                <w:szCs w:val="22"/>
              </w:rPr>
              <w:t>CO misurato al 13% di ossigeno</w:t>
            </w:r>
            <w:r w:rsidR="003F3591">
              <w:rPr>
                <w:rFonts w:ascii="Tahoma" w:hAnsi="Tahoma" w:cs="Tahoma"/>
                <w:color w:val="000000"/>
                <w:sz w:val="22"/>
                <w:szCs w:val="22"/>
              </w:rPr>
              <w:t xml:space="preserve"> Min. / Max</w:t>
            </w:r>
          </w:p>
        </w:tc>
        <w:tc>
          <w:tcPr>
            <w:tcW w:w="900" w:type="dxa"/>
            <w:tcBorders>
              <w:top w:val="nil"/>
              <w:left w:val="nil"/>
              <w:bottom w:val="single" w:sz="8" w:space="0" w:color="auto"/>
              <w:right w:val="single" w:sz="8" w:space="0" w:color="auto"/>
            </w:tcBorders>
            <w:shd w:val="clear" w:color="auto" w:fill="auto"/>
          </w:tcPr>
          <w:p w:rsidR="008B0602" w:rsidRDefault="00167685">
            <w:pPr>
              <w:jc w:val="center"/>
              <w:rPr>
                <w:rFonts w:ascii="Tahoma" w:hAnsi="Tahoma" w:cs="Tahoma"/>
                <w:color w:val="000000"/>
                <w:sz w:val="22"/>
                <w:szCs w:val="22"/>
              </w:rPr>
            </w:pPr>
            <w:r>
              <w:rPr>
                <w:rFonts w:ascii="Tahoma" w:hAnsi="Tahoma" w:cs="Tahoma"/>
                <w:color w:val="000000"/>
                <w:sz w:val="22"/>
                <w:szCs w:val="22"/>
              </w:rPr>
              <w:t>mg/m³</w:t>
            </w:r>
          </w:p>
        </w:tc>
        <w:tc>
          <w:tcPr>
            <w:tcW w:w="2395" w:type="dxa"/>
            <w:tcBorders>
              <w:top w:val="nil"/>
              <w:left w:val="nil"/>
              <w:bottom w:val="single" w:sz="8" w:space="0" w:color="auto"/>
              <w:right w:val="single" w:sz="8" w:space="0" w:color="auto"/>
            </w:tcBorders>
            <w:shd w:val="clear" w:color="auto" w:fill="auto"/>
          </w:tcPr>
          <w:p w:rsidR="008B0602" w:rsidRPr="003D2BEC" w:rsidRDefault="003F3591">
            <w:pPr>
              <w:jc w:val="center"/>
              <w:rPr>
                <w:rFonts w:ascii="Tahoma" w:hAnsi="Tahoma" w:cs="Tahoma"/>
                <w:color w:val="0000FF"/>
                <w:sz w:val="22"/>
                <w:szCs w:val="22"/>
              </w:rPr>
            </w:pPr>
            <w:r>
              <w:rPr>
                <w:rFonts w:ascii="Tahoma" w:hAnsi="Tahoma" w:cs="Tahoma"/>
                <w:color w:val="0000FF"/>
              </w:rPr>
              <w:t>114.2 / 158.6</w:t>
            </w:r>
          </w:p>
        </w:tc>
      </w:tr>
      <w:tr w:rsidR="008B0602" w:rsidTr="003F3591">
        <w:trPr>
          <w:trHeight w:val="379"/>
        </w:trPr>
        <w:tc>
          <w:tcPr>
            <w:tcW w:w="3905" w:type="dxa"/>
            <w:tcBorders>
              <w:top w:val="nil"/>
              <w:left w:val="single" w:sz="8" w:space="0" w:color="auto"/>
              <w:bottom w:val="single" w:sz="8" w:space="0" w:color="auto"/>
              <w:right w:val="single" w:sz="8" w:space="0" w:color="auto"/>
            </w:tcBorders>
            <w:shd w:val="clear" w:color="auto" w:fill="auto"/>
          </w:tcPr>
          <w:p w:rsidR="008B0602" w:rsidRDefault="003F3591">
            <w:pPr>
              <w:rPr>
                <w:rFonts w:ascii="Tahoma" w:hAnsi="Tahoma" w:cs="Tahoma"/>
                <w:color w:val="000000"/>
                <w:sz w:val="22"/>
                <w:szCs w:val="22"/>
              </w:rPr>
            </w:pPr>
            <w:r>
              <w:rPr>
                <w:rFonts w:ascii="Tahoma" w:hAnsi="Tahoma" w:cs="Tahoma"/>
                <w:color w:val="000000"/>
                <w:sz w:val="22"/>
                <w:szCs w:val="22"/>
              </w:rPr>
              <w:t>Temperatura</w:t>
            </w:r>
            <w:r w:rsidR="008B0602">
              <w:rPr>
                <w:rFonts w:ascii="Tahoma" w:hAnsi="Tahoma" w:cs="Tahoma"/>
                <w:color w:val="000000"/>
                <w:sz w:val="22"/>
                <w:szCs w:val="22"/>
              </w:rPr>
              <w:t xml:space="preserve"> gas di</w:t>
            </w:r>
            <w:r w:rsidR="00167685">
              <w:rPr>
                <w:rFonts w:ascii="Tahoma" w:hAnsi="Tahoma" w:cs="Tahoma"/>
                <w:color w:val="000000"/>
                <w:sz w:val="22"/>
                <w:szCs w:val="22"/>
              </w:rPr>
              <w:t xml:space="preserve"> scarico</w:t>
            </w:r>
            <w:r>
              <w:rPr>
                <w:rFonts w:ascii="Tahoma" w:hAnsi="Tahoma" w:cs="Tahoma"/>
                <w:color w:val="000000"/>
                <w:sz w:val="22"/>
                <w:szCs w:val="22"/>
              </w:rPr>
              <w:t xml:space="preserve"> Min. / Max</w:t>
            </w:r>
          </w:p>
        </w:tc>
        <w:tc>
          <w:tcPr>
            <w:tcW w:w="900" w:type="dxa"/>
            <w:tcBorders>
              <w:top w:val="nil"/>
              <w:left w:val="nil"/>
              <w:bottom w:val="single" w:sz="8" w:space="0" w:color="auto"/>
              <w:right w:val="single" w:sz="8" w:space="0" w:color="auto"/>
            </w:tcBorders>
            <w:shd w:val="clear" w:color="auto" w:fill="auto"/>
          </w:tcPr>
          <w:p w:rsidR="008B0602" w:rsidRDefault="008B0602">
            <w:pPr>
              <w:jc w:val="center"/>
              <w:rPr>
                <w:rFonts w:ascii="Tahoma" w:hAnsi="Tahoma" w:cs="Tahoma"/>
                <w:color w:val="000000"/>
                <w:sz w:val="22"/>
                <w:szCs w:val="22"/>
              </w:rPr>
            </w:pPr>
            <w:r>
              <w:rPr>
                <w:rFonts w:ascii="Tahoma" w:hAnsi="Tahoma" w:cs="Tahoma"/>
                <w:color w:val="000000"/>
                <w:sz w:val="22"/>
                <w:szCs w:val="22"/>
              </w:rPr>
              <w:t>°C</w:t>
            </w:r>
          </w:p>
        </w:tc>
        <w:tc>
          <w:tcPr>
            <w:tcW w:w="2395" w:type="dxa"/>
            <w:tcBorders>
              <w:top w:val="nil"/>
              <w:left w:val="nil"/>
              <w:bottom w:val="single" w:sz="8" w:space="0" w:color="auto"/>
              <w:right w:val="single" w:sz="8" w:space="0" w:color="auto"/>
            </w:tcBorders>
            <w:shd w:val="clear" w:color="auto" w:fill="auto"/>
          </w:tcPr>
          <w:p w:rsidR="008B0602" w:rsidRPr="003D2BEC" w:rsidRDefault="003F3591">
            <w:pPr>
              <w:jc w:val="center"/>
              <w:rPr>
                <w:rFonts w:ascii="Tahoma" w:hAnsi="Tahoma" w:cs="Tahoma"/>
                <w:color w:val="0000FF"/>
                <w:sz w:val="22"/>
                <w:szCs w:val="22"/>
              </w:rPr>
            </w:pPr>
            <w:r>
              <w:rPr>
                <w:rFonts w:ascii="Tahoma" w:hAnsi="Tahoma" w:cs="Tahoma"/>
                <w:color w:val="0000FF"/>
              </w:rPr>
              <w:t>65 / 125</w:t>
            </w:r>
          </w:p>
        </w:tc>
      </w:tr>
    </w:tbl>
    <w:p w:rsidR="008B0602" w:rsidRDefault="008B0602" w:rsidP="008B0602">
      <w:pPr>
        <w:widowControl w:val="0"/>
        <w:autoSpaceDE w:val="0"/>
        <w:autoSpaceDN w:val="0"/>
        <w:adjustRightInd w:val="0"/>
        <w:spacing w:line="226" w:lineRule="exact"/>
        <w:ind w:right="-54"/>
        <w:jc w:val="both"/>
        <w:rPr>
          <w:rFonts w:ascii="Tahoma" w:hAnsi="Tahoma" w:cs="Tahoma"/>
          <w:sz w:val="22"/>
          <w:szCs w:val="22"/>
        </w:rPr>
      </w:pPr>
    </w:p>
    <w:p w:rsidR="002A1F9C" w:rsidRDefault="002A1F9C" w:rsidP="006954C2">
      <w:pPr>
        <w:widowControl w:val="0"/>
        <w:autoSpaceDE w:val="0"/>
        <w:autoSpaceDN w:val="0"/>
        <w:adjustRightInd w:val="0"/>
        <w:spacing w:line="216" w:lineRule="exact"/>
        <w:ind w:right="-54"/>
        <w:jc w:val="both"/>
        <w:rPr>
          <w:rFonts w:ascii="Tahoma" w:hAnsi="Tahoma" w:cs="Tahoma"/>
          <w:b/>
        </w:rPr>
      </w:pPr>
    </w:p>
    <w:p w:rsidR="002A1F9C" w:rsidRDefault="002A1F9C" w:rsidP="006954C2">
      <w:pPr>
        <w:widowControl w:val="0"/>
        <w:autoSpaceDE w:val="0"/>
        <w:autoSpaceDN w:val="0"/>
        <w:adjustRightInd w:val="0"/>
        <w:spacing w:line="216" w:lineRule="exact"/>
        <w:ind w:right="-54"/>
        <w:jc w:val="both"/>
        <w:rPr>
          <w:rFonts w:ascii="Tahoma" w:hAnsi="Tahoma" w:cs="Tahoma"/>
          <w:b/>
        </w:rPr>
      </w:pPr>
    </w:p>
    <w:p w:rsidR="00BF4D75" w:rsidRDefault="009B085A" w:rsidP="006954C2">
      <w:pPr>
        <w:widowControl w:val="0"/>
        <w:autoSpaceDE w:val="0"/>
        <w:autoSpaceDN w:val="0"/>
        <w:adjustRightInd w:val="0"/>
        <w:spacing w:line="216" w:lineRule="exact"/>
        <w:ind w:right="-54"/>
        <w:jc w:val="both"/>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5</w:t>
      </w:r>
      <w:r w:rsidR="00BF4D75" w:rsidRPr="00F17A00">
        <w:rPr>
          <w:rFonts w:ascii="Tahoma" w:hAnsi="Tahoma" w:cs="Tahoma"/>
          <w:b/>
        </w:rPr>
        <w:t xml:space="preserve"> RACCORDO FUMI E CANNA FUMARIA</w:t>
      </w:r>
    </w:p>
    <w:p w:rsidR="004F7A5B" w:rsidRPr="00F17A00" w:rsidRDefault="004F7A5B" w:rsidP="006954C2">
      <w:pPr>
        <w:widowControl w:val="0"/>
        <w:autoSpaceDE w:val="0"/>
        <w:autoSpaceDN w:val="0"/>
        <w:adjustRightInd w:val="0"/>
        <w:spacing w:line="216" w:lineRule="exact"/>
        <w:ind w:right="-54"/>
        <w:jc w:val="both"/>
        <w:rPr>
          <w:rFonts w:ascii="Tahoma" w:hAnsi="Tahoma" w:cs="Tahoma"/>
          <w:b/>
        </w:rPr>
      </w:pPr>
    </w:p>
    <w:p w:rsidR="00BF4D75" w:rsidRDefault="00BF4D75" w:rsidP="006954C2">
      <w:pPr>
        <w:autoSpaceDE w:val="0"/>
        <w:autoSpaceDN w:val="0"/>
        <w:adjustRightInd w:val="0"/>
        <w:ind w:right="-54"/>
        <w:jc w:val="both"/>
        <w:rPr>
          <w:rFonts w:ascii="Tahoma" w:hAnsi="Tahoma" w:cs="Tahoma"/>
          <w:sz w:val="22"/>
          <w:szCs w:val="22"/>
        </w:rPr>
      </w:pPr>
      <w:r w:rsidRPr="00F41F98">
        <w:rPr>
          <w:rFonts w:ascii="Tahoma" w:hAnsi="Tahoma" w:cs="Tahoma"/>
          <w:sz w:val="22"/>
          <w:szCs w:val="22"/>
        </w:rPr>
        <w:t xml:space="preserve">L’installazione di stufe a </w:t>
      </w:r>
      <w:proofErr w:type="spellStart"/>
      <w:r w:rsidRPr="00F41F98">
        <w:rPr>
          <w:rFonts w:ascii="Tahoma" w:hAnsi="Tahoma" w:cs="Tahoma"/>
          <w:sz w:val="22"/>
          <w:szCs w:val="22"/>
        </w:rPr>
        <w:t>pellet</w:t>
      </w:r>
      <w:proofErr w:type="spellEnd"/>
      <w:r w:rsidRPr="00F41F98">
        <w:rPr>
          <w:rFonts w:ascii="Tahoma" w:hAnsi="Tahoma" w:cs="Tahoma"/>
          <w:sz w:val="22"/>
          <w:szCs w:val="22"/>
        </w:rPr>
        <w:t xml:space="preserve"> richiede un</w:t>
      </w:r>
      <w:r>
        <w:rPr>
          <w:rFonts w:ascii="Tahoma" w:hAnsi="Tahoma" w:cs="Tahoma"/>
          <w:sz w:val="22"/>
          <w:szCs w:val="22"/>
        </w:rPr>
        <w:t xml:space="preserve"> </w:t>
      </w:r>
      <w:r w:rsidRPr="00F41F98">
        <w:rPr>
          <w:rFonts w:ascii="Tahoma" w:hAnsi="Tahoma" w:cs="Tahoma"/>
          <w:sz w:val="22"/>
          <w:szCs w:val="22"/>
        </w:rPr>
        <w:t>adeguat</w:t>
      </w:r>
      <w:r w:rsidR="00E00E1D">
        <w:rPr>
          <w:rFonts w:ascii="Tahoma" w:hAnsi="Tahoma" w:cs="Tahoma"/>
          <w:sz w:val="22"/>
          <w:szCs w:val="22"/>
        </w:rPr>
        <w:t xml:space="preserve">o scarico fumi alla canna fumaria che deve avere una depressione di circa 12 </w:t>
      </w:r>
      <w:proofErr w:type="spellStart"/>
      <w:r w:rsidR="00E00E1D">
        <w:rPr>
          <w:rFonts w:ascii="Tahoma" w:hAnsi="Tahoma" w:cs="Tahoma"/>
          <w:sz w:val="22"/>
          <w:szCs w:val="22"/>
        </w:rPr>
        <w:t>pa</w:t>
      </w:r>
      <w:proofErr w:type="spellEnd"/>
      <w:r w:rsidR="00E00E1D">
        <w:rPr>
          <w:rFonts w:ascii="Tahoma" w:hAnsi="Tahoma" w:cs="Tahoma"/>
          <w:sz w:val="22"/>
          <w:szCs w:val="22"/>
        </w:rPr>
        <w:t xml:space="preserve"> ±</w:t>
      </w:r>
      <w:r w:rsidR="00925B24">
        <w:rPr>
          <w:rFonts w:ascii="Tahoma" w:hAnsi="Tahoma" w:cs="Tahoma"/>
          <w:sz w:val="22"/>
          <w:szCs w:val="22"/>
        </w:rPr>
        <w:t xml:space="preserve"> 2 come richiesto dalla normativa EN 14785 direttiva </w:t>
      </w:r>
      <w:proofErr w:type="spellStart"/>
      <w:r w:rsidR="00925B24">
        <w:rPr>
          <w:rFonts w:ascii="Tahoma" w:hAnsi="Tahoma" w:cs="Tahoma"/>
          <w:sz w:val="22"/>
          <w:szCs w:val="22"/>
        </w:rPr>
        <w:t>pellet</w:t>
      </w:r>
      <w:proofErr w:type="spellEnd"/>
      <w:r w:rsidR="00925B24">
        <w:rPr>
          <w:rFonts w:ascii="Tahoma" w:hAnsi="Tahoma" w:cs="Tahoma"/>
          <w:sz w:val="22"/>
          <w:szCs w:val="22"/>
        </w:rPr>
        <w:t>.</w:t>
      </w:r>
    </w:p>
    <w:p w:rsidR="004E435E" w:rsidRPr="000E76FD" w:rsidRDefault="00BF4D75" w:rsidP="006954C2">
      <w:pPr>
        <w:widowControl w:val="0"/>
        <w:autoSpaceDE w:val="0"/>
        <w:autoSpaceDN w:val="0"/>
        <w:adjustRightInd w:val="0"/>
        <w:ind w:right="-54"/>
        <w:jc w:val="both"/>
        <w:rPr>
          <w:rFonts w:ascii="Tahoma" w:hAnsi="Tahoma" w:cs="Tahoma"/>
          <w:sz w:val="22"/>
          <w:szCs w:val="22"/>
          <w:u w:val="single"/>
        </w:rPr>
      </w:pPr>
      <w:r w:rsidRPr="000E76FD">
        <w:rPr>
          <w:rFonts w:ascii="Tahoma" w:hAnsi="Tahoma" w:cs="Tahoma"/>
          <w:sz w:val="22"/>
          <w:szCs w:val="22"/>
        </w:rPr>
        <w:t xml:space="preserve">Il sistema di uscita dei fumi dalla stufa funziona per effetto della depressione che si crea nella camera di combustione. E' molto importante che il sistema di uscita dei fumi nella parte denominato "raccordo fumi" sia costruito con materiali certificati e abbia almeno le seguenti </w:t>
      </w:r>
      <w:r w:rsidRPr="000E76FD">
        <w:rPr>
          <w:rFonts w:ascii="Tahoma" w:hAnsi="Tahoma" w:cs="Tahoma"/>
          <w:sz w:val="22"/>
          <w:szCs w:val="22"/>
          <w:u w:val="single"/>
        </w:rPr>
        <w:t>caratteristiche:</w:t>
      </w:r>
    </w:p>
    <w:p w:rsidR="00BF4D75" w:rsidRDefault="00BF4D75" w:rsidP="007A77B9">
      <w:pPr>
        <w:widowControl w:val="0"/>
        <w:numPr>
          <w:ilvl w:val="0"/>
          <w:numId w:val="11"/>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siano ermeticamente sigillati, quindi è necessario l'utilizzo di particolari tubi in acciaio, lisci internamente ed equipaggiati di speciali guarnizioni siliconiche.</w:t>
      </w:r>
    </w:p>
    <w:p w:rsidR="00BF4D75" w:rsidRPr="00080442" w:rsidRDefault="00BF4D75" w:rsidP="007A77B9">
      <w:pPr>
        <w:widowControl w:val="0"/>
        <w:numPr>
          <w:ilvl w:val="0"/>
          <w:numId w:val="11"/>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che siano omo</w:t>
      </w:r>
      <w:r w:rsidR="00A225C5">
        <w:rPr>
          <w:rFonts w:ascii="Tahoma" w:hAnsi="Tahoma" w:cs="Tahoma"/>
          <w:sz w:val="22"/>
          <w:szCs w:val="22"/>
        </w:rPr>
        <w:t>logati per resistere al fuoco e</w:t>
      </w:r>
      <w:r w:rsidRPr="000E76FD">
        <w:rPr>
          <w:rFonts w:ascii="Tahoma" w:hAnsi="Tahoma" w:cs="Tahoma"/>
          <w:sz w:val="22"/>
          <w:szCs w:val="22"/>
        </w:rPr>
        <w:t xml:space="preserve"> </w:t>
      </w:r>
      <w:r w:rsidR="00A225C5" w:rsidRPr="000E76FD">
        <w:rPr>
          <w:rFonts w:ascii="Tahoma" w:hAnsi="Tahoma" w:cs="Tahoma"/>
          <w:sz w:val="22"/>
          <w:szCs w:val="22"/>
        </w:rPr>
        <w:t>fuliggine</w:t>
      </w:r>
      <w:r w:rsidRPr="000E76FD">
        <w:rPr>
          <w:rFonts w:ascii="Tahoma" w:hAnsi="Tahoma" w:cs="Tahoma"/>
          <w:sz w:val="22"/>
          <w:szCs w:val="22"/>
        </w:rPr>
        <w:t>, a lavorare in pressione</w:t>
      </w:r>
      <w:r w:rsidR="00080442">
        <w:rPr>
          <w:rFonts w:ascii="Tahoma" w:hAnsi="Tahoma" w:cs="Tahoma"/>
          <w:sz w:val="22"/>
          <w:szCs w:val="22"/>
        </w:rPr>
        <w:t>.</w:t>
      </w:r>
    </w:p>
    <w:p w:rsidR="00315498" w:rsidRDefault="00BF4D75" w:rsidP="006954C2">
      <w:pPr>
        <w:widowControl w:val="0"/>
        <w:autoSpaceDE w:val="0"/>
        <w:autoSpaceDN w:val="0"/>
        <w:adjustRightInd w:val="0"/>
        <w:ind w:right="-54"/>
        <w:jc w:val="both"/>
        <w:rPr>
          <w:rFonts w:ascii="Tahoma" w:hAnsi="Tahoma" w:cs="Tahoma"/>
          <w:sz w:val="22"/>
          <w:szCs w:val="22"/>
          <w:u w:val="single"/>
        </w:rPr>
      </w:pPr>
      <w:r w:rsidRPr="000E76FD">
        <w:rPr>
          <w:rFonts w:ascii="Tahoma" w:hAnsi="Tahoma" w:cs="Tahoma"/>
          <w:sz w:val="22"/>
          <w:szCs w:val="22"/>
        </w:rPr>
        <w:t xml:space="preserve">Mediante il raccordo fumi, collegare la stufa ad una </w:t>
      </w:r>
      <w:r w:rsidRPr="000E76FD">
        <w:rPr>
          <w:rFonts w:ascii="Tahoma" w:hAnsi="Tahoma" w:cs="Tahoma"/>
          <w:sz w:val="22"/>
          <w:szCs w:val="22"/>
          <w:u w:val="single"/>
        </w:rPr>
        <w:t xml:space="preserve">canna fumaria nuova o già esistente, </w:t>
      </w:r>
      <w:r w:rsidRPr="000E76FD">
        <w:rPr>
          <w:rFonts w:ascii="Tahoma" w:hAnsi="Tahoma" w:cs="Tahoma"/>
          <w:sz w:val="22"/>
          <w:szCs w:val="22"/>
        </w:rPr>
        <w:t xml:space="preserve">la quale può essere costruita sia con materiali edili che metallici (tubi a doppia parete) e comunque dovrà essere sempre coibentata. </w:t>
      </w:r>
      <w:r w:rsidRPr="000E76FD">
        <w:rPr>
          <w:rFonts w:ascii="Tahoma" w:hAnsi="Tahoma" w:cs="Tahoma"/>
          <w:sz w:val="22"/>
          <w:szCs w:val="22"/>
          <w:u w:val="single"/>
        </w:rPr>
        <w:t xml:space="preserve">Nel caso di canna fumaria esistente è necessario fare controllare da personale qualificato </w:t>
      </w:r>
    </w:p>
    <w:p w:rsidR="00BF4D75" w:rsidRPr="000E76FD" w:rsidRDefault="00BF4D75" w:rsidP="006954C2">
      <w:pPr>
        <w:widowControl w:val="0"/>
        <w:autoSpaceDE w:val="0"/>
        <w:autoSpaceDN w:val="0"/>
        <w:adjustRightInd w:val="0"/>
        <w:ind w:right="-54"/>
        <w:jc w:val="both"/>
        <w:rPr>
          <w:rFonts w:ascii="Tahoma" w:hAnsi="Tahoma" w:cs="Tahoma"/>
          <w:sz w:val="22"/>
          <w:szCs w:val="22"/>
          <w:u w:val="single"/>
        </w:rPr>
      </w:pPr>
      <w:r w:rsidRPr="000E76FD">
        <w:rPr>
          <w:rFonts w:ascii="Tahoma" w:hAnsi="Tahoma" w:cs="Tahoma"/>
          <w:sz w:val="22"/>
          <w:szCs w:val="22"/>
          <w:u w:val="single"/>
        </w:rPr>
        <w:t>(facendosi rilasciare la relativa dichiarazione di idoneità) l’integrità e l'adeguato dimensionamento della stessa rispetto alla stufa da installare prima di procedere all'utilizzo della stessa.</w:t>
      </w:r>
    </w:p>
    <w:p w:rsidR="00BF4D75" w:rsidRDefault="00BF4D75" w:rsidP="006954C2">
      <w:pPr>
        <w:widowControl w:val="0"/>
        <w:autoSpaceDE w:val="0"/>
        <w:autoSpaceDN w:val="0"/>
        <w:adjustRightInd w:val="0"/>
        <w:ind w:right="-54"/>
        <w:jc w:val="both"/>
        <w:rPr>
          <w:rFonts w:ascii="Tahoma" w:hAnsi="Tahoma" w:cs="Tahoma"/>
          <w:sz w:val="22"/>
          <w:szCs w:val="22"/>
        </w:rPr>
      </w:pPr>
      <w:r w:rsidRPr="000E76FD">
        <w:rPr>
          <w:rFonts w:ascii="Tahoma" w:hAnsi="Tahoma" w:cs="Tahoma"/>
          <w:sz w:val="22"/>
          <w:szCs w:val="22"/>
        </w:rPr>
        <w:t>L'uscita dei fumi non può avvenire in spazi chiusi o semichiusi, come le zone di reflusso ovvero qualsiasi luogo dove si possono concentrare i fumi stessi.</w:t>
      </w:r>
    </w:p>
    <w:p w:rsidR="008B4D79" w:rsidRDefault="00BF4D75" w:rsidP="006954C2">
      <w:pPr>
        <w:widowControl w:val="0"/>
        <w:autoSpaceDE w:val="0"/>
        <w:autoSpaceDN w:val="0"/>
        <w:adjustRightInd w:val="0"/>
        <w:ind w:right="-54"/>
        <w:jc w:val="both"/>
        <w:rPr>
          <w:rFonts w:ascii="Tahoma" w:hAnsi="Tahoma" w:cs="Tahoma"/>
          <w:sz w:val="22"/>
          <w:szCs w:val="22"/>
        </w:rPr>
      </w:pPr>
      <w:r w:rsidRPr="000E76FD">
        <w:rPr>
          <w:rFonts w:ascii="Tahoma" w:hAnsi="Tahoma" w:cs="Tahoma"/>
          <w:sz w:val="22"/>
          <w:szCs w:val="22"/>
        </w:rPr>
        <w:t xml:space="preserve">Si raccomanda una pulizia periodica del sistema evacuazione fumi a cui l'apparecchio è collegato con frequenza secondo le indicazioni </w:t>
      </w:r>
      <w:r w:rsidR="00080442">
        <w:rPr>
          <w:rFonts w:ascii="Tahoma" w:hAnsi="Tahoma" w:cs="Tahoma"/>
          <w:sz w:val="22"/>
          <w:szCs w:val="22"/>
        </w:rPr>
        <w:t>scritte rilasciate</w:t>
      </w:r>
      <w:r w:rsidRPr="000E76FD">
        <w:rPr>
          <w:rFonts w:ascii="Tahoma" w:hAnsi="Tahoma" w:cs="Tahoma"/>
          <w:sz w:val="22"/>
          <w:szCs w:val="22"/>
        </w:rPr>
        <w:t xml:space="preserve"> dall'installatore e/o dal costruttore dei materiali certificati </w:t>
      </w:r>
      <w:r w:rsidR="00080442">
        <w:rPr>
          <w:rFonts w:ascii="Tahoma" w:hAnsi="Tahoma" w:cs="Tahoma"/>
          <w:sz w:val="22"/>
          <w:szCs w:val="22"/>
        </w:rPr>
        <w:t>utilizzati</w:t>
      </w:r>
      <w:r w:rsidRPr="000E76FD">
        <w:rPr>
          <w:rFonts w:ascii="Tahoma" w:hAnsi="Tahoma" w:cs="Tahoma"/>
          <w:sz w:val="22"/>
          <w:szCs w:val="22"/>
        </w:rPr>
        <w:t xml:space="preserve"> e </w:t>
      </w:r>
    </w:p>
    <w:p w:rsidR="00BF4D75" w:rsidRDefault="00BF4D75" w:rsidP="006954C2">
      <w:pPr>
        <w:widowControl w:val="0"/>
        <w:autoSpaceDE w:val="0"/>
        <w:autoSpaceDN w:val="0"/>
        <w:adjustRightInd w:val="0"/>
        <w:ind w:right="-54"/>
        <w:jc w:val="both"/>
        <w:rPr>
          <w:rFonts w:ascii="Tahoma" w:hAnsi="Tahoma" w:cs="Tahoma"/>
          <w:sz w:val="22"/>
          <w:szCs w:val="22"/>
        </w:rPr>
      </w:pPr>
      <w:r w:rsidRPr="000E76FD">
        <w:rPr>
          <w:rFonts w:ascii="Tahoma" w:hAnsi="Tahoma" w:cs="Tahoma"/>
          <w:sz w:val="22"/>
          <w:szCs w:val="22"/>
        </w:rPr>
        <w:t>comunque secondo quanto</w:t>
      </w:r>
      <w:r>
        <w:rPr>
          <w:rFonts w:ascii="Tahoma" w:hAnsi="Tahoma" w:cs="Tahoma"/>
          <w:sz w:val="22"/>
          <w:szCs w:val="22"/>
        </w:rPr>
        <w:t xml:space="preserve"> prescritto dalle norme</w:t>
      </w:r>
      <w:r w:rsidRPr="000E76FD">
        <w:rPr>
          <w:rFonts w:ascii="Tahoma" w:hAnsi="Tahoma" w:cs="Tahoma"/>
          <w:sz w:val="22"/>
          <w:szCs w:val="22"/>
        </w:rPr>
        <w:t>.</w:t>
      </w:r>
    </w:p>
    <w:p w:rsidR="00702203" w:rsidRPr="000E76FD" w:rsidRDefault="00702203" w:rsidP="006954C2">
      <w:pPr>
        <w:widowControl w:val="0"/>
        <w:autoSpaceDE w:val="0"/>
        <w:autoSpaceDN w:val="0"/>
        <w:adjustRightInd w:val="0"/>
        <w:ind w:right="-54"/>
        <w:jc w:val="both"/>
        <w:rPr>
          <w:rFonts w:ascii="Tahoma" w:hAnsi="Tahoma" w:cs="Tahoma"/>
          <w:sz w:val="22"/>
          <w:szCs w:val="22"/>
        </w:rPr>
      </w:pPr>
    </w:p>
    <w:p w:rsidR="00BF4D75" w:rsidRPr="000E76FD" w:rsidRDefault="00BF4D75" w:rsidP="006954C2">
      <w:pPr>
        <w:widowControl w:val="0"/>
        <w:autoSpaceDE w:val="0"/>
        <w:autoSpaceDN w:val="0"/>
        <w:adjustRightInd w:val="0"/>
        <w:ind w:right="-54"/>
        <w:jc w:val="both"/>
        <w:rPr>
          <w:rFonts w:ascii="Tahoma" w:hAnsi="Tahoma" w:cs="Tahoma"/>
          <w:sz w:val="22"/>
          <w:szCs w:val="22"/>
        </w:rPr>
      </w:pPr>
    </w:p>
    <w:p w:rsidR="008B25AD" w:rsidRDefault="008B25AD" w:rsidP="006954C2">
      <w:pPr>
        <w:widowControl w:val="0"/>
        <w:autoSpaceDE w:val="0"/>
        <w:autoSpaceDN w:val="0"/>
        <w:adjustRightInd w:val="0"/>
        <w:spacing w:line="370" w:lineRule="exact"/>
        <w:ind w:right="-54"/>
        <w:rPr>
          <w:rFonts w:ascii="Tahoma" w:hAnsi="Tahoma" w:cs="Tahoma"/>
          <w:b/>
          <w:color w:val="000000"/>
        </w:rPr>
      </w:pPr>
    </w:p>
    <w:p w:rsidR="008B25AD" w:rsidRDefault="008B25AD" w:rsidP="006954C2">
      <w:pPr>
        <w:widowControl w:val="0"/>
        <w:autoSpaceDE w:val="0"/>
        <w:autoSpaceDN w:val="0"/>
        <w:adjustRightInd w:val="0"/>
        <w:spacing w:line="370" w:lineRule="exact"/>
        <w:ind w:right="-54"/>
        <w:rPr>
          <w:rFonts w:ascii="Tahoma" w:hAnsi="Tahoma" w:cs="Tahoma"/>
          <w:b/>
          <w:color w:val="000000"/>
        </w:rPr>
      </w:pPr>
    </w:p>
    <w:p w:rsidR="008B25AD" w:rsidRDefault="008B25AD" w:rsidP="006954C2">
      <w:pPr>
        <w:widowControl w:val="0"/>
        <w:autoSpaceDE w:val="0"/>
        <w:autoSpaceDN w:val="0"/>
        <w:adjustRightInd w:val="0"/>
        <w:spacing w:line="370" w:lineRule="exact"/>
        <w:ind w:right="-54"/>
        <w:rPr>
          <w:rFonts w:ascii="Tahoma" w:hAnsi="Tahoma" w:cs="Tahoma"/>
          <w:b/>
          <w:color w:val="000000"/>
        </w:rPr>
      </w:pPr>
    </w:p>
    <w:p w:rsidR="00BF4D75" w:rsidRPr="008B4D79" w:rsidRDefault="009B085A" w:rsidP="006954C2">
      <w:pPr>
        <w:widowControl w:val="0"/>
        <w:autoSpaceDE w:val="0"/>
        <w:autoSpaceDN w:val="0"/>
        <w:adjustRightInd w:val="0"/>
        <w:spacing w:line="370" w:lineRule="exact"/>
        <w:ind w:right="-54"/>
        <w:rPr>
          <w:rFonts w:ascii="Tahoma" w:hAnsi="Tahoma" w:cs="Tahoma"/>
          <w:b/>
          <w:color w:val="000000"/>
        </w:rPr>
      </w:pPr>
      <w:r w:rsidRPr="008B4D79">
        <w:rPr>
          <w:rFonts w:ascii="Tahoma" w:hAnsi="Tahoma" w:cs="Tahoma"/>
          <w:b/>
          <w:color w:val="000000"/>
        </w:rPr>
        <w:t>2</w:t>
      </w:r>
      <w:r w:rsidR="00BF4D75" w:rsidRPr="008B4D79">
        <w:rPr>
          <w:rFonts w:ascii="Tahoma" w:hAnsi="Tahoma" w:cs="Tahoma"/>
          <w:b/>
          <w:color w:val="000000"/>
        </w:rPr>
        <w:t>.</w:t>
      </w:r>
      <w:r w:rsidRPr="008B4D79">
        <w:rPr>
          <w:rFonts w:ascii="Tahoma" w:hAnsi="Tahoma" w:cs="Tahoma"/>
          <w:b/>
          <w:color w:val="000000"/>
        </w:rPr>
        <w:t>6</w:t>
      </w:r>
      <w:r w:rsidR="00BF4D75" w:rsidRPr="008B4D79">
        <w:rPr>
          <w:rFonts w:ascii="Tahoma" w:hAnsi="Tahoma" w:cs="Tahoma"/>
          <w:b/>
          <w:color w:val="000000"/>
        </w:rPr>
        <w:t xml:space="preserve"> TUBI DA UTILIZZARE</w:t>
      </w:r>
    </w:p>
    <w:p w:rsidR="00BF4D75" w:rsidRPr="008B4D79" w:rsidRDefault="00BF4D75" w:rsidP="006954C2">
      <w:pPr>
        <w:widowControl w:val="0"/>
        <w:autoSpaceDE w:val="0"/>
        <w:autoSpaceDN w:val="0"/>
        <w:adjustRightInd w:val="0"/>
        <w:spacing w:line="96" w:lineRule="exact"/>
        <w:ind w:right="-54"/>
        <w:jc w:val="both"/>
        <w:rPr>
          <w:rFonts w:ascii="Tahoma" w:hAnsi="Tahoma" w:cs="Tahoma"/>
          <w:color w:val="000000"/>
          <w:sz w:val="22"/>
          <w:szCs w:val="22"/>
        </w:rPr>
      </w:pPr>
      <w:r w:rsidRPr="008B4D79">
        <w:rPr>
          <w:rFonts w:ascii="Tahoma" w:hAnsi="Tahoma" w:cs="Tahoma"/>
          <w:color w:val="000000"/>
          <w:sz w:val="22"/>
          <w:szCs w:val="22"/>
        </w:rPr>
        <w:t xml:space="preserve"> </w:t>
      </w:r>
    </w:p>
    <w:p w:rsidR="008B25AD" w:rsidRDefault="008B25AD" w:rsidP="006954C2">
      <w:pPr>
        <w:widowControl w:val="0"/>
        <w:autoSpaceDE w:val="0"/>
        <w:autoSpaceDN w:val="0"/>
        <w:adjustRightInd w:val="0"/>
        <w:ind w:right="-54"/>
        <w:jc w:val="both"/>
        <w:rPr>
          <w:rFonts w:ascii="Tahoma" w:hAnsi="Tahoma" w:cs="Tahoma"/>
          <w:color w:val="000000"/>
          <w:sz w:val="22"/>
          <w:szCs w:val="22"/>
        </w:rPr>
      </w:pPr>
    </w:p>
    <w:p w:rsidR="00BF4D75" w:rsidRDefault="00BF4D75" w:rsidP="006954C2">
      <w:pPr>
        <w:widowControl w:val="0"/>
        <w:autoSpaceDE w:val="0"/>
        <w:autoSpaceDN w:val="0"/>
        <w:adjustRightInd w:val="0"/>
        <w:ind w:right="-54"/>
        <w:jc w:val="both"/>
        <w:rPr>
          <w:rFonts w:ascii="Tahoma" w:hAnsi="Tahoma" w:cs="Tahoma"/>
          <w:color w:val="000000"/>
          <w:sz w:val="22"/>
          <w:szCs w:val="22"/>
        </w:rPr>
      </w:pPr>
      <w:r w:rsidRPr="008B4D79">
        <w:rPr>
          <w:rFonts w:ascii="Tahoma" w:hAnsi="Tahoma" w:cs="Tahoma"/>
          <w:color w:val="000000"/>
          <w:sz w:val="22"/>
          <w:szCs w:val="22"/>
        </w:rPr>
        <w:t>I tubi da utilizzare per lo scarico dei fumi devono essere rigidi, in acciaio, lisci internamente e forniti di speciali guarnizioni siliconiche; devono avere un diametro minimo nominale di ø80 mm (con percorsi fino a 3 m lineari), o di ø100 mm (con percorsi maggiori di 3 m lineari), vedere tabella sottostante:</w:t>
      </w:r>
    </w:p>
    <w:p w:rsidR="00F228B9" w:rsidRDefault="00F228B9" w:rsidP="006954C2">
      <w:pPr>
        <w:widowControl w:val="0"/>
        <w:autoSpaceDE w:val="0"/>
        <w:autoSpaceDN w:val="0"/>
        <w:adjustRightInd w:val="0"/>
        <w:ind w:right="-54"/>
        <w:jc w:val="both"/>
        <w:rPr>
          <w:rFonts w:ascii="Tahoma" w:hAnsi="Tahoma" w:cs="Tahoma"/>
          <w:color w:val="000000"/>
          <w:sz w:val="22"/>
          <w:szCs w:val="22"/>
        </w:rPr>
      </w:pPr>
    </w:p>
    <w:tbl>
      <w:tblPr>
        <w:tblpPr w:leftFromText="141" w:rightFromText="141" w:vertAnchor="page" w:horzAnchor="margin" w:tblpY="1260"/>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1080"/>
        <w:gridCol w:w="1620"/>
      </w:tblGrid>
      <w:tr w:rsidR="00F228B9" w:rsidRPr="004F7A5B" w:rsidTr="00F228B9">
        <w:tc>
          <w:tcPr>
            <w:tcW w:w="4068" w:type="dxa"/>
          </w:tcPr>
          <w:p w:rsidR="00F228B9" w:rsidRPr="004F7A5B" w:rsidRDefault="00F228B9" w:rsidP="00F228B9">
            <w:pPr>
              <w:widowControl w:val="0"/>
              <w:autoSpaceDE w:val="0"/>
              <w:autoSpaceDN w:val="0"/>
              <w:adjustRightInd w:val="0"/>
              <w:ind w:right="-54"/>
              <w:rPr>
                <w:rFonts w:ascii="Tahoma" w:hAnsi="Tahoma" w:cs="Tahoma"/>
                <w:color w:val="000000"/>
                <w:sz w:val="20"/>
              </w:rPr>
            </w:pPr>
            <w:r w:rsidRPr="004F7A5B">
              <w:rPr>
                <w:rFonts w:ascii="Tahoma" w:hAnsi="Tahoma" w:cs="Tahoma"/>
                <w:color w:val="000000"/>
                <w:sz w:val="20"/>
              </w:rPr>
              <w:t>TIPO DI IMPIANTO</w:t>
            </w:r>
          </w:p>
        </w:tc>
        <w:tc>
          <w:tcPr>
            <w:tcW w:w="1080" w:type="dxa"/>
          </w:tcPr>
          <w:p w:rsidR="00F228B9" w:rsidRPr="004F7A5B" w:rsidRDefault="00F228B9" w:rsidP="00F228B9">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Diametro</w:t>
            </w:r>
          </w:p>
        </w:tc>
        <w:tc>
          <w:tcPr>
            <w:tcW w:w="1620" w:type="dxa"/>
          </w:tcPr>
          <w:p w:rsidR="00F228B9" w:rsidRPr="004F7A5B" w:rsidRDefault="00F228B9" w:rsidP="00F228B9">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Giudizio</w:t>
            </w:r>
          </w:p>
        </w:tc>
      </w:tr>
      <w:tr w:rsidR="00F228B9" w:rsidRPr="004F7A5B" w:rsidTr="00F228B9">
        <w:tc>
          <w:tcPr>
            <w:tcW w:w="4068" w:type="dxa"/>
          </w:tcPr>
          <w:p w:rsidR="00F228B9" w:rsidRPr="004F7A5B" w:rsidRDefault="00F228B9" w:rsidP="00F228B9">
            <w:pPr>
              <w:widowControl w:val="0"/>
              <w:autoSpaceDE w:val="0"/>
              <w:autoSpaceDN w:val="0"/>
              <w:adjustRightInd w:val="0"/>
              <w:ind w:right="-54"/>
              <w:rPr>
                <w:rFonts w:ascii="Tahoma" w:hAnsi="Tahoma" w:cs="Tahoma"/>
                <w:color w:val="000000"/>
                <w:sz w:val="20"/>
              </w:rPr>
            </w:pPr>
            <w:r w:rsidRPr="004F7A5B">
              <w:rPr>
                <w:rFonts w:ascii="Tahoma" w:hAnsi="Tahoma" w:cs="Tahoma"/>
                <w:color w:val="000000"/>
                <w:sz w:val="20"/>
              </w:rPr>
              <w:t>Lunghezza tubo fino a 3 metri</w:t>
            </w:r>
          </w:p>
        </w:tc>
        <w:tc>
          <w:tcPr>
            <w:tcW w:w="1080" w:type="dxa"/>
          </w:tcPr>
          <w:p w:rsidR="00F228B9" w:rsidRPr="004F7A5B" w:rsidRDefault="00F228B9" w:rsidP="00F228B9">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Ø80</w:t>
            </w:r>
          </w:p>
        </w:tc>
        <w:tc>
          <w:tcPr>
            <w:tcW w:w="1620" w:type="dxa"/>
          </w:tcPr>
          <w:p w:rsidR="00F228B9" w:rsidRPr="004F7A5B" w:rsidRDefault="00F228B9" w:rsidP="00F228B9">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Accettabile</w:t>
            </w:r>
          </w:p>
        </w:tc>
      </w:tr>
      <w:tr w:rsidR="00F228B9" w:rsidRPr="004F7A5B" w:rsidTr="00F228B9">
        <w:tc>
          <w:tcPr>
            <w:tcW w:w="4068" w:type="dxa"/>
          </w:tcPr>
          <w:p w:rsidR="00F228B9" w:rsidRPr="004F7A5B" w:rsidRDefault="00F228B9" w:rsidP="00F228B9">
            <w:pPr>
              <w:widowControl w:val="0"/>
              <w:autoSpaceDE w:val="0"/>
              <w:autoSpaceDN w:val="0"/>
              <w:adjustRightInd w:val="0"/>
              <w:ind w:right="-54"/>
              <w:rPr>
                <w:rFonts w:ascii="Tahoma" w:hAnsi="Tahoma" w:cs="Tahoma"/>
                <w:color w:val="000000"/>
                <w:sz w:val="20"/>
              </w:rPr>
            </w:pPr>
            <w:r w:rsidRPr="004F7A5B">
              <w:rPr>
                <w:rFonts w:ascii="Tahoma" w:hAnsi="Tahoma" w:cs="Tahoma"/>
                <w:color w:val="000000"/>
                <w:sz w:val="20"/>
              </w:rPr>
              <w:t>Lunghezza tubo maggiore di 3 metri</w:t>
            </w:r>
          </w:p>
        </w:tc>
        <w:tc>
          <w:tcPr>
            <w:tcW w:w="1080" w:type="dxa"/>
          </w:tcPr>
          <w:p w:rsidR="00F228B9" w:rsidRPr="004F7A5B" w:rsidRDefault="00F228B9" w:rsidP="00F228B9">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Ø100</w:t>
            </w:r>
          </w:p>
        </w:tc>
        <w:tc>
          <w:tcPr>
            <w:tcW w:w="1620" w:type="dxa"/>
          </w:tcPr>
          <w:p w:rsidR="00F228B9" w:rsidRPr="004F7A5B" w:rsidRDefault="00F228B9" w:rsidP="00F228B9">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Obbligatorio</w:t>
            </w:r>
          </w:p>
        </w:tc>
      </w:tr>
      <w:tr w:rsidR="00F228B9" w:rsidRPr="004F7A5B" w:rsidTr="00F228B9">
        <w:tc>
          <w:tcPr>
            <w:tcW w:w="4068" w:type="dxa"/>
          </w:tcPr>
          <w:p w:rsidR="00F228B9" w:rsidRPr="004F7A5B" w:rsidRDefault="00F228B9" w:rsidP="00F228B9">
            <w:pPr>
              <w:widowControl w:val="0"/>
              <w:autoSpaceDE w:val="0"/>
              <w:autoSpaceDN w:val="0"/>
              <w:adjustRightInd w:val="0"/>
              <w:ind w:right="-54"/>
              <w:rPr>
                <w:rFonts w:ascii="Tahoma" w:hAnsi="Tahoma" w:cs="Tahoma"/>
                <w:color w:val="000000"/>
                <w:sz w:val="20"/>
              </w:rPr>
            </w:pPr>
            <w:r w:rsidRPr="004F7A5B">
              <w:rPr>
                <w:rFonts w:ascii="Tahoma" w:hAnsi="Tahoma" w:cs="Tahoma"/>
                <w:color w:val="000000"/>
                <w:sz w:val="20"/>
              </w:rPr>
              <w:t>Installazioni situate oltre i 1200 metri s.l.m.</w:t>
            </w:r>
          </w:p>
        </w:tc>
        <w:tc>
          <w:tcPr>
            <w:tcW w:w="1080" w:type="dxa"/>
          </w:tcPr>
          <w:p w:rsidR="00F228B9" w:rsidRPr="004F7A5B" w:rsidRDefault="00F228B9" w:rsidP="00F228B9">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Ø100</w:t>
            </w:r>
          </w:p>
        </w:tc>
        <w:tc>
          <w:tcPr>
            <w:tcW w:w="1620" w:type="dxa"/>
          </w:tcPr>
          <w:p w:rsidR="00F228B9" w:rsidRPr="004F7A5B" w:rsidRDefault="00F228B9" w:rsidP="00F228B9">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Obbligatorio</w:t>
            </w:r>
          </w:p>
        </w:tc>
      </w:tr>
    </w:tbl>
    <w:p w:rsidR="00012C16" w:rsidRDefault="00012C16" w:rsidP="006954C2">
      <w:pPr>
        <w:widowControl w:val="0"/>
        <w:autoSpaceDE w:val="0"/>
        <w:autoSpaceDN w:val="0"/>
        <w:adjustRightInd w:val="0"/>
        <w:ind w:right="-54"/>
        <w:jc w:val="both"/>
        <w:rPr>
          <w:rFonts w:ascii="Tahoma" w:hAnsi="Tahoma" w:cs="Tahoma"/>
          <w:color w:val="000000"/>
          <w:sz w:val="22"/>
          <w:szCs w:val="22"/>
        </w:rPr>
      </w:pPr>
    </w:p>
    <w:p w:rsidR="00BF4D75" w:rsidRPr="008B4D79" w:rsidRDefault="00BF4D75" w:rsidP="006954C2">
      <w:pPr>
        <w:widowControl w:val="0"/>
        <w:autoSpaceDE w:val="0"/>
        <w:autoSpaceDN w:val="0"/>
        <w:adjustRightInd w:val="0"/>
        <w:ind w:right="-54"/>
        <w:jc w:val="both"/>
        <w:rPr>
          <w:rFonts w:ascii="Tahoma" w:hAnsi="Tahoma" w:cs="Tahoma"/>
          <w:color w:val="000000"/>
          <w:sz w:val="22"/>
          <w:szCs w:val="22"/>
        </w:rPr>
      </w:pPr>
      <w:r w:rsidRPr="008B4D79">
        <w:rPr>
          <w:rFonts w:ascii="Tahoma" w:hAnsi="Tahoma" w:cs="Tahoma"/>
          <w:color w:val="000000"/>
          <w:sz w:val="22"/>
          <w:szCs w:val="22"/>
        </w:rPr>
        <w:t>Tale lunghezza va calcolata sommando i tratti di tubo orizzontali a quelli verticali e considerando ogni curva a 90° corrispondente ad 1 m lineare.</w:t>
      </w:r>
    </w:p>
    <w:p w:rsidR="008B4D79" w:rsidRPr="008B4D79" w:rsidRDefault="00BF4D75" w:rsidP="00EA5EF2">
      <w:pPr>
        <w:widowControl w:val="0"/>
        <w:autoSpaceDE w:val="0"/>
        <w:autoSpaceDN w:val="0"/>
        <w:adjustRightInd w:val="0"/>
        <w:ind w:right="-54"/>
        <w:jc w:val="both"/>
        <w:rPr>
          <w:rFonts w:ascii="Tahoma" w:hAnsi="Tahoma" w:cs="Tahoma"/>
          <w:color w:val="000000"/>
          <w:sz w:val="22"/>
          <w:szCs w:val="22"/>
        </w:rPr>
      </w:pPr>
      <w:r w:rsidRPr="008B4D79">
        <w:rPr>
          <w:rFonts w:ascii="Tahoma" w:hAnsi="Tahoma" w:cs="Tahoma"/>
          <w:color w:val="000000"/>
          <w:sz w:val="22"/>
          <w:szCs w:val="22"/>
        </w:rPr>
        <w:t>All'interno della stanza dov'è posta la stufa si possono utilizzare tubi mono</w:t>
      </w:r>
      <w:r w:rsidR="00825B4F">
        <w:rPr>
          <w:rFonts w:ascii="Tahoma" w:hAnsi="Tahoma" w:cs="Tahoma"/>
          <w:color w:val="000000"/>
          <w:sz w:val="22"/>
          <w:szCs w:val="22"/>
        </w:rPr>
        <w:t xml:space="preserve"> </w:t>
      </w:r>
      <w:r w:rsidRPr="008B4D79">
        <w:rPr>
          <w:rFonts w:ascii="Tahoma" w:hAnsi="Tahoma" w:cs="Tahoma"/>
          <w:color w:val="000000"/>
          <w:sz w:val="22"/>
          <w:szCs w:val="22"/>
        </w:rPr>
        <w:t>parete, mentre negli eventuali tratti di attraversamento di altri ambienti e sino al congiungimento alla canna fumaria i tubi dovranno essere coibentati.</w:t>
      </w:r>
    </w:p>
    <w:p w:rsidR="004E435E" w:rsidRDefault="004E435E" w:rsidP="00EA5EF2">
      <w:pPr>
        <w:widowControl w:val="0"/>
        <w:autoSpaceDE w:val="0"/>
        <w:autoSpaceDN w:val="0"/>
        <w:adjustRightInd w:val="0"/>
        <w:ind w:right="-54"/>
        <w:jc w:val="both"/>
        <w:rPr>
          <w:rFonts w:ascii="Tahoma" w:hAnsi="Tahoma" w:cs="Tahoma"/>
          <w:b/>
          <w:sz w:val="22"/>
          <w:szCs w:val="22"/>
        </w:rPr>
      </w:pPr>
    </w:p>
    <w:p w:rsidR="00BF4D75" w:rsidRPr="00F34639" w:rsidRDefault="00BF4D75" w:rsidP="00EA5EF2">
      <w:pPr>
        <w:widowControl w:val="0"/>
        <w:autoSpaceDE w:val="0"/>
        <w:autoSpaceDN w:val="0"/>
        <w:adjustRightInd w:val="0"/>
        <w:ind w:right="-54"/>
        <w:jc w:val="both"/>
        <w:rPr>
          <w:rFonts w:ascii="Tahoma" w:hAnsi="Tahoma" w:cs="Tahoma"/>
          <w:b/>
          <w:sz w:val="22"/>
          <w:szCs w:val="22"/>
        </w:rPr>
      </w:pPr>
      <w:r w:rsidRPr="00F34639">
        <w:rPr>
          <w:rFonts w:ascii="Tahoma" w:hAnsi="Tahoma" w:cs="Tahoma"/>
          <w:b/>
          <w:sz w:val="22"/>
          <w:szCs w:val="22"/>
        </w:rPr>
        <w:t>ATTENZIONE</w:t>
      </w:r>
    </w:p>
    <w:p w:rsidR="00BF4D75" w:rsidRPr="00F34639" w:rsidRDefault="00BF4D75" w:rsidP="006954C2">
      <w:pPr>
        <w:widowControl w:val="0"/>
        <w:autoSpaceDE w:val="0"/>
        <w:autoSpaceDN w:val="0"/>
        <w:adjustRightInd w:val="0"/>
        <w:ind w:right="-54"/>
        <w:jc w:val="both"/>
        <w:rPr>
          <w:rFonts w:ascii="Tahoma" w:hAnsi="Tahoma" w:cs="Tahoma"/>
          <w:sz w:val="22"/>
          <w:szCs w:val="22"/>
        </w:rPr>
      </w:pPr>
      <w:r w:rsidRPr="00F34639">
        <w:rPr>
          <w:rFonts w:ascii="Tahoma" w:hAnsi="Tahoma" w:cs="Tahoma"/>
          <w:sz w:val="22"/>
          <w:szCs w:val="22"/>
        </w:rPr>
        <w:t>NON COLLEGARE il raccordo scarico dei fumi a:</w:t>
      </w:r>
    </w:p>
    <w:p w:rsidR="00BF4D75" w:rsidRPr="00F34639" w:rsidRDefault="00BF4D75" w:rsidP="007A77B9">
      <w:pPr>
        <w:widowControl w:val="0"/>
        <w:numPr>
          <w:ilvl w:val="0"/>
          <w:numId w:val="12"/>
        </w:numPr>
        <w:tabs>
          <w:tab w:val="clear" w:pos="720"/>
          <w:tab w:val="num" w:pos="180"/>
        </w:tabs>
        <w:autoSpaceDE w:val="0"/>
        <w:autoSpaceDN w:val="0"/>
        <w:adjustRightInd w:val="0"/>
        <w:ind w:left="180" w:right="-54" w:hanging="180"/>
        <w:jc w:val="both"/>
        <w:rPr>
          <w:rFonts w:ascii="Tahoma" w:hAnsi="Tahoma" w:cs="Tahoma"/>
          <w:sz w:val="22"/>
          <w:szCs w:val="22"/>
        </w:rPr>
      </w:pPr>
      <w:r w:rsidRPr="00F34639">
        <w:rPr>
          <w:rFonts w:ascii="Tahoma" w:hAnsi="Tahoma" w:cs="Tahoma"/>
          <w:sz w:val="22"/>
          <w:szCs w:val="22"/>
        </w:rPr>
        <w:t>una canna fumaria già in uso per altri generatori di calore (caldaie, caminetti, stufe, ecc...).</w:t>
      </w:r>
    </w:p>
    <w:p w:rsidR="00BF4D75" w:rsidRDefault="00BF4D75" w:rsidP="007A77B9">
      <w:pPr>
        <w:widowControl w:val="0"/>
        <w:numPr>
          <w:ilvl w:val="0"/>
          <w:numId w:val="12"/>
        </w:numPr>
        <w:tabs>
          <w:tab w:val="clear" w:pos="720"/>
          <w:tab w:val="num" w:pos="180"/>
        </w:tabs>
        <w:autoSpaceDE w:val="0"/>
        <w:autoSpaceDN w:val="0"/>
        <w:adjustRightInd w:val="0"/>
        <w:ind w:left="180" w:right="-54" w:hanging="180"/>
        <w:jc w:val="both"/>
        <w:rPr>
          <w:rFonts w:ascii="Tahoma" w:hAnsi="Tahoma" w:cs="Tahoma"/>
          <w:sz w:val="22"/>
          <w:szCs w:val="22"/>
        </w:rPr>
      </w:pPr>
      <w:r w:rsidRPr="00F34639">
        <w:rPr>
          <w:rFonts w:ascii="Tahoma" w:hAnsi="Tahoma" w:cs="Tahoma"/>
          <w:sz w:val="22"/>
          <w:szCs w:val="22"/>
        </w:rPr>
        <w:t>sistemi di estrazione d'aria (cappe, sfiati, ecc...) anche se intubato.</w:t>
      </w:r>
    </w:p>
    <w:p w:rsidR="00BF4D75" w:rsidRDefault="00BF4D75" w:rsidP="006954C2">
      <w:pPr>
        <w:tabs>
          <w:tab w:val="num" w:pos="180"/>
        </w:tabs>
        <w:ind w:left="180" w:right="-54" w:hanging="180"/>
        <w:rPr>
          <w:rFonts w:ascii="Tahoma" w:hAnsi="Tahoma" w:cs="Tahoma"/>
          <w:sz w:val="22"/>
          <w:szCs w:val="22"/>
        </w:rPr>
      </w:pPr>
    </w:p>
    <w:p w:rsidR="008B4D79" w:rsidRDefault="008B4D79" w:rsidP="006954C2">
      <w:pPr>
        <w:widowControl w:val="0"/>
        <w:tabs>
          <w:tab w:val="left" w:pos="3415"/>
        </w:tabs>
        <w:autoSpaceDE w:val="0"/>
        <w:autoSpaceDN w:val="0"/>
        <w:adjustRightInd w:val="0"/>
        <w:spacing w:line="288" w:lineRule="exact"/>
        <w:ind w:right="-54"/>
        <w:jc w:val="both"/>
        <w:rPr>
          <w:rFonts w:ascii="Tahoma" w:hAnsi="Tahoma" w:cs="Tahoma"/>
          <w:b/>
        </w:rPr>
      </w:pPr>
    </w:p>
    <w:p w:rsidR="008B4D79" w:rsidRDefault="008B4D79" w:rsidP="006954C2">
      <w:pPr>
        <w:widowControl w:val="0"/>
        <w:tabs>
          <w:tab w:val="left" w:pos="3415"/>
        </w:tabs>
        <w:autoSpaceDE w:val="0"/>
        <w:autoSpaceDN w:val="0"/>
        <w:adjustRightInd w:val="0"/>
        <w:spacing w:line="288" w:lineRule="exact"/>
        <w:ind w:right="-54"/>
        <w:jc w:val="both"/>
        <w:rPr>
          <w:rFonts w:ascii="Tahoma" w:hAnsi="Tahoma" w:cs="Tahoma"/>
          <w:b/>
        </w:rPr>
      </w:pPr>
    </w:p>
    <w:p w:rsidR="008B4D79" w:rsidRDefault="008B4D79" w:rsidP="006954C2">
      <w:pPr>
        <w:widowControl w:val="0"/>
        <w:tabs>
          <w:tab w:val="left" w:pos="3415"/>
        </w:tabs>
        <w:autoSpaceDE w:val="0"/>
        <w:autoSpaceDN w:val="0"/>
        <w:adjustRightInd w:val="0"/>
        <w:spacing w:line="288" w:lineRule="exact"/>
        <w:ind w:right="-54"/>
        <w:jc w:val="both"/>
        <w:rPr>
          <w:rFonts w:ascii="Tahoma" w:hAnsi="Tahoma" w:cs="Tahoma"/>
          <w:b/>
        </w:rPr>
      </w:pPr>
    </w:p>
    <w:p w:rsidR="008B4D79" w:rsidRDefault="008B4D79" w:rsidP="006954C2">
      <w:pPr>
        <w:widowControl w:val="0"/>
        <w:tabs>
          <w:tab w:val="left" w:pos="3415"/>
        </w:tabs>
        <w:autoSpaceDE w:val="0"/>
        <w:autoSpaceDN w:val="0"/>
        <w:adjustRightInd w:val="0"/>
        <w:spacing w:line="288" w:lineRule="exact"/>
        <w:ind w:right="-54"/>
        <w:jc w:val="both"/>
        <w:rPr>
          <w:rFonts w:ascii="Tahoma" w:hAnsi="Tahoma" w:cs="Tahoma"/>
          <w:b/>
        </w:rPr>
      </w:pPr>
    </w:p>
    <w:p w:rsidR="008B4D79" w:rsidRDefault="008B4D79" w:rsidP="006954C2">
      <w:pPr>
        <w:widowControl w:val="0"/>
        <w:tabs>
          <w:tab w:val="left" w:pos="3415"/>
        </w:tabs>
        <w:autoSpaceDE w:val="0"/>
        <w:autoSpaceDN w:val="0"/>
        <w:adjustRightInd w:val="0"/>
        <w:spacing w:line="288" w:lineRule="exact"/>
        <w:ind w:right="-54"/>
        <w:jc w:val="both"/>
        <w:rPr>
          <w:rFonts w:ascii="Tahoma" w:hAnsi="Tahoma" w:cs="Tahoma"/>
          <w:b/>
        </w:rPr>
      </w:pPr>
    </w:p>
    <w:p w:rsidR="008B4D79" w:rsidRDefault="008B4D79" w:rsidP="006954C2">
      <w:pPr>
        <w:widowControl w:val="0"/>
        <w:tabs>
          <w:tab w:val="left" w:pos="3415"/>
        </w:tabs>
        <w:autoSpaceDE w:val="0"/>
        <w:autoSpaceDN w:val="0"/>
        <w:adjustRightInd w:val="0"/>
        <w:spacing w:line="288" w:lineRule="exact"/>
        <w:ind w:right="-54"/>
        <w:jc w:val="both"/>
        <w:rPr>
          <w:rFonts w:ascii="Tahoma" w:hAnsi="Tahoma" w:cs="Tahoma"/>
          <w:b/>
        </w:rPr>
      </w:pPr>
    </w:p>
    <w:p w:rsidR="00315498" w:rsidRDefault="00315498" w:rsidP="006954C2">
      <w:pPr>
        <w:widowControl w:val="0"/>
        <w:tabs>
          <w:tab w:val="left" w:pos="3415"/>
        </w:tabs>
        <w:autoSpaceDE w:val="0"/>
        <w:autoSpaceDN w:val="0"/>
        <w:adjustRightInd w:val="0"/>
        <w:spacing w:line="288" w:lineRule="exact"/>
        <w:ind w:right="-54"/>
        <w:jc w:val="both"/>
        <w:rPr>
          <w:rFonts w:ascii="Tahoma" w:hAnsi="Tahoma" w:cs="Tahoma"/>
          <w:b/>
        </w:rPr>
      </w:pPr>
    </w:p>
    <w:p w:rsidR="003619F6" w:rsidRDefault="003619F6" w:rsidP="006954C2">
      <w:pPr>
        <w:widowControl w:val="0"/>
        <w:tabs>
          <w:tab w:val="left" w:pos="3415"/>
        </w:tabs>
        <w:autoSpaceDE w:val="0"/>
        <w:autoSpaceDN w:val="0"/>
        <w:adjustRightInd w:val="0"/>
        <w:spacing w:line="288" w:lineRule="exact"/>
        <w:ind w:right="-54"/>
        <w:jc w:val="both"/>
        <w:rPr>
          <w:rFonts w:ascii="Tahoma" w:hAnsi="Tahoma" w:cs="Tahoma"/>
          <w:b/>
        </w:rPr>
      </w:pPr>
    </w:p>
    <w:p w:rsidR="00F228B9" w:rsidRDefault="00F228B9" w:rsidP="006954C2">
      <w:pPr>
        <w:widowControl w:val="0"/>
        <w:tabs>
          <w:tab w:val="left" w:pos="3415"/>
        </w:tabs>
        <w:autoSpaceDE w:val="0"/>
        <w:autoSpaceDN w:val="0"/>
        <w:adjustRightInd w:val="0"/>
        <w:spacing w:line="288" w:lineRule="exact"/>
        <w:ind w:right="-54"/>
        <w:jc w:val="both"/>
        <w:rPr>
          <w:rFonts w:ascii="Tahoma" w:hAnsi="Tahoma" w:cs="Tahoma"/>
          <w:b/>
        </w:rPr>
      </w:pPr>
    </w:p>
    <w:p w:rsidR="00BF4D75" w:rsidRPr="00F17A00" w:rsidRDefault="009B085A" w:rsidP="006954C2">
      <w:pPr>
        <w:widowControl w:val="0"/>
        <w:tabs>
          <w:tab w:val="left" w:pos="3415"/>
        </w:tabs>
        <w:autoSpaceDE w:val="0"/>
        <w:autoSpaceDN w:val="0"/>
        <w:adjustRightInd w:val="0"/>
        <w:spacing w:line="288" w:lineRule="exact"/>
        <w:ind w:right="-54"/>
        <w:jc w:val="both"/>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7</w:t>
      </w:r>
      <w:r w:rsidR="00BF4D75" w:rsidRPr="00F17A00">
        <w:rPr>
          <w:rFonts w:ascii="Tahoma" w:hAnsi="Tahoma" w:cs="Tahoma"/>
          <w:b/>
        </w:rPr>
        <w:t xml:space="preserve"> SCHEMI INDICATIVI DI INSTALLAZIONE </w:t>
      </w:r>
    </w:p>
    <w:p w:rsidR="00BF4D75" w:rsidRPr="001B0FCC" w:rsidRDefault="00BF4D75" w:rsidP="00BF4D75">
      <w:pPr>
        <w:widowControl w:val="0"/>
        <w:tabs>
          <w:tab w:val="left" w:pos="3415"/>
        </w:tabs>
        <w:autoSpaceDE w:val="0"/>
        <w:autoSpaceDN w:val="0"/>
        <w:adjustRightInd w:val="0"/>
        <w:spacing w:line="288" w:lineRule="exact"/>
        <w:ind w:right="-356"/>
        <w:jc w:val="both"/>
        <w:rPr>
          <w:rFonts w:ascii="Tahoma" w:hAnsi="Tahoma" w:cs="Tahoma"/>
          <w:b/>
          <w:sz w:val="22"/>
          <w:szCs w:val="22"/>
        </w:rPr>
      </w:pPr>
      <w:r w:rsidRPr="000E76FD">
        <w:rPr>
          <w:rFonts w:ascii="Tahoma" w:hAnsi="Tahoma" w:cs="Tahoma"/>
          <w:b/>
          <w:sz w:val="22"/>
          <w:szCs w:val="22"/>
        </w:rPr>
        <w:lastRenderedPageBreak/>
        <w:t>(non vincolanti)</w:t>
      </w:r>
      <w:r>
        <w:rPr>
          <w:rFonts w:ascii="Tahoma" w:hAnsi="Tahoma" w:cs="Tahoma"/>
          <w:b/>
          <w:sz w:val="22"/>
          <w:szCs w:val="22"/>
        </w:rPr>
        <w:t xml:space="preserve">  </w:t>
      </w:r>
    </w:p>
    <w:p w:rsidR="00BF4D75" w:rsidRPr="00BB3980" w:rsidRDefault="00BF4D75" w:rsidP="00BF4D75">
      <w:pPr>
        <w:rPr>
          <w:rFonts w:ascii="Tahoma" w:hAnsi="Tahoma" w:cs="Tahoma"/>
          <w:sz w:val="22"/>
          <w:szCs w:val="22"/>
        </w:rPr>
      </w:pPr>
    </w:p>
    <w:p w:rsidR="00BF4D75" w:rsidRPr="00BB3980" w:rsidRDefault="00AD0143" w:rsidP="00BF4D75">
      <w:pPr>
        <w:rPr>
          <w:rFonts w:ascii="Tahoma" w:hAnsi="Tahoma" w:cs="Tahoma"/>
          <w:sz w:val="22"/>
          <w:szCs w:val="22"/>
        </w:rPr>
      </w:pPr>
      <w:r>
        <w:rPr>
          <w:rFonts w:ascii="Tahoma" w:hAnsi="Tahoma" w:cs="Tahoma"/>
          <w:noProof/>
          <w:sz w:val="22"/>
          <w:szCs w:val="22"/>
        </w:rPr>
        <w:pict>
          <v:group id="Group 496" o:spid="_x0000_s1071" style="position:absolute;margin-left:-9.85pt;margin-top:10.45pt;width:273.15pt;height:353pt;z-index:251624960" coordorigin="775,4319" coordsize="5463,706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">
            <v:shape id="Immagine 240" o:spid="_x0000_s1076" type="#_x0000_t75" alt="Descrizione: CANNA FUMARIA1A" style="position:absolute;left:1134;top:4319;width:1814;height:35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L&#10;RuLEAAAA2wAAAA8AAABkcnMvZG93bnJldi54bWxEj0FrwkAUhO8F/8PyBG9100qlRlcRwaLeGi16&#10;fGSfSWz2bdhdTeqv7xaEHoeZ+YaZLTpTixs5X1lW8DJMQBDnVldcKDjs18/vIHxA1lhbJgU/5GEx&#10;7z3NMNW25U+6ZaEQEcI+RQVlCE0qpc9LMuiHtiGO3tk6gyFKV0jtsI1wU8vXJBlLgxXHhRIbWpWU&#10;f2dXo2B9P/kDfbndMbuej67dmrfJ5UOpQb9bTkEE6sJ/+NHeaAXjEfx9iT9Az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9LRuLEAAAA2wAAAA8AAAAAAAAAAAAAAAAAnAIA&#10;AGRycy9kb3ducmV2LnhtbFBLBQYAAAAABAAEAPcAAACNAwAAAAA=&#10;">
              <v:imagedata r:id="rId18" o:title=" CANNA FUMARIA1A"/>
              <o:lock v:ext="edit" aspectratio="f"/>
            </v:shape>
            <v:shape id="Immagine 243" o:spid="_x0000_s1075" type="#_x0000_t75" alt="Descrizione: CANNA FUMARIA" style="position:absolute;left:4374;top:4319;width:1816;height:35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G&#10;IR/GAAAA3AAAAA8AAABkcnMvZG93bnJldi54bWxEj0FrAjEUhO+F/ofwCt5qVqXSrkaRUsGCyNa2&#10;1N4em9fN6uZlSVLd/nsjCD0OM/MNM513thFH8qF2rGDQz0AQl07XXCn4eF/eP4IIEVlj45gU/FGA&#10;+ez2Zoq5did+o+M2ViJBOOSowMTY5lKG0pDF0HctcfJ+nLcYk/SV1B5PCW4bOcyysbRYc1ow2NKz&#10;ofKw/bUKiv2L323i19Mrf6+Nbw/F+nNUKNW76xYTEJG6+B++tldawcNgCJcz6QjI2Rk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gYhH8YAAADcAAAADwAAAAAAAAAAAAAAAACc&#10;AgAAZHJzL2Rvd25yZXYueG1sUEsFBgAAAAAEAAQA9wAAAI8DAAAAAA==&#10;">
              <v:imagedata r:id="rId19" o:title=" CANNA FUMARIA"/>
            </v:shape>
            <v:shape id="Immagine 520" o:spid="_x0000_s1074" type="#_x0000_t75" alt="Descrizione: Agata_Front_1" style="position:absolute;left:4014;top:8279;width:2224;height:29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10;nrjDAAAA3AAAAA8AAABkcnMvZG93bnJldi54bWxEj0FrwkAUhO9C/8PyhN50o1KR1FWkKOTU0mjo&#10;9ZF9ZoPZtzG7mvTfdwuCx2FmvmHW28E24k6drx0rmE0TEMSl0zVXCk7Hw2QFwgdkjY1jUvBLHrab&#10;l9EaU+16/qZ7HioRIexTVGBCaFMpfWnIop+6ljh6Z9dZDFF2ldQd9hFuGzlPkqW0WHNcMNjSh6Hy&#10;kt+sgq8+y/Znj2Y5//nkS5VfuSiuSr2Oh907iEBDeIYf7UwreJst4P9MPAJy8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92euMMAAADcAAAADwAAAAAAAAAAAAAAAACcAgAA&#10;ZHJzL2Rvd25yZXYueG1sUEsFBgAAAAAEAAQA9wAAAIwDAAAAAA==&#10;">
              <v:imagedata r:id="rId20" o:title=" Agata_Front_1"/>
            </v:shape>
            <v:shape id="Immagine 521" o:spid="_x0000_s1073" type="#_x0000_t75" alt="Descrizione: Agata_Front_1" style="position:absolute;left:775;top:7919;width:2380;height:34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m&#10;W3HCAAAA3AAAAA8AAABkcnMvZG93bnJldi54bWxEj09rAjEUxO8Fv0N4Qm81u7ZVWY0iQsGrf/D8&#10;TJ67i5uXJUnd1U/fCEKPw8z8hlmsetuIG/lQO1aQjzIQxNqZmksFx8PPxwxEiMgGG8ek4E4BVsvB&#10;2wIL4zre0W0fS5EgHApUUMXYFlIGXZHFMHItcfIuzluMSfpSGo9dgttGjrNsIi3WnBYqbGlTkb7u&#10;f62Cbb3JtfnU/Nhdz1afDv7UhalS78N+PQcRqY//4Vd7axR851/wPJOOgFz+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5ltxwgAAANwAAAAPAAAAAAAAAAAAAAAAAJwCAABk&#10;cnMvZG93bnJldi54bWxQSwUGAAAAAAQABAD3AAAAiwMAAAAA&#10;">
              <v:imagedata r:id="rId21" o:title=" Agata_Front_1"/>
            </v:shape>
            <v:shape id="Immagine 545" o:spid="_x0000_s1072" type="#_x0000_t75" alt="Descrizione: perPagina19" style="position:absolute;left:4554;top:6479;width:900;height:1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a&#10;VF2/AAAA3AAAAA8AAABkcnMvZG93bnJldi54bWxEj80KwjAQhO+C7xBW8KapgqLVKCIoevMPva7N&#10;2habTWmi1rc3guBxmJlvmOm8NoV4UuVyywp63QgEcWJ1zqmC03HVGYFwHlljYZkUvMnBfNZsTDHW&#10;9sV7eh58KgKEXYwKMu/LWEqXZGTQdW1JHLybrQz6IKtU6gpfAW4K2Y+ioTSYc1jIsKRlRsn98DAK&#10;dsWaSO5yf+Ht3V7G1+HtvESl2q16MQHhqfb/8K+90QoGvQF8z4QjIGc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CGlRdvwAAANwAAAAPAAAAAAAAAAAAAAAAAJwCAABkcnMv&#10;ZG93bnJldi54bWxQSwUGAAAAAAQABAD3AAAAiAMAAAAA&#10;">
              <v:imagedata r:id="rId22" o:title=" perPagina19"/>
              <o:lock v:ext="edit" aspectratio="f"/>
            </v:shape>
            <v:shape id="Immagine 546" o:spid="_x0000_s1032" type="#_x0000_t75" alt="Descrizione: perPagina19" style="position:absolute;left:1314;top:6479;width:900;height:1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I&#10;yirDAAAA3AAAAA8AAABkcnMvZG93bnJldi54bWxEj81qwzAQhO+BvoPYQm+xnEBN6loOJdDQ3lwn&#10;1Nettf4h1spYauK+fRQo5DjMzDdMtp3NIM40ud6yglUUgyCure65VXA8vC83IJxH1jhYJgV/5GCb&#10;PywyTLW98BedS9+KAGGXooLO+zGV0tUdGXSRHYmD19jJoA9yaqWe8BLgZpDrOE6kwZ7DQocj7Tqq&#10;T+WvUVAMeyJZ9L7iz5OtXn6S5nuHSj09zm+vIDzN/h7+b39oBc+rBG5nwhGQ+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sjKKsMAAADcAAAADwAAAAAAAAAAAAAAAACcAgAA&#10;ZHJzL2Rvd25yZXYueG1sUEsFBgAAAAAEAAQA9wAAAIwDAAAAAA==&#10;">
              <v:imagedata r:id="rId22" o:title=" perPagina19"/>
              <o:lock v:ext="edit" aspectratio="f"/>
            </v:shape>
          </v:group>
        </w:pict>
      </w:r>
    </w:p>
    <w:p w:rsidR="00BF4D75" w:rsidRPr="00BB3980" w:rsidRDefault="00AD0143" w:rsidP="00BF4D75">
      <w:pPr>
        <w:rPr>
          <w:rFonts w:ascii="Tahoma" w:hAnsi="Tahoma" w:cs="Tahoma"/>
          <w:sz w:val="22"/>
          <w:szCs w:val="22"/>
        </w:rPr>
      </w:pPr>
      <w:r>
        <w:rPr>
          <w:rFonts w:ascii="Tahoma" w:hAnsi="Tahoma" w:cs="Tahoma"/>
          <w:noProof/>
          <w:sz w:val="22"/>
          <w:szCs w:val="22"/>
        </w:rPr>
        <w:pict>
          <v:shape id="Text Box 244" o:spid="_x0000_s1070" type="#_x0000_t202" style="position:absolute;margin-left:274pt;margin-top:8.55pt;width:1in;height:18pt;z-index:251630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">
            <v:textbox>
              <w:txbxContent>
                <w:p w:rsidR="00BE5EED" w:rsidRPr="005F3FCF" w:rsidRDefault="00BE5EED" w:rsidP="00BF4D75">
                  <w:pPr>
                    <w:rPr>
                      <w:rFonts w:ascii="Arial" w:hAnsi="Arial" w:cs="Arial"/>
                    </w:rPr>
                  </w:pPr>
                  <w:r w:rsidRPr="005F3FCF">
                    <w:rPr>
                      <w:rFonts w:ascii="Arial" w:hAnsi="Arial" w:cs="Arial"/>
                      <w:sz w:val="16"/>
                      <w:szCs w:val="16"/>
                    </w:rPr>
                    <w:t>Canna fumaria</w:t>
                  </w:r>
                </w:p>
              </w:txbxContent>
            </v:textbox>
            <w10:wrap type="square"/>
          </v:shape>
        </w:pict>
      </w:r>
      <w:r>
        <w:rPr>
          <w:rFonts w:ascii="Tahoma" w:hAnsi="Tahoma" w:cs="Tahoma"/>
          <w:noProof/>
          <w:sz w:val="22"/>
          <w:szCs w:val="22"/>
        </w:rPr>
        <w:pict>
          <v:shape id="Text Box 241" o:spid="_x0000_s1069" type="#_x0000_t202" style="position:absolute;margin-left:98.7pt;margin-top:8.55pt;width:45pt;height:18pt;z-index:2516280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">
            <v:textbox>
              <w:txbxContent>
                <w:p w:rsidR="00BE5EED" w:rsidRPr="005F3FCF" w:rsidRDefault="00BE5EED" w:rsidP="00BF4D75">
                  <w:pPr>
                    <w:rPr>
                      <w:rFonts w:ascii="Arial" w:hAnsi="Arial" w:cs="Arial"/>
                      <w:sz w:val="16"/>
                      <w:szCs w:val="16"/>
                    </w:rPr>
                  </w:pPr>
                  <w:r>
                    <w:rPr>
                      <w:rFonts w:ascii="Arial" w:hAnsi="Arial" w:cs="Arial"/>
                      <w:sz w:val="16"/>
                      <w:szCs w:val="16"/>
                    </w:rPr>
                    <w:t>Isolante</w:t>
                  </w:r>
                </w:p>
              </w:txbxContent>
            </v:textbox>
            <w10:wrap type="square"/>
          </v:shape>
        </w:pict>
      </w:r>
      <w:r>
        <w:rPr>
          <w:rFonts w:ascii="Tahoma" w:hAnsi="Tahoma" w:cs="Tahoma"/>
          <w:noProof/>
          <w:sz w:val="22"/>
          <w:szCs w:val="22"/>
        </w:rPr>
        <w:pict>
          <v:line id="Line 242" o:spid="_x0000_s1068" style="position:absolute;flip:x y;z-index:251629056;visibility:visible" from="71.7pt,8.55pt" to="98.7pt,1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">
            <v:stroke endarrow="block"/>
            <w10:wrap type="square"/>
          </v:line>
        </w:pict>
      </w:r>
    </w:p>
    <w:p w:rsidR="00BF4D75" w:rsidRPr="00BB3980" w:rsidRDefault="00AD0143" w:rsidP="00BF4D75">
      <w:pPr>
        <w:rPr>
          <w:rFonts w:ascii="Tahoma" w:hAnsi="Tahoma" w:cs="Tahoma"/>
          <w:sz w:val="22"/>
          <w:szCs w:val="22"/>
        </w:rPr>
      </w:pPr>
      <w:r>
        <w:rPr>
          <w:rFonts w:ascii="Tahoma" w:hAnsi="Tahoma" w:cs="Tahoma"/>
          <w:noProof/>
          <w:sz w:val="22"/>
          <w:szCs w:val="22"/>
        </w:rPr>
        <w:pict>
          <v:line id="Line 246" o:spid="_x0000_s1067" style="position:absolute;flip:x y;z-index:251632128;visibility:visible" from="252pt,4.25pt" to="270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">
            <v:stroke endarrow="block"/>
            <w10:wrap type="square"/>
          </v:line>
        </w:pict>
      </w:r>
    </w:p>
    <w:p w:rsidR="00BF4D75" w:rsidRPr="00BB3980" w:rsidRDefault="00BF4D75" w:rsidP="00BF4D75">
      <w:pPr>
        <w:rPr>
          <w:rFonts w:ascii="Tahoma" w:hAnsi="Tahoma" w:cs="Tahoma"/>
          <w:sz w:val="22"/>
          <w:szCs w:val="22"/>
        </w:rPr>
      </w:pPr>
    </w:p>
    <w:p w:rsidR="00BF4D75" w:rsidRPr="00BB3980" w:rsidRDefault="00BF4D75" w:rsidP="00BF4D75">
      <w:pPr>
        <w:rPr>
          <w:rFonts w:ascii="Tahoma" w:hAnsi="Tahoma" w:cs="Tahoma"/>
          <w:sz w:val="22"/>
          <w:szCs w:val="22"/>
        </w:rPr>
      </w:pPr>
    </w:p>
    <w:p w:rsidR="00BF4D75" w:rsidRPr="00BB3980" w:rsidRDefault="00BF4D75" w:rsidP="00BF4D75">
      <w:pPr>
        <w:rPr>
          <w:rFonts w:ascii="Tahoma" w:hAnsi="Tahoma" w:cs="Tahoma"/>
          <w:sz w:val="22"/>
          <w:szCs w:val="22"/>
        </w:rPr>
      </w:pPr>
    </w:p>
    <w:p w:rsidR="00BF4D75" w:rsidRPr="00BB3980" w:rsidRDefault="00BF4D75" w:rsidP="00BF4D75">
      <w:pPr>
        <w:rPr>
          <w:rFonts w:ascii="Tahoma" w:hAnsi="Tahoma" w:cs="Tahoma"/>
          <w:sz w:val="22"/>
          <w:szCs w:val="22"/>
        </w:rPr>
      </w:pPr>
    </w:p>
    <w:p w:rsidR="00BF4D75" w:rsidRPr="00BB3980" w:rsidRDefault="00BF4D75" w:rsidP="00BF4D75">
      <w:pPr>
        <w:rPr>
          <w:rFonts w:ascii="Tahoma" w:hAnsi="Tahoma" w:cs="Tahoma"/>
          <w:sz w:val="22"/>
          <w:szCs w:val="22"/>
        </w:rPr>
      </w:pPr>
    </w:p>
    <w:p w:rsidR="00BF4D75" w:rsidRPr="00BB3980" w:rsidRDefault="002C01E3" w:rsidP="00BF4D75">
      <w:pPr>
        <w:rPr>
          <w:rFonts w:ascii="Tahoma" w:hAnsi="Tahoma" w:cs="Tahoma"/>
          <w:sz w:val="22"/>
          <w:szCs w:val="22"/>
        </w:rPr>
      </w:pPr>
      <w:r>
        <w:rPr>
          <w:rFonts w:ascii="Tahoma" w:hAnsi="Tahoma" w:cs="Tahoma"/>
          <w:noProof/>
          <w:sz w:val="22"/>
          <w:szCs w:val="22"/>
        </w:rPr>
        <w:drawing>
          <wp:anchor distT="0" distB="0" distL="114300" distR="114300" simplePos="0" relativeHeight="251651072" behindDoc="0" locked="0" layoutInCell="1" allowOverlap="1">
            <wp:simplePos x="0" y="0"/>
            <wp:positionH relativeFrom="column">
              <wp:posOffset>1449705</wp:posOffset>
            </wp:positionH>
            <wp:positionV relativeFrom="paragraph">
              <wp:posOffset>47625</wp:posOffset>
            </wp:positionV>
            <wp:extent cx="492760" cy="793115"/>
            <wp:effectExtent l="19050" t="0" r="2540" b="0"/>
            <wp:wrapNone/>
            <wp:docPr id="546" name="Immagine 7"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E:\frontale gemma.jpg"/>
                    <pic:cNvPicPr>
                      <a:picLocks noChangeAspect="1" noChangeArrowheads="1"/>
                    </pic:cNvPicPr>
                  </pic:nvPicPr>
                  <pic:blipFill>
                    <a:blip r:embed="rId23" cstate="print"/>
                    <a:srcRect l="30406" r="31303"/>
                    <a:stretch>
                      <a:fillRect/>
                    </a:stretch>
                  </pic:blipFill>
                  <pic:spPr bwMode="auto">
                    <a:xfrm>
                      <a:off x="0" y="0"/>
                      <a:ext cx="492760" cy="793115"/>
                    </a:xfrm>
                    <a:prstGeom prst="rect">
                      <a:avLst/>
                    </a:prstGeom>
                    <a:noFill/>
                    <a:ln w="9525">
                      <a:noFill/>
                      <a:miter lim="800000"/>
                      <a:headEnd/>
                      <a:tailEnd/>
                    </a:ln>
                  </pic:spPr>
                </pic:pic>
              </a:graphicData>
            </a:graphic>
          </wp:anchor>
        </w:drawing>
      </w:r>
      <w:r>
        <w:rPr>
          <w:rFonts w:ascii="Tahoma" w:hAnsi="Tahoma" w:cs="Tahoma"/>
          <w:noProof/>
          <w:sz w:val="22"/>
          <w:szCs w:val="22"/>
        </w:rPr>
        <w:drawing>
          <wp:anchor distT="0" distB="0" distL="114300" distR="114300" simplePos="0" relativeHeight="251649024" behindDoc="0" locked="0" layoutInCell="1" allowOverlap="1">
            <wp:simplePos x="0" y="0"/>
            <wp:positionH relativeFrom="column">
              <wp:posOffset>216535</wp:posOffset>
            </wp:positionH>
            <wp:positionV relativeFrom="paragraph">
              <wp:posOffset>155575</wp:posOffset>
            </wp:positionV>
            <wp:extent cx="492760" cy="793115"/>
            <wp:effectExtent l="19050" t="0" r="2540" b="0"/>
            <wp:wrapSquare wrapText="bothSides"/>
            <wp:docPr id="545" name="Immagine 7"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E:\frontale gemma.jpg"/>
                    <pic:cNvPicPr>
                      <a:picLocks noChangeAspect="1" noChangeArrowheads="1"/>
                    </pic:cNvPicPr>
                  </pic:nvPicPr>
                  <pic:blipFill>
                    <a:blip r:embed="rId23" cstate="print"/>
                    <a:srcRect l="30406" r="31303"/>
                    <a:stretch>
                      <a:fillRect/>
                    </a:stretch>
                  </pic:blipFill>
                  <pic:spPr bwMode="auto">
                    <a:xfrm>
                      <a:off x="0" y="0"/>
                      <a:ext cx="492760" cy="793115"/>
                    </a:xfrm>
                    <a:prstGeom prst="rect">
                      <a:avLst/>
                    </a:prstGeom>
                    <a:noFill/>
                    <a:ln w="9525">
                      <a:noFill/>
                      <a:miter lim="800000"/>
                      <a:headEnd/>
                      <a:tailEnd/>
                    </a:ln>
                  </pic:spPr>
                </pic:pic>
              </a:graphicData>
            </a:graphic>
          </wp:anchor>
        </w:drawing>
      </w:r>
    </w:p>
    <w:p w:rsidR="00BF4D75" w:rsidRPr="00BB3980" w:rsidRDefault="00BF4D75" w:rsidP="00BF4D75">
      <w:pPr>
        <w:rPr>
          <w:rFonts w:ascii="Tahoma" w:hAnsi="Tahoma" w:cs="Tahoma"/>
          <w:sz w:val="22"/>
          <w:szCs w:val="22"/>
        </w:rPr>
      </w:pPr>
    </w:p>
    <w:p w:rsidR="00BF4D75" w:rsidRDefault="00AD0143" w:rsidP="00BF4D75">
      <w:pPr>
        <w:rPr>
          <w:rFonts w:ascii="Tahoma" w:hAnsi="Tahoma" w:cs="Tahoma"/>
          <w:sz w:val="22"/>
          <w:szCs w:val="22"/>
        </w:rPr>
      </w:pPr>
      <w:r>
        <w:rPr>
          <w:rFonts w:ascii="Tahoma" w:hAnsi="Tahoma" w:cs="Tahoma"/>
          <w:noProof/>
          <w:sz w:val="22"/>
          <w:szCs w:val="22"/>
        </w:rPr>
        <w:pict>
          <v:shape id="Text Box 245" o:spid="_x0000_s1066" type="#_x0000_t202" style="position:absolute;margin-left:209.15pt;margin-top:10.2pt;width:54pt;height:16.95pt;z-index:251631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">
            <v:textbox>
              <w:txbxContent>
                <w:p w:rsidR="00BE5EED" w:rsidRPr="005F3FCF" w:rsidRDefault="00BE5EED" w:rsidP="00BF4D75">
                  <w:pPr>
                    <w:rPr>
                      <w:rFonts w:ascii="Arial" w:hAnsi="Arial" w:cs="Arial"/>
                      <w:sz w:val="16"/>
                      <w:szCs w:val="16"/>
                    </w:rPr>
                  </w:pPr>
                  <w:r w:rsidRPr="005F3FCF">
                    <w:rPr>
                      <w:rFonts w:ascii="Arial" w:hAnsi="Arial" w:cs="Arial"/>
                      <w:sz w:val="16"/>
                      <w:szCs w:val="16"/>
                    </w:rPr>
                    <w:t>Ispezione</w:t>
                  </w:r>
                </w:p>
              </w:txbxContent>
            </v:textbox>
            <w10:wrap type="square"/>
          </v:shape>
        </w:pict>
      </w:r>
    </w:p>
    <w:p w:rsidR="00BF4D75" w:rsidRDefault="00AD0143" w:rsidP="00BF4D75">
      <w:pPr>
        <w:rPr>
          <w:rFonts w:ascii="Tahoma" w:hAnsi="Tahoma" w:cs="Tahoma"/>
          <w:sz w:val="22"/>
          <w:szCs w:val="22"/>
        </w:rPr>
      </w:pPr>
      <w:r>
        <w:rPr>
          <w:rFonts w:ascii="Tahoma" w:hAnsi="Tahoma" w:cs="Tahoma"/>
          <w:noProof/>
          <w:sz w:val="22"/>
          <w:szCs w:val="22"/>
        </w:rPr>
        <w:pict>
          <v:line id="Line 247" o:spid="_x0000_s1065" style="position:absolute;flip:x;z-index:251633152;visibility:visible" from="182.15pt,6.1pt" to="209.15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">
            <v:stroke endarrow="block"/>
            <w10:wrap type="square"/>
          </v:line>
        </w:pict>
      </w:r>
    </w:p>
    <w:p w:rsidR="00BF4D75" w:rsidRDefault="00BF4D75" w:rsidP="00BF4D75">
      <w:pPr>
        <w:rPr>
          <w:rFonts w:ascii="Tahoma" w:hAnsi="Tahoma" w:cs="Tahoma"/>
          <w:sz w:val="22"/>
          <w:szCs w:val="22"/>
        </w:rPr>
      </w:pPr>
    </w:p>
    <w:p w:rsidR="00080442" w:rsidRDefault="00AD014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pict>
          <v:shape id="Text Box 250" o:spid="_x0000_s1064" type="#_x0000_t202" style="position:absolute;margin-left:33.9pt;margin-top:-.15pt;width:54pt;height:27pt;z-index:251634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">
            <v:textbox>
              <w:txbxContent>
                <w:p w:rsidR="00BE5EED" w:rsidRPr="00625576" w:rsidRDefault="00BE5EED" w:rsidP="00BF4D75">
                  <w:pPr>
                    <w:rPr>
                      <w:rFonts w:ascii="Arial" w:hAnsi="Arial" w:cs="Arial"/>
                      <w:sz w:val="14"/>
                      <w:szCs w:val="14"/>
                    </w:rPr>
                  </w:pPr>
                  <w:r w:rsidRPr="00625576">
                    <w:rPr>
                      <w:rFonts w:ascii="Arial" w:hAnsi="Arial" w:cs="Arial"/>
                      <w:sz w:val="14"/>
                      <w:szCs w:val="14"/>
                    </w:rPr>
                    <w:t>Comignolo antivento</w:t>
                  </w:r>
                </w:p>
              </w:txbxContent>
            </v:textbox>
            <w10:wrap type="square"/>
          </v:shape>
        </w:pict>
      </w:r>
    </w:p>
    <w:p w:rsidR="00080442" w:rsidRDefault="00AD014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pict>
          <v:shape id="Text Box 253" o:spid="_x0000_s1063" type="#_x0000_t202" style="position:absolute;margin-left:263.25pt;margin-top:2.4pt;width:45pt;height:36pt;z-index:2516372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">
            <v:textbox>
              <w:txbxContent>
                <w:p w:rsidR="00BE5EED" w:rsidRPr="005F3FCF" w:rsidRDefault="00BE5EED" w:rsidP="00BF4D75">
                  <w:pPr>
                    <w:rPr>
                      <w:rFonts w:ascii="Arial" w:hAnsi="Arial" w:cs="Arial"/>
                      <w:sz w:val="16"/>
                      <w:szCs w:val="16"/>
                    </w:rPr>
                  </w:pPr>
                  <w:r w:rsidRPr="00625576">
                    <w:rPr>
                      <w:rFonts w:ascii="Arial" w:hAnsi="Arial" w:cs="Arial"/>
                      <w:sz w:val="14"/>
                      <w:szCs w:val="14"/>
                    </w:rPr>
                    <w:t xml:space="preserve">Condotto esterno </w:t>
                  </w:r>
                  <w:r>
                    <w:rPr>
                      <w:rFonts w:ascii="Arial" w:hAnsi="Arial" w:cs="Arial"/>
                      <w:sz w:val="16"/>
                      <w:szCs w:val="16"/>
                    </w:rPr>
                    <w:t>isolato</w:t>
                  </w:r>
                </w:p>
              </w:txbxContent>
            </v:textbox>
            <w10:wrap type="square"/>
          </v:shape>
        </w:pict>
      </w:r>
      <w:r>
        <w:rPr>
          <w:rFonts w:ascii="Tahoma" w:hAnsi="Tahoma" w:cs="Tahoma"/>
          <w:noProof/>
          <w:sz w:val="22"/>
          <w:szCs w:val="22"/>
        </w:rPr>
        <w:pict>
          <v:line id="Line 386" o:spid="_x0000_s1062" style="position:absolute;flip:x y;z-index:251646464;visibility:visible" from="230.15pt,14.3pt" to="263.25pt,2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">
            <v:stroke endarrow="block"/>
            <w10:wrap type="square"/>
          </v:line>
        </w:pict>
      </w:r>
      <w:r>
        <w:rPr>
          <w:rFonts w:ascii="Tahoma" w:hAnsi="Tahoma" w:cs="Tahoma"/>
          <w:noProof/>
          <w:sz w:val="22"/>
          <w:szCs w:val="22"/>
        </w:rPr>
        <w:pict>
          <v:line id="Line 255" o:spid="_x0000_s1061" style="position:absolute;flip:x;z-index:251639296;visibility:visible" from="81pt,.95pt" to="98.7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">
            <v:stroke endarrow="block"/>
            <w10:wrap type="square"/>
          </v:line>
        </w:pict>
      </w:r>
    </w:p>
    <w:p w:rsidR="000F15F1" w:rsidRDefault="000F15F1" w:rsidP="000F15F1">
      <w:pPr>
        <w:widowControl w:val="0"/>
        <w:autoSpaceDE w:val="0"/>
        <w:autoSpaceDN w:val="0"/>
        <w:adjustRightInd w:val="0"/>
        <w:spacing w:line="250" w:lineRule="exact"/>
        <w:rPr>
          <w:rFonts w:ascii="Tahoma" w:hAnsi="Tahoma" w:cs="Tahoma"/>
          <w:sz w:val="22"/>
          <w:szCs w:val="22"/>
        </w:rPr>
      </w:pPr>
    </w:p>
    <w:p w:rsidR="000F15F1" w:rsidRDefault="000F15F1" w:rsidP="000F15F1">
      <w:pPr>
        <w:widowControl w:val="0"/>
        <w:autoSpaceDE w:val="0"/>
        <w:autoSpaceDN w:val="0"/>
        <w:adjustRightInd w:val="0"/>
        <w:spacing w:line="250" w:lineRule="exact"/>
        <w:rPr>
          <w:rFonts w:ascii="Tahoma" w:hAnsi="Tahoma" w:cs="Tahoma"/>
          <w:sz w:val="22"/>
          <w:szCs w:val="22"/>
        </w:rPr>
      </w:pPr>
    </w:p>
    <w:p w:rsidR="000F15F1" w:rsidRDefault="000F15F1" w:rsidP="000F15F1">
      <w:pPr>
        <w:widowControl w:val="0"/>
        <w:autoSpaceDE w:val="0"/>
        <w:autoSpaceDN w:val="0"/>
        <w:adjustRightInd w:val="0"/>
        <w:spacing w:line="250" w:lineRule="exact"/>
        <w:rPr>
          <w:rFonts w:ascii="Tahoma" w:hAnsi="Tahoma" w:cs="Tahoma"/>
          <w:sz w:val="22"/>
          <w:szCs w:val="22"/>
        </w:rPr>
      </w:pPr>
    </w:p>
    <w:p w:rsidR="00625576" w:rsidRDefault="00625576" w:rsidP="000F15F1">
      <w:pPr>
        <w:widowControl w:val="0"/>
        <w:autoSpaceDE w:val="0"/>
        <w:autoSpaceDN w:val="0"/>
        <w:adjustRightInd w:val="0"/>
        <w:spacing w:line="250" w:lineRule="exact"/>
        <w:rPr>
          <w:rFonts w:ascii="Tahoma" w:hAnsi="Tahoma" w:cs="Tahoma"/>
          <w:sz w:val="22"/>
          <w:szCs w:val="22"/>
        </w:rPr>
      </w:pPr>
    </w:p>
    <w:p w:rsidR="00625576" w:rsidRDefault="002C01E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drawing>
          <wp:anchor distT="0" distB="0" distL="114300" distR="114300" simplePos="0" relativeHeight="251655168" behindDoc="0" locked="0" layoutInCell="1" allowOverlap="1">
            <wp:simplePos x="0" y="0"/>
            <wp:positionH relativeFrom="column">
              <wp:posOffset>2273935</wp:posOffset>
            </wp:positionH>
            <wp:positionV relativeFrom="paragraph">
              <wp:posOffset>284480</wp:posOffset>
            </wp:positionV>
            <wp:extent cx="334645" cy="672465"/>
            <wp:effectExtent l="19050" t="0" r="8255" b="0"/>
            <wp:wrapSquare wrapText="bothSides"/>
            <wp:docPr id="548" name="Immagine 8" descr="E:\later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E:\laterale gemma.jpg"/>
                    <pic:cNvPicPr>
                      <a:picLocks noChangeAspect="1" noChangeArrowheads="1"/>
                    </pic:cNvPicPr>
                  </pic:nvPicPr>
                  <pic:blipFill>
                    <a:blip r:embed="rId24" cstate="print"/>
                    <a:srcRect l="33389" r="36424"/>
                    <a:stretch>
                      <a:fillRect/>
                    </a:stretch>
                  </pic:blipFill>
                  <pic:spPr bwMode="auto">
                    <a:xfrm>
                      <a:off x="0" y="0"/>
                      <a:ext cx="334645" cy="672465"/>
                    </a:xfrm>
                    <a:prstGeom prst="rect">
                      <a:avLst/>
                    </a:prstGeom>
                    <a:noFill/>
                    <a:ln w="9525">
                      <a:noFill/>
                      <a:miter lim="800000"/>
                      <a:headEnd/>
                      <a:tailEnd/>
                    </a:ln>
                  </pic:spPr>
                </pic:pic>
              </a:graphicData>
            </a:graphic>
          </wp:anchor>
        </w:drawing>
      </w:r>
      <w:r>
        <w:rPr>
          <w:rFonts w:ascii="Tahoma" w:hAnsi="Tahoma" w:cs="Tahoma"/>
          <w:noProof/>
          <w:sz w:val="22"/>
          <w:szCs w:val="22"/>
        </w:rPr>
        <w:drawing>
          <wp:anchor distT="0" distB="0" distL="114300" distR="114300" simplePos="0" relativeHeight="251653120" behindDoc="0" locked="0" layoutInCell="1" allowOverlap="1">
            <wp:simplePos x="0" y="0"/>
            <wp:positionH relativeFrom="column">
              <wp:posOffset>374650</wp:posOffset>
            </wp:positionH>
            <wp:positionV relativeFrom="paragraph">
              <wp:posOffset>278765</wp:posOffset>
            </wp:positionV>
            <wp:extent cx="334645" cy="672465"/>
            <wp:effectExtent l="19050" t="0" r="8255" b="0"/>
            <wp:wrapSquare wrapText="bothSides"/>
            <wp:docPr id="547" name="Immagine 8" descr="E:\later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E:\laterale gemma.jpg"/>
                    <pic:cNvPicPr>
                      <a:picLocks noChangeAspect="1" noChangeArrowheads="1"/>
                    </pic:cNvPicPr>
                  </pic:nvPicPr>
                  <pic:blipFill>
                    <a:blip r:embed="rId24" cstate="print"/>
                    <a:srcRect l="33389" r="36424"/>
                    <a:stretch>
                      <a:fillRect/>
                    </a:stretch>
                  </pic:blipFill>
                  <pic:spPr bwMode="auto">
                    <a:xfrm>
                      <a:off x="0" y="0"/>
                      <a:ext cx="334645" cy="672465"/>
                    </a:xfrm>
                    <a:prstGeom prst="rect">
                      <a:avLst/>
                    </a:prstGeom>
                    <a:noFill/>
                    <a:ln w="9525">
                      <a:noFill/>
                      <a:miter lim="800000"/>
                      <a:headEnd/>
                      <a:tailEnd/>
                    </a:ln>
                  </pic:spPr>
                </pic:pic>
              </a:graphicData>
            </a:graphic>
          </wp:anchor>
        </w:drawing>
      </w:r>
      <w:r w:rsidR="00AD0143">
        <w:rPr>
          <w:rFonts w:ascii="Tahoma" w:hAnsi="Tahoma" w:cs="Tahoma"/>
          <w:noProof/>
          <w:sz w:val="22"/>
          <w:szCs w:val="22"/>
        </w:rPr>
        <w:pict>
          <v:line id="Line 256" o:spid="_x0000_s1060" style="position:absolute;flip:x y;z-index:251640320;visibility:visible;mso-position-horizontal-relative:text;mso-position-vertical-relative:text" from="81pt,21.25pt" to="109.1pt,2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">
            <v:stroke endarrow="block"/>
            <w10:wrap type="square"/>
          </v:line>
        </w:pict>
      </w:r>
      <w:r w:rsidR="00AD0143">
        <w:rPr>
          <w:rFonts w:ascii="Tahoma" w:hAnsi="Tahoma" w:cs="Tahoma"/>
          <w:noProof/>
          <w:sz w:val="22"/>
          <w:szCs w:val="22"/>
        </w:rPr>
        <w:pict>
          <v:shape id="Text Box 251" o:spid="_x0000_s1033" type="#_x0000_t202" style="position:absolute;margin-left:109.1pt;margin-top:7.45pt;width:36pt;height:21.8pt;z-index:2516352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">
            <v:textbox>
              <w:txbxContent>
                <w:p w:rsidR="00BE5EED" w:rsidRPr="00625576" w:rsidRDefault="00BE5EED" w:rsidP="00BF4D75">
                  <w:pPr>
                    <w:rPr>
                      <w:rFonts w:ascii="Arial" w:hAnsi="Arial" w:cs="Arial"/>
                      <w:sz w:val="14"/>
                      <w:szCs w:val="14"/>
                    </w:rPr>
                  </w:pPr>
                  <w:r w:rsidRPr="00625576">
                    <w:rPr>
                      <w:rFonts w:ascii="Arial" w:hAnsi="Arial" w:cs="Arial"/>
                      <w:sz w:val="14"/>
                      <w:szCs w:val="14"/>
                    </w:rPr>
                    <w:t>Canna fumaria</w:t>
                  </w:r>
                </w:p>
              </w:txbxContent>
            </v:textbox>
            <w10:wrap type="square"/>
          </v:shape>
        </w:pict>
      </w:r>
    </w:p>
    <w:p w:rsidR="00625576" w:rsidRDefault="00625576" w:rsidP="000F15F1">
      <w:pPr>
        <w:widowControl w:val="0"/>
        <w:autoSpaceDE w:val="0"/>
        <w:autoSpaceDN w:val="0"/>
        <w:adjustRightInd w:val="0"/>
        <w:spacing w:line="250" w:lineRule="exact"/>
        <w:rPr>
          <w:rFonts w:ascii="Tahoma" w:hAnsi="Tahoma" w:cs="Tahoma"/>
          <w:sz w:val="22"/>
          <w:szCs w:val="22"/>
        </w:rPr>
      </w:pPr>
    </w:p>
    <w:p w:rsidR="00625576" w:rsidRDefault="00625576" w:rsidP="000F15F1">
      <w:pPr>
        <w:widowControl w:val="0"/>
        <w:autoSpaceDE w:val="0"/>
        <w:autoSpaceDN w:val="0"/>
        <w:adjustRightInd w:val="0"/>
        <w:spacing w:line="250" w:lineRule="exact"/>
        <w:rPr>
          <w:rFonts w:ascii="Tahoma" w:hAnsi="Tahoma" w:cs="Tahoma"/>
          <w:sz w:val="22"/>
          <w:szCs w:val="22"/>
        </w:rPr>
      </w:pPr>
    </w:p>
    <w:p w:rsidR="00625576" w:rsidRDefault="00AD014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pict>
          <v:shape id="Text Box 252" o:spid="_x0000_s1034" type="#_x0000_t202" style="position:absolute;margin-left:254.4pt;margin-top:6.55pt;width:54pt;height:18pt;z-index:251636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">
            <v:textbox>
              <w:txbxContent>
                <w:p w:rsidR="00BE5EED" w:rsidRPr="00625576" w:rsidRDefault="00BE5EED" w:rsidP="00BF4D75">
                  <w:pPr>
                    <w:rPr>
                      <w:rFonts w:ascii="Arial" w:hAnsi="Arial" w:cs="Arial"/>
                      <w:sz w:val="14"/>
                      <w:szCs w:val="14"/>
                    </w:rPr>
                  </w:pPr>
                  <w:r w:rsidRPr="00625576">
                    <w:rPr>
                      <w:rFonts w:ascii="Arial" w:hAnsi="Arial" w:cs="Arial"/>
                      <w:sz w:val="14"/>
                      <w:szCs w:val="14"/>
                    </w:rPr>
                    <w:t>Ispezione</w:t>
                  </w:r>
                </w:p>
              </w:txbxContent>
            </v:textbox>
            <w10:wrap type="square"/>
          </v:shape>
        </w:pict>
      </w:r>
    </w:p>
    <w:p w:rsidR="00625576" w:rsidRDefault="00AD014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pict>
          <v:line id="Line 259" o:spid="_x0000_s1059" style="position:absolute;flip:x;z-index:251642368;visibility:visible" from="230.15pt,12.05pt" to="254.1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">
            <v:stroke endarrow="block"/>
            <w10:wrap type="square"/>
          </v:line>
        </w:pict>
      </w:r>
      <w:r>
        <w:rPr>
          <w:rFonts w:ascii="Tahoma" w:hAnsi="Tahoma" w:cs="Tahoma"/>
          <w:noProof/>
          <w:sz w:val="22"/>
          <w:szCs w:val="22"/>
        </w:rPr>
        <w:pict>
          <v:shape id="Text Box 254" o:spid="_x0000_s1035" type="#_x0000_t202" style="position:absolute;margin-left:98.05pt;margin-top:5.05pt;width:54pt;height:18pt;z-index:251638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">
            <v:textbox>
              <w:txbxContent>
                <w:p w:rsidR="00BE5EED" w:rsidRPr="00625576" w:rsidRDefault="00BE5EED" w:rsidP="00BF4D75">
                  <w:pPr>
                    <w:rPr>
                      <w:rFonts w:ascii="Arial" w:hAnsi="Arial" w:cs="Arial"/>
                      <w:sz w:val="14"/>
                      <w:szCs w:val="14"/>
                    </w:rPr>
                  </w:pPr>
                  <w:r w:rsidRPr="00625576">
                    <w:rPr>
                      <w:rFonts w:ascii="Arial" w:hAnsi="Arial" w:cs="Arial"/>
                      <w:sz w:val="14"/>
                      <w:szCs w:val="14"/>
                    </w:rPr>
                    <w:t>Ispezione</w:t>
                  </w:r>
                </w:p>
              </w:txbxContent>
            </v:textbox>
            <w10:wrap type="square"/>
          </v:shape>
        </w:pict>
      </w:r>
    </w:p>
    <w:p w:rsidR="00625576" w:rsidRDefault="00AD014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pict>
          <v:line id="Line 258" o:spid="_x0000_s1058" style="position:absolute;flip:x y;z-index:251641344;visibility:visible" from="81pt,1.5pt" to="103.9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">
            <v:stroke endarrow="block"/>
            <w10:wrap type="square"/>
          </v:line>
        </w:pict>
      </w:r>
    </w:p>
    <w:p w:rsidR="00625576" w:rsidRDefault="00625576" w:rsidP="000F15F1">
      <w:pPr>
        <w:widowControl w:val="0"/>
        <w:autoSpaceDE w:val="0"/>
        <w:autoSpaceDN w:val="0"/>
        <w:adjustRightInd w:val="0"/>
        <w:spacing w:line="250" w:lineRule="exact"/>
        <w:rPr>
          <w:rFonts w:ascii="Tahoma" w:hAnsi="Tahoma" w:cs="Tahoma"/>
          <w:sz w:val="22"/>
          <w:szCs w:val="22"/>
        </w:rPr>
      </w:pPr>
    </w:p>
    <w:p w:rsidR="00625576" w:rsidRDefault="00625576" w:rsidP="000F15F1">
      <w:pPr>
        <w:widowControl w:val="0"/>
        <w:autoSpaceDE w:val="0"/>
        <w:autoSpaceDN w:val="0"/>
        <w:adjustRightInd w:val="0"/>
        <w:spacing w:line="250" w:lineRule="exact"/>
        <w:rPr>
          <w:rFonts w:ascii="Tahoma" w:hAnsi="Tahoma" w:cs="Tahoma"/>
          <w:sz w:val="22"/>
          <w:szCs w:val="22"/>
        </w:rPr>
      </w:pPr>
    </w:p>
    <w:p w:rsidR="00BF4D75" w:rsidRPr="00BB3980" w:rsidRDefault="00BF4D75" w:rsidP="000F15F1">
      <w:pPr>
        <w:widowControl w:val="0"/>
        <w:autoSpaceDE w:val="0"/>
        <w:autoSpaceDN w:val="0"/>
        <w:adjustRightInd w:val="0"/>
        <w:spacing w:line="250" w:lineRule="exact"/>
        <w:rPr>
          <w:rFonts w:ascii="Tahoma" w:hAnsi="Tahoma" w:cs="Tahoma"/>
          <w:sz w:val="22"/>
          <w:szCs w:val="22"/>
        </w:rPr>
      </w:pPr>
    </w:p>
    <w:p w:rsidR="00EA5EF2" w:rsidRDefault="00EA5EF2" w:rsidP="00BF4D75">
      <w:pPr>
        <w:rPr>
          <w:rFonts w:ascii="Tahoma" w:hAnsi="Tahoma" w:cs="Tahoma"/>
          <w:sz w:val="22"/>
          <w:szCs w:val="22"/>
        </w:rPr>
      </w:pPr>
    </w:p>
    <w:p w:rsidR="00B418B4" w:rsidRDefault="00B418B4" w:rsidP="00BF4D75">
      <w:pPr>
        <w:rPr>
          <w:rFonts w:ascii="Tahoma" w:hAnsi="Tahoma" w:cs="Tahoma"/>
          <w:sz w:val="22"/>
          <w:szCs w:val="22"/>
        </w:rPr>
      </w:pPr>
    </w:p>
    <w:p w:rsidR="00315498" w:rsidRDefault="00315498" w:rsidP="00BF4D75">
      <w:pPr>
        <w:rPr>
          <w:rFonts w:ascii="Tahoma" w:hAnsi="Tahoma" w:cs="Tahoma"/>
          <w:sz w:val="22"/>
          <w:szCs w:val="22"/>
        </w:rPr>
      </w:pPr>
    </w:p>
    <w:p w:rsidR="001B0392" w:rsidRDefault="001B0392" w:rsidP="00080442">
      <w:pPr>
        <w:rPr>
          <w:rFonts w:ascii="Tahoma" w:hAnsi="Tahoma"/>
          <w:b/>
          <w:sz w:val="20"/>
          <w:szCs w:val="20"/>
        </w:rPr>
      </w:pPr>
    </w:p>
    <w:p w:rsidR="00F228B9" w:rsidRDefault="00F228B9" w:rsidP="00080442">
      <w:pPr>
        <w:rPr>
          <w:rFonts w:ascii="Tahoma" w:hAnsi="Tahoma"/>
          <w:b/>
          <w:sz w:val="20"/>
          <w:szCs w:val="20"/>
        </w:rPr>
      </w:pPr>
    </w:p>
    <w:p w:rsidR="00F228B9" w:rsidRDefault="00F228B9" w:rsidP="00080442">
      <w:pPr>
        <w:rPr>
          <w:rFonts w:ascii="Tahoma" w:hAnsi="Tahoma"/>
          <w:b/>
          <w:sz w:val="20"/>
          <w:szCs w:val="20"/>
        </w:rPr>
      </w:pPr>
    </w:p>
    <w:p w:rsidR="00080442" w:rsidRPr="00080442" w:rsidRDefault="00080442" w:rsidP="00080442">
      <w:pPr>
        <w:rPr>
          <w:rFonts w:ascii="Tahoma" w:hAnsi="Tahoma"/>
          <w:b/>
          <w:sz w:val="20"/>
          <w:szCs w:val="20"/>
        </w:rPr>
      </w:pPr>
      <w:r w:rsidRPr="00080442">
        <w:rPr>
          <w:rFonts w:ascii="Tahoma" w:hAnsi="Tahoma"/>
          <w:b/>
          <w:sz w:val="20"/>
          <w:szCs w:val="20"/>
        </w:rPr>
        <w:t>ZONE DI REFLUSSO</w:t>
      </w:r>
    </w:p>
    <w:p w:rsidR="00F228B9" w:rsidRPr="00F228B9" w:rsidRDefault="00AD0143" w:rsidP="00080442">
      <w:pPr>
        <w:rPr>
          <w:rFonts w:ascii="Tahoma" w:hAnsi="Tahoma"/>
        </w:rPr>
      </w:pPr>
      <w:r>
        <w:rPr>
          <w:rFonts w:ascii="Tahoma" w:hAnsi="Tahoma"/>
          <w:noProof/>
        </w:rPr>
        <w:lastRenderedPageBreak/>
        <w:pict>
          <v:rect id="Rectangle 389" o:spid="_x0000_s1057" style="position:absolute;margin-left:333pt;margin-top:58.95pt;width:54pt;height:18pt;z-index:251647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" filled="f" stroked="f"/>
        </w:pict>
      </w:r>
      <w:r w:rsidR="002C01E3">
        <w:rPr>
          <w:rFonts w:ascii="Tahoma" w:hAnsi="Tahoma"/>
          <w:noProof/>
        </w:rPr>
        <w:drawing>
          <wp:inline distT="0" distB="0" distL="0" distR="0">
            <wp:extent cx="3957320" cy="1750060"/>
            <wp:effectExtent l="19050" t="0" r="5080" b="0"/>
            <wp:docPr id="2" name="Immagine 1" descr="t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etto"/>
                    <pic:cNvPicPr>
                      <a:picLocks noChangeAspect="1" noChangeArrowheads="1"/>
                    </pic:cNvPicPr>
                  </pic:nvPicPr>
                  <pic:blipFill>
                    <a:blip r:embed="rId25" cstate="print"/>
                    <a:srcRect/>
                    <a:stretch>
                      <a:fillRect/>
                    </a:stretch>
                  </pic:blipFill>
                  <pic:spPr bwMode="auto">
                    <a:xfrm>
                      <a:off x="0" y="0"/>
                      <a:ext cx="3957320" cy="175006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3"/>
        <w:gridCol w:w="1425"/>
        <w:gridCol w:w="2514"/>
      </w:tblGrid>
      <w:tr w:rsidR="00F228B9" w:rsidRPr="00080442" w:rsidTr="00FB7142">
        <w:trPr>
          <w:jc w:val="center"/>
        </w:trPr>
        <w:tc>
          <w:tcPr>
            <w:tcW w:w="2703" w:type="dxa"/>
          </w:tcPr>
          <w:p w:rsidR="00F228B9" w:rsidRPr="008E4DD2" w:rsidRDefault="00F228B9" w:rsidP="00FB7142">
            <w:pPr>
              <w:jc w:val="center"/>
              <w:rPr>
                <w:rFonts w:ascii="Tahoma" w:hAnsi="Tahoma"/>
                <w:b/>
                <w:sz w:val="20"/>
                <w:szCs w:val="20"/>
              </w:rPr>
            </w:pPr>
            <w:r w:rsidRPr="008E4DD2">
              <w:rPr>
                <w:rFonts w:ascii="Tahoma" w:hAnsi="Tahoma"/>
                <w:b/>
                <w:sz w:val="20"/>
                <w:szCs w:val="20"/>
              </w:rPr>
              <w:t>Inclinazione del tetto(gradi)</w:t>
            </w:r>
          </w:p>
        </w:tc>
        <w:tc>
          <w:tcPr>
            <w:tcW w:w="1425" w:type="dxa"/>
            <w:shd w:val="clear" w:color="auto" w:fill="auto"/>
          </w:tcPr>
          <w:p w:rsidR="00F228B9" w:rsidRPr="008E4DD2" w:rsidRDefault="00F228B9" w:rsidP="00FB7142">
            <w:pPr>
              <w:jc w:val="center"/>
              <w:rPr>
                <w:rFonts w:ascii="Tahoma" w:hAnsi="Tahoma"/>
                <w:b/>
                <w:sz w:val="20"/>
                <w:szCs w:val="20"/>
              </w:rPr>
            </w:pPr>
            <w:r w:rsidRPr="008E4DD2">
              <w:rPr>
                <w:rFonts w:ascii="Tahoma" w:hAnsi="Tahoma"/>
                <w:b/>
                <w:sz w:val="20"/>
                <w:szCs w:val="20"/>
              </w:rPr>
              <w:t>Altezza minima (m)</w:t>
            </w:r>
          </w:p>
        </w:tc>
        <w:tc>
          <w:tcPr>
            <w:tcW w:w="2514" w:type="dxa"/>
            <w:shd w:val="clear" w:color="auto" w:fill="auto"/>
          </w:tcPr>
          <w:p w:rsidR="00F228B9" w:rsidRPr="008E4DD2" w:rsidRDefault="00F228B9" w:rsidP="00FB7142">
            <w:pPr>
              <w:jc w:val="center"/>
              <w:rPr>
                <w:rFonts w:ascii="Tahoma" w:hAnsi="Tahoma"/>
                <w:b/>
                <w:sz w:val="20"/>
                <w:szCs w:val="20"/>
              </w:rPr>
            </w:pPr>
            <w:r w:rsidRPr="008E4DD2">
              <w:rPr>
                <w:rFonts w:ascii="Tahoma" w:hAnsi="Tahoma"/>
                <w:b/>
                <w:sz w:val="20"/>
                <w:szCs w:val="20"/>
              </w:rPr>
              <w:t>Altezza zona di reflusso (m)</w:t>
            </w:r>
          </w:p>
        </w:tc>
      </w:tr>
      <w:tr w:rsidR="00F228B9" w:rsidRPr="00080442" w:rsidTr="00FB7142">
        <w:trPr>
          <w:jc w:val="center"/>
        </w:trPr>
        <w:tc>
          <w:tcPr>
            <w:tcW w:w="2703" w:type="dxa"/>
          </w:tcPr>
          <w:p w:rsidR="00F228B9" w:rsidRPr="008E4DD2" w:rsidRDefault="00F228B9" w:rsidP="00FB7142">
            <w:pPr>
              <w:jc w:val="center"/>
              <w:rPr>
                <w:rFonts w:ascii="Tahoma" w:hAnsi="Tahoma"/>
                <w:sz w:val="20"/>
                <w:szCs w:val="20"/>
              </w:rPr>
            </w:pPr>
            <w:r w:rsidRPr="008E4DD2">
              <w:rPr>
                <w:rFonts w:ascii="Tahoma" w:hAnsi="Tahoma"/>
                <w:sz w:val="20"/>
                <w:szCs w:val="20"/>
              </w:rPr>
              <w:t>15</w:t>
            </w:r>
          </w:p>
        </w:tc>
        <w:tc>
          <w:tcPr>
            <w:tcW w:w="1425" w:type="dxa"/>
            <w:shd w:val="clear" w:color="auto" w:fill="auto"/>
          </w:tcPr>
          <w:p w:rsidR="00F228B9" w:rsidRPr="008E4DD2" w:rsidRDefault="00F228B9" w:rsidP="00FB7142">
            <w:pPr>
              <w:jc w:val="center"/>
              <w:rPr>
                <w:rFonts w:ascii="Tahoma" w:hAnsi="Tahoma"/>
                <w:sz w:val="20"/>
                <w:szCs w:val="20"/>
              </w:rPr>
            </w:pPr>
            <w:r w:rsidRPr="008E4DD2">
              <w:rPr>
                <w:rFonts w:ascii="Tahoma" w:hAnsi="Tahoma"/>
                <w:sz w:val="20"/>
                <w:szCs w:val="20"/>
              </w:rPr>
              <w:t>1,00</w:t>
            </w:r>
          </w:p>
        </w:tc>
        <w:tc>
          <w:tcPr>
            <w:tcW w:w="2514" w:type="dxa"/>
            <w:shd w:val="clear" w:color="auto" w:fill="auto"/>
          </w:tcPr>
          <w:p w:rsidR="00F228B9" w:rsidRPr="008E4DD2" w:rsidRDefault="00F228B9" w:rsidP="00FB7142">
            <w:pPr>
              <w:jc w:val="center"/>
              <w:rPr>
                <w:rFonts w:ascii="Tahoma" w:hAnsi="Tahoma"/>
                <w:sz w:val="20"/>
                <w:szCs w:val="20"/>
              </w:rPr>
            </w:pPr>
            <w:r w:rsidRPr="008E4DD2">
              <w:rPr>
                <w:rFonts w:ascii="Tahoma" w:hAnsi="Tahoma"/>
                <w:sz w:val="20"/>
                <w:szCs w:val="20"/>
              </w:rPr>
              <w:t>0,50</w:t>
            </w:r>
          </w:p>
        </w:tc>
      </w:tr>
      <w:tr w:rsidR="00F228B9" w:rsidRPr="00080442" w:rsidTr="00FB7142">
        <w:trPr>
          <w:jc w:val="center"/>
        </w:trPr>
        <w:tc>
          <w:tcPr>
            <w:tcW w:w="2703" w:type="dxa"/>
          </w:tcPr>
          <w:p w:rsidR="00F228B9" w:rsidRPr="008E4DD2" w:rsidRDefault="00F228B9" w:rsidP="00FB7142">
            <w:pPr>
              <w:jc w:val="center"/>
              <w:rPr>
                <w:rFonts w:ascii="Tahoma" w:hAnsi="Tahoma"/>
                <w:sz w:val="20"/>
                <w:szCs w:val="20"/>
              </w:rPr>
            </w:pPr>
            <w:r w:rsidRPr="008E4DD2">
              <w:rPr>
                <w:rFonts w:ascii="Tahoma" w:hAnsi="Tahoma"/>
                <w:sz w:val="20"/>
                <w:szCs w:val="20"/>
              </w:rPr>
              <w:t>30</w:t>
            </w:r>
          </w:p>
        </w:tc>
        <w:tc>
          <w:tcPr>
            <w:tcW w:w="1425" w:type="dxa"/>
            <w:shd w:val="clear" w:color="auto" w:fill="auto"/>
          </w:tcPr>
          <w:p w:rsidR="00F228B9" w:rsidRPr="008E4DD2" w:rsidRDefault="00F228B9" w:rsidP="00FB7142">
            <w:pPr>
              <w:jc w:val="center"/>
              <w:rPr>
                <w:rFonts w:ascii="Tahoma" w:hAnsi="Tahoma"/>
                <w:sz w:val="20"/>
                <w:szCs w:val="20"/>
              </w:rPr>
            </w:pPr>
            <w:r w:rsidRPr="008E4DD2">
              <w:rPr>
                <w:rFonts w:ascii="Tahoma" w:hAnsi="Tahoma"/>
                <w:sz w:val="20"/>
                <w:szCs w:val="20"/>
              </w:rPr>
              <w:t>1,30</w:t>
            </w:r>
          </w:p>
        </w:tc>
        <w:tc>
          <w:tcPr>
            <w:tcW w:w="2514" w:type="dxa"/>
            <w:shd w:val="clear" w:color="auto" w:fill="auto"/>
          </w:tcPr>
          <w:p w:rsidR="00F228B9" w:rsidRPr="008E4DD2" w:rsidRDefault="00F228B9" w:rsidP="00FB7142">
            <w:pPr>
              <w:jc w:val="center"/>
              <w:rPr>
                <w:rFonts w:ascii="Tahoma" w:hAnsi="Tahoma"/>
                <w:sz w:val="20"/>
                <w:szCs w:val="20"/>
              </w:rPr>
            </w:pPr>
            <w:r w:rsidRPr="008E4DD2">
              <w:rPr>
                <w:rFonts w:ascii="Tahoma" w:hAnsi="Tahoma"/>
                <w:sz w:val="20"/>
                <w:szCs w:val="20"/>
              </w:rPr>
              <w:t>0,80</w:t>
            </w:r>
          </w:p>
        </w:tc>
      </w:tr>
      <w:tr w:rsidR="00F228B9" w:rsidRPr="00080442" w:rsidTr="00FB7142">
        <w:trPr>
          <w:jc w:val="center"/>
        </w:trPr>
        <w:tc>
          <w:tcPr>
            <w:tcW w:w="2703" w:type="dxa"/>
          </w:tcPr>
          <w:p w:rsidR="00F228B9" w:rsidRPr="008E4DD2" w:rsidRDefault="00F228B9" w:rsidP="00FB7142">
            <w:pPr>
              <w:jc w:val="center"/>
              <w:rPr>
                <w:rFonts w:ascii="Tahoma" w:hAnsi="Tahoma"/>
                <w:sz w:val="20"/>
                <w:szCs w:val="20"/>
              </w:rPr>
            </w:pPr>
            <w:r w:rsidRPr="008E4DD2">
              <w:rPr>
                <w:rFonts w:ascii="Tahoma" w:hAnsi="Tahoma"/>
                <w:sz w:val="20"/>
                <w:szCs w:val="20"/>
              </w:rPr>
              <w:t>45</w:t>
            </w:r>
          </w:p>
        </w:tc>
        <w:tc>
          <w:tcPr>
            <w:tcW w:w="1425" w:type="dxa"/>
            <w:shd w:val="clear" w:color="auto" w:fill="auto"/>
          </w:tcPr>
          <w:p w:rsidR="00F228B9" w:rsidRPr="008E4DD2" w:rsidRDefault="00F228B9" w:rsidP="00FB7142">
            <w:pPr>
              <w:jc w:val="center"/>
              <w:rPr>
                <w:rFonts w:ascii="Tahoma" w:hAnsi="Tahoma"/>
                <w:sz w:val="20"/>
                <w:szCs w:val="20"/>
              </w:rPr>
            </w:pPr>
            <w:r w:rsidRPr="008E4DD2">
              <w:rPr>
                <w:rFonts w:ascii="Tahoma" w:hAnsi="Tahoma"/>
                <w:sz w:val="20"/>
                <w:szCs w:val="20"/>
              </w:rPr>
              <w:t>2,00</w:t>
            </w:r>
          </w:p>
        </w:tc>
        <w:tc>
          <w:tcPr>
            <w:tcW w:w="2514" w:type="dxa"/>
            <w:shd w:val="clear" w:color="auto" w:fill="auto"/>
          </w:tcPr>
          <w:p w:rsidR="00F228B9" w:rsidRPr="008E4DD2" w:rsidRDefault="00F228B9" w:rsidP="00FB7142">
            <w:pPr>
              <w:jc w:val="center"/>
              <w:rPr>
                <w:rFonts w:ascii="Tahoma" w:hAnsi="Tahoma"/>
                <w:sz w:val="20"/>
                <w:szCs w:val="20"/>
              </w:rPr>
            </w:pPr>
            <w:r w:rsidRPr="008E4DD2">
              <w:rPr>
                <w:rFonts w:ascii="Tahoma" w:hAnsi="Tahoma"/>
                <w:sz w:val="20"/>
                <w:szCs w:val="20"/>
              </w:rPr>
              <w:t>1,50</w:t>
            </w:r>
          </w:p>
        </w:tc>
      </w:tr>
      <w:tr w:rsidR="00F228B9" w:rsidRPr="00080442" w:rsidTr="00FB7142">
        <w:trPr>
          <w:jc w:val="center"/>
        </w:trPr>
        <w:tc>
          <w:tcPr>
            <w:tcW w:w="2703" w:type="dxa"/>
          </w:tcPr>
          <w:p w:rsidR="00F228B9" w:rsidRPr="008E4DD2" w:rsidRDefault="00F228B9" w:rsidP="00FB7142">
            <w:pPr>
              <w:jc w:val="center"/>
              <w:rPr>
                <w:rFonts w:ascii="Tahoma" w:hAnsi="Tahoma"/>
                <w:sz w:val="20"/>
                <w:szCs w:val="20"/>
              </w:rPr>
            </w:pPr>
            <w:r w:rsidRPr="008E4DD2">
              <w:rPr>
                <w:rFonts w:ascii="Tahoma" w:hAnsi="Tahoma"/>
                <w:sz w:val="20"/>
                <w:szCs w:val="20"/>
              </w:rPr>
              <w:t>60</w:t>
            </w:r>
          </w:p>
        </w:tc>
        <w:tc>
          <w:tcPr>
            <w:tcW w:w="1425" w:type="dxa"/>
            <w:shd w:val="clear" w:color="auto" w:fill="auto"/>
          </w:tcPr>
          <w:p w:rsidR="00F228B9" w:rsidRPr="008E4DD2" w:rsidRDefault="00F228B9" w:rsidP="00FB7142">
            <w:pPr>
              <w:jc w:val="center"/>
              <w:rPr>
                <w:rFonts w:ascii="Tahoma" w:hAnsi="Tahoma"/>
                <w:sz w:val="20"/>
                <w:szCs w:val="20"/>
              </w:rPr>
            </w:pPr>
            <w:r w:rsidRPr="008E4DD2">
              <w:rPr>
                <w:rFonts w:ascii="Tahoma" w:hAnsi="Tahoma"/>
                <w:sz w:val="20"/>
                <w:szCs w:val="20"/>
              </w:rPr>
              <w:t>2,60</w:t>
            </w:r>
          </w:p>
        </w:tc>
        <w:tc>
          <w:tcPr>
            <w:tcW w:w="2514" w:type="dxa"/>
            <w:shd w:val="clear" w:color="auto" w:fill="auto"/>
          </w:tcPr>
          <w:p w:rsidR="00F228B9" w:rsidRPr="008E4DD2" w:rsidRDefault="00F228B9" w:rsidP="00FB7142">
            <w:pPr>
              <w:jc w:val="center"/>
              <w:rPr>
                <w:rFonts w:ascii="Tahoma" w:hAnsi="Tahoma"/>
                <w:sz w:val="20"/>
                <w:szCs w:val="20"/>
              </w:rPr>
            </w:pPr>
            <w:r w:rsidRPr="008E4DD2">
              <w:rPr>
                <w:rFonts w:ascii="Tahoma" w:hAnsi="Tahoma"/>
                <w:sz w:val="20"/>
                <w:szCs w:val="20"/>
              </w:rPr>
              <w:t>2,10</w:t>
            </w:r>
          </w:p>
        </w:tc>
      </w:tr>
    </w:tbl>
    <w:p w:rsidR="00080442" w:rsidRPr="00080442" w:rsidRDefault="002C01E3" w:rsidP="00080442">
      <w:pPr>
        <w:rPr>
          <w:rFonts w:ascii="Tahoma" w:hAnsi="Tahoma"/>
          <w:b/>
          <w:sz w:val="20"/>
          <w:szCs w:val="20"/>
        </w:rPr>
      </w:pPr>
      <w:r>
        <w:rPr>
          <w:noProof/>
        </w:rPr>
        <w:drawing>
          <wp:anchor distT="0" distB="0" distL="114300" distR="114300" simplePos="0" relativeHeight="251673600" behindDoc="1" locked="0" layoutInCell="1" allowOverlap="1">
            <wp:simplePos x="0" y="0"/>
            <wp:positionH relativeFrom="column">
              <wp:posOffset>-114300</wp:posOffset>
            </wp:positionH>
            <wp:positionV relativeFrom="paragraph">
              <wp:posOffset>109220</wp:posOffset>
            </wp:positionV>
            <wp:extent cx="4283710" cy="1675765"/>
            <wp:effectExtent l="19050" t="0" r="2540" b="0"/>
            <wp:wrapTight wrapText="bothSides">
              <wp:wrapPolygon edited="0">
                <wp:start x="-96" y="0"/>
                <wp:lineTo x="-96" y="21363"/>
                <wp:lineTo x="21613" y="21363"/>
                <wp:lineTo x="21613" y="0"/>
                <wp:lineTo x="-96" y="0"/>
              </wp:wrapPolygon>
            </wp:wrapTight>
            <wp:docPr id="608" name="Immagine 2" descr="tetto_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etto_piano"/>
                    <pic:cNvPicPr>
                      <a:picLocks noChangeAspect="1" noChangeArrowheads="1"/>
                    </pic:cNvPicPr>
                  </pic:nvPicPr>
                  <pic:blipFill>
                    <a:blip r:embed="rId26" cstate="print"/>
                    <a:srcRect/>
                    <a:stretch>
                      <a:fillRect/>
                    </a:stretch>
                  </pic:blipFill>
                  <pic:spPr bwMode="auto">
                    <a:xfrm>
                      <a:off x="0" y="0"/>
                      <a:ext cx="4283710" cy="1675765"/>
                    </a:xfrm>
                    <a:prstGeom prst="rect">
                      <a:avLst/>
                    </a:prstGeom>
                    <a:noFill/>
                    <a:ln w="9525">
                      <a:noFill/>
                      <a:miter lim="800000"/>
                      <a:headEnd/>
                      <a:tailEnd/>
                    </a:ln>
                  </pic:spPr>
                </pic:pic>
              </a:graphicData>
            </a:graphic>
          </wp:anchor>
        </w:drawing>
      </w:r>
      <w:r w:rsidR="00080442" w:rsidRPr="00080442">
        <w:rPr>
          <w:rFonts w:ascii="Tahoma" w:hAnsi="Tahoma"/>
          <w:b/>
          <w:sz w:val="20"/>
          <w:szCs w:val="20"/>
        </w:rPr>
        <w:t>ZONE DI TURBOLENZA</w:t>
      </w:r>
    </w:p>
    <w:p w:rsidR="00080442" w:rsidRPr="00012C16" w:rsidRDefault="00080442" w:rsidP="00BF4D75">
      <w:pPr>
        <w:rPr>
          <w:rFonts w:ascii="Tahoma" w:hAnsi="Tahoma"/>
          <w:sz w:val="20"/>
          <w:szCs w:val="20"/>
        </w:rPr>
      </w:pPr>
      <w:r>
        <w:rPr>
          <w:rFonts w:ascii="Tahoma" w:hAnsi="Tahoma" w:cs="Tahoma"/>
          <w:sz w:val="22"/>
          <w:szCs w:val="22"/>
        </w:rPr>
        <w:t>Il terminale di scarico deve essere al di fuori di zone di reflusso o di turbolenza per garantire una corretta evacuazione dei fumi in atmosfera</w:t>
      </w:r>
    </w:p>
    <w:p w:rsidR="00CD5171" w:rsidRPr="00CE0DDC" w:rsidRDefault="002C01E3" w:rsidP="00BF4D75">
      <w:pPr>
        <w:rPr>
          <w:rFonts w:ascii="Tahoma" w:hAnsi="Tahoma" w:cs="Tahoma"/>
          <w:sz w:val="22"/>
          <w:szCs w:val="22"/>
        </w:rPr>
      </w:pPr>
      <w:r>
        <w:rPr>
          <w:rFonts w:ascii="Tahoma" w:hAnsi="Tahoma" w:cs="Tahoma"/>
          <w:noProof/>
        </w:rPr>
        <w:drawing>
          <wp:anchor distT="0" distB="0" distL="114300" distR="114300" simplePos="0" relativeHeight="251637760" behindDoc="1" locked="0" layoutInCell="1" allowOverlap="1">
            <wp:simplePos x="0" y="0"/>
            <wp:positionH relativeFrom="column">
              <wp:posOffset>2842260</wp:posOffset>
            </wp:positionH>
            <wp:positionV relativeFrom="paragraph">
              <wp:posOffset>125095</wp:posOffset>
            </wp:positionV>
            <wp:extent cx="869315" cy="1143000"/>
            <wp:effectExtent l="19050" t="0" r="6985" b="0"/>
            <wp:wrapNone/>
            <wp:docPr id="456" name="Immagine 261" descr="CANNA FUMAR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1" descr="CANNA FUMARIA6"/>
                    <pic:cNvPicPr>
                      <a:picLocks noChangeAspect="1" noChangeArrowheads="1"/>
                    </pic:cNvPicPr>
                  </pic:nvPicPr>
                  <pic:blipFill>
                    <a:blip r:embed="rId27" cstate="print"/>
                    <a:srcRect/>
                    <a:stretch>
                      <a:fillRect/>
                    </a:stretch>
                  </pic:blipFill>
                  <pic:spPr bwMode="auto">
                    <a:xfrm>
                      <a:off x="0" y="0"/>
                      <a:ext cx="869315" cy="1143000"/>
                    </a:xfrm>
                    <a:prstGeom prst="rect">
                      <a:avLst/>
                    </a:prstGeom>
                    <a:noFill/>
                    <a:ln w="9525">
                      <a:noFill/>
                      <a:miter lim="800000"/>
                      <a:headEnd/>
                      <a:tailEnd/>
                    </a:ln>
                  </pic:spPr>
                </pic:pic>
              </a:graphicData>
            </a:graphic>
          </wp:anchor>
        </w:drawing>
      </w:r>
      <w:r w:rsidR="00AD0143" w:rsidRPr="00AD0143">
        <w:rPr>
          <w:rFonts w:ascii="Tahoma" w:hAnsi="Tahoma" w:cs="Tahoma"/>
          <w:noProof/>
        </w:rPr>
        <w:pict>
          <v:group id="Group 615" o:spid="_x0000_s1054" style="position:absolute;margin-left:36pt;margin-top:9.85pt;width:70.3pt;height:102.55pt;z-index:251657728;mso-position-horizontal-relative:text;mso-position-vertical-relative:text" coordorigin="1314,7739" coordsize="2486,334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">
            <v:shape id="Immagine 260" o:spid="_x0000_s1056" type="#_x0000_t75" alt="CANNA FUMARIA5" style="position:absolute;left:1314;top:7739;width:2486;height:334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h&#10;CajDAAAA3AAAAA8AAABkcnMvZG93bnJldi54bWxET81Kw0AQvhd8h2UEL8VuWoxK7LZUraBCEKMP&#10;MGbHJJidDdlpk/r03UOhx4/vf7keXav21IfGs4H5LAFFXHrbcGXg++vl+h5UEGSLrWcycKAA69XF&#10;ZImZ9QN/0r6QSsUQDhkaqEW6TOtQ1uQwzHxHHLlf3zuUCPtK2x6HGO5avUiSW+2w4dhQY0dPNZV/&#10;xc4ZyH/s/7POaZt+5CSP04W8vae5MVeX4+YBlNAoZ/HJ/WoN3NzF+fFMPAJ6d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qEJqMMAAADcAAAADwAAAAAAAAAAAAAAAACcAgAA&#10;ZHJzL2Rvd25yZXYueG1sUEsFBgAAAAAEAAQA9wAAAIwDAAAAAA==&#10;">
              <v:imagedata r:id="rId28" o:title="CANNA FUMARIA5"/>
            </v:shape>
            <v:shape id="Immagine 12" o:spid="_x0000_s1055" type="#_x0000_t75" alt="frontale gemma" style="position:absolute;left:2034;top:10259;width:464;height:64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Z&#10;s7XFAAAA3AAAAA8AAABkcnMvZG93bnJldi54bWxEj1FrAjEQhN8L/Q9hC32RmrOIlqu5QxSp+FK1&#10;9wOWy/buaLI5kqhXf70RCn0cZuebnUU5WCPO5EPnWMFknIEgrp3uuFFQfW1e3kCEiKzROCYFvxSg&#10;LB4fFphrd+EDnY+xEQnCIUcFbYx9LmWoW7IYxq4nTt638xZjkr6R2uMlwa2Rr1k2kxY7Tg0t9rRq&#10;qf45nmx6Y7P0h31FTtLVVLuPk/lcj4xSz0/D8h1EpCH+H/+lt1rBdD6B+5hEAFn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PWbO1xQAAANwAAAAPAAAAAAAAAAAAAAAAAJwC&#10;AABkcnMvZG93bnJldi54bWxQSwUGAAAAAAQABAD3AAAAjgMAAAAA&#10;">
              <v:imagedata r:id="rId29" o:title="frontale gemma" cropleft="17629f" cropright="18988f"/>
            </v:shape>
          </v:group>
        </w:pict>
      </w:r>
    </w:p>
    <w:p w:rsidR="00BF4D75" w:rsidRDefault="00BF4D75" w:rsidP="00BF4D75">
      <w:pPr>
        <w:tabs>
          <w:tab w:val="left" w:pos="5408"/>
        </w:tabs>
        <w:rPr>
          <w:rFonts w:ascii="Tahoma" w:hAnsi="Tahoma" w:cs="Tahoma"/>
          <w:sz w:val="22"/>
          <w:szCs w:val="22"/>
        </w:rPr>
      </w:pPr>
    </w:p>
    <w:p w:rsidR="00BF4D75" w:rsidRDefault="00AD0143" w:rsidP="00BF4D75">
      <w:pPr>
        <w:tabs>
          <w:tab w:val="left" w:pos="5408"/>
        </w:tabs>
        <w:rPr>
          <w:rFonts w:ascii="Tahoma" w:hAnsi="Tahoma" w:cs="Tahoma"/>
          <w:sz w:val="22"/>
          <w:szCs w:val="22"/>
        </w:rPr>
      </w:pPr>
      <w:r w:rsidRPr="00AD0143">
        <w:rPr>
          <w:rFonts w:ascii="Tahoma" w:hAnsi="Tahoma" w:cs="Tahoma"/>
          <w:noProof/>
        </w:rPr>
        <w:pict>
          <v:shape id="Text Box 612" o:spid="_x0000_s1036" type="#_x0000_t202" style="position:absolute;margin-left:297pt;margin-top:1.3pt;width:27pt;height:27pt;z-index:2516771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" stroked="f">
            <v:textbox>
              <w:txbxContent>
                <w:p w:rsidR="00BE5EED" w:rsidRDefault="00BE5EED" w:rsidP="00012C16">
                  <w:r w:rsidRPr="00012C16">
                    <w:rPr>
                      <w:b/>
                    </w:rPr>
                    <w:t>SI</w:t>
                  </w:r>
                </w:p>
              </w:txbxContent>
            </v:textbox>
          </v:shape>
        </w:pict>
      </w:r>
      <w:r w:rsidR="002C01E3">
        <w:rPr>
          <w:rFonts w:ascii="Tahoma" w:hAnsi="Tahoma" w:cs="Tahoma"/>
          <w:noProof/>
        </w:rPr>
        <w:drawing>
          <wp:anchor distT="0" distB="0" distL="114300" distR="114300" simplePos="0" relativeHeight="251641856" behindDoc="0" locked="0" layoutInCell="1" allowOverlap="1">
            <wp:simplePos x="0" y="0"/>
            <wp:positionH relativeFrom="column">
              <wp:posOffset>3429000</wp:posOffset>
            </wp:positionH>
            <wp:positionV relativeFrom="paragraph">
              <wp:posOffset>130810</wp:posOffset>
            </wp:positionV>
            <wp:extent cx="189230" cy="262890"/>
            <wp:effectExtent l="19050" t="0" r="1270" b="0"/>
            <wp:wrapSquare wrapText="bothSides"/>
            <wp:docPr id="455" name="Immagine 12"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E:\frontale gemma.jpg"/>
                    <pic:cNvPicPr>
                      <a:picLocks noChangeAspect="1" noChangeArrowheads="1"/>
                    </pic:cNvPicPr>
                  </pic:nvPicPr>
                  <pic:blipFill>
                    <a:blip r:embed="rId30" cstate="print"/>
                    <a:srcRect l="26900" r="28973"/>
                    <a:stretch>
                      <a:fillRect/>
                    </a:stretch>
                  </pic:blipFill>
                  <pic:spPr bwMode="auto">
                    <a:xfrm>
                      <a:off x="0" y="0"/>
                      <a:ext cx="189230" cy="262890"/>
                    </a:xfrm>
                    <a:prstGeom prst="rect">
                      <a:avLst/>
                    </a:prstGeom>
                    <a:noFill/>
                    <a:ln w="9525">
                      <a:noFill/>
                      <a:miter lim="800000"/>
                      <a:headEnd/>
                      <a:tailEnd/>
                    </a:ln>
                  </pic:spPr>
                </pic:pic>
              </a:graphicData>
            </a:graphic>
          </wp:anchor>
        </w:drawing>
      </w:r>
    </w:p>
    <w:p w:rsidR="00BF4D75" w:rsidRPr="00CE0DDC" w:rsidRDefault="00AD0143" w:rsidP="00BF4D75">
      <w:pPr>
        <w:tabs>
          <w:tab w:val="left" w:pos="5408"/>
        </w:tabs>
        <w:rPr>
          <w:rFonts w:ascii="Tahoma" w:hAnsi="Tahoma" w:cs="Tahoma"/>
          <w:sz w:val="22"/>
          <w:szCs w:val="22"/>
        </w:rPr>
      </w:pPr>
      <w:r>
        <w:rPr>
          <w:rFonts w:ascii="Tahoma" w:hAnsi="Tahoma" w:cs="Tahoma"/>
          <w:noProof/>
          <w:sz w:val="22"/>
          <w:szCs w:val="22"/>
        </w:rPr>
        <w:pict>
          <v:shape id="Text Box 611" o:spid="_x0000_s1037" type="#_x0000_t202" style="position:absolute;margin-left:-8.95pt;margin-top:6pt;width:36pt;height:36pt;z-index:2516761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" stroked="f">
            <v:textbox>
              <w:txbxContent>
                <w:p w:rsidR="00BE5EED" w:rsidRPr="00012C16" w:rsidRDefault="00BE5EED">
                  <w:pPr>
                    <w:rPr>
                      <w:b/>
                    </w:rPr>
                  </w:pPr>
                  <w:r w:rsidRPr="00012C16">
                    <w:rPr>
                      <w:b/>
                    </w:rPr>
                    <w:t>NO</w:t>
                  </w:r>
                </w:p>
              </w:txbxContent>
            </v:textbox>
          </v:shape>
        </w:pict>
      </w:r>
    </w:p>
    <w:p w:rsidR="00BF4D75" w:rsidRPr="00CE0DDC" w:rsidRDefault="00BF4D75" w:rsidP="00BF4D75">
      <w:pPr>
        <w:rPr>
          <w:rFonts w:ascii="Tahoma" w:hAnsi="Tahoma" w:cs="Tahoma"/>
          <w:sz w:val="22"/>
          <w:szCs w:val="22"/>
        </w:rPr>
      </w:pPr>
    </w:p>
    <w:p w:rsidR="00BF4D75" w:rsidRPr="00CE0DDC" w:rsidRDefault="00BF4D75" w:rsidP="00BF4D75">
      <w:pPr>
        <w:rPr>
          <w:rFonts w:ascii="Tahoma" w:hAnsi="Tahoma" w:cs="Tahoma"/>
          <w:sz w:val="22"/>
          <w:szCs w:val="22"/>
        </w:rPr>
      </w:pPr>
    </w:p>
    <w:p w:rsidR="00BF4D75" w:rsidRPr="00051A03" w:rsidRDefault="00BF4D75" w:rsidP="00EA5EF2">
      <w:pPr>
        <w:widowControl w:val="0"/>
        <w:autoSpaceDE w:val="0"/>
        <w:autoSpaceDN w:val="0"/>
        <w:adjustRightInd w:val="0"/>
        <w:ind w:right="-54"/>
        <w:jc w:val="both"/>
        <w:rPr>
          <w:rFonts w:ascii="Tahoma" w:hAnsi="Tahoma" w:cs="Tahoma"/>
          <w:b/>
          <w:sz w:val="22"/>
          <w:szCs w:val="22"/>
        </w:rPr>
      </w:pPr>
      <w:r w:rsidRPr="00051A03">
        <w:rPr>
          <w:rFonts w:ascii="Tahoma" w:hAnsi="Tahoma" w:cs="Tahoma"/>
          <w:b/>
          <w:sz w:val="22"/>
          <w:szCs w:val="22"/>
        </w:rPr>
        <w:t>ATTENZIONE</w:t>
      </w:r>
    </w:p>
    <w:p w:rsidR="00BF4D75" w:rsidRPr="00051A03" w:rsidRDefault="00BF4D75" w:rsidP="00EA5EF2">
      <w:pPr>
        <w:widowControl w:val="0"/>
        <w:autoSpaceDE w:val="0"/>
        <w:autoSpaceDN w:val="0"/>
        <w:adjustRightInd w:val="0"/>
        <w:ind w:right="-54"/>
        <w:jc w:val="both"/>
        <w:rPr>
          <w:rFonts w:ascii="Tahoma" w:hAnsi="Tahoma" w:cs="Tahoma"/>
          <w:b/>
          <w:sz w:val="22"/>
          <w:szCs w:val="22"/>
        </w:rPr>
      </w:pPr>
      <w:r w:rsidRPr="00051A03">
        <w:rPr>
          <w:rFonts w:ascii="Tahoma" w:hAnsi="Tahoma" w:cs="Tahoma"/>
          <w:b/>
          <w:sz w:val="22"/>
          <w:szCs w:val="22"/>
        </w:rPr>
        <w:lastRenderedPageBreak/>
        <w:t xml:space="preserve">Accertarsi che </w:t>
      </w:r>
      <w:r>
        <w:rPr>
          <w:rFonts w:ascii="Tahoma" w:hAnsi="Tahoma" w:cs="Tahoma"/>
          <w:b/>
          <w:sz w:val="22"/>
          <w:szCs w:val="22"/>
        </w:rPr>
        <w:t>i</w:t>
      </w:r>
      <w:r w:rsidRPr="00051A03">
        <w:rPr>
          <w:rFonts w:ascii="Tahoma" w:hAnsi="Tahoma" w:cs="Tahoma"/>
          <w:b/>
          <w:sz w:val="22"/>
          <w:szCs w:val="22"/>
        </w:rPr>
        <w:t xml:space="preserve"> regolament</w:t>
      </w:r>
      <w:r>
        <w:rPr>
          <w:rFonts w:ascii="Tahoma" w:hAnsi="Tahoma" w:cs="Tahoma"/>
          <w:b/>
          <w:sz w:val="22"/>
          <w:szCs w:val="22"/>
        </w:rPr>
        <w:t>i</w:t>
      </w:r>
      <w:r w:rsidRPr="00051A03">
        <w:rPr>
          <w:rFonts w:ascii="Tahoma" w:hAnsi="Tahoma" w:cs="Tahoma"/>
          <w:b/>
          <w:sz w:val="22"/>
          <w:szCs w:val="22"/>
        </w:rPr>
        <w:t xml:space="preserve"> comunal</w:t>
      </w:r>
      <w:r>
        <w:rPr>
          <w:rFonts w:ascii="Tahoma" w:hAnsi="Tahoma" w:cs="Tahoma"/>
          <w:b/>
          <w:sz w:val="22"/>
          <w:szCs w:val="22"/>
        </w:rPr>
        <w:t>i o dell’Azienda S</w:t>
      </w:r>
      <w:r w:rsidRPr="00051A03">
        <w:rPr>
          <w:rFonts w:ascii="Tahoma" w:hAnsi="Tahoma" w:cs="Tahoma"/>
          <w:b/>
          <w:sz w:val="22"/>
          <w:szCs w:val="22"/>
        </w:rPr>
        <w:t xml:space="preserve">anitaria, territorialmente competenti del comune di installazione della stufa, non impongano </w:t>
      </w:r>
      <w:r>
        <w:rPr>
          <w:rFonts w:ascii="Tahoma" w:hAnsi="Tahoma" w:cs="Tahoma"/>
          <w:b/>
          <w:sz w:val="22"/>
          <w:szCs w:val="22"/>
        </w:rPr>
        <w:t>particolari accorgimenti</w:t>
      </w:r>
      <w:r w:rsidRPr="00051A03">
        <w:rPr>
          <w:rFonts w:ascii="Tahoma" w:hAnsi="Tahoma" w:cs="Tahoma"/>
          <w:b/>
          <w:sz w:val="22"/>
          <w:szCs w:val="22"/>
        </w:rPr>
        <w:t>.</w:t>
      </w:r>
    </w:p>
    <w:p w:rsidR="00BF4D75" w:rsidRPr="00051A03" w:rsidRDefault="00BF4D75" w:rsidP="00EA5EF2">
      <w:pPr>
        <w:widowControl w:val="0"/>
        <w:autoSpaceDE w:val="0"/>
        <w:autoSpaceDN w:val="0"/>
        <w:adjustRightInd w:val="0"/>
        <w:ind w:right="-54"/>
        <w:jc w:val="both"/>
        <w:rPr>
          <w:rFonts w:ascii="Tahoma" w:hAnsi="Tahoma" w:cs="Tahoma"/>
          <w:b/>
          <w:sz w:val="22"/>
          <w:szCs w:val="22"/>
        </w:rPr>
      </w:pPr>
      <w:r w:rsidRPr="00051A03">
        <w:rPr>
          <w:rFonts w:ascii="Tahoma" w:hAnsi="Tahoma" w:cs="Tahoma"/>
          <w:b/>
          <w:sz w:val="22"/>
          <w:szCs w:val="22"/>
        </w:rPr>
        <w:t>Nelle installazioni in condominio chiedere parere preventivo all'amministrazione condominiale.</w:t>
      </w:r>
    </w:p>
    <w:p w:rsidR="00722C34" w:rsidRPr="00CE0DDC" w:rsidRDefault="00722C34" w:rsidP="00EA5EF2">
      <w:pPr>
        <w:ind w:right="-54"/>
        <w:rPr>
          <w:rFonts w:ascii="Tahoma" w:hAnsi="Tahoma" w:cs="Tahoma"/>
          <w:sz w:val="22"/>
          <w:szCs w:val="22"/>
        </w:rPr>
      </w:pPr>
    </w:p>
    <w:p w:rsidR="00BF4D75" w:rsidRPr="00F17A00" w:rsidRDefault="009B085A" w:rsidP="00EA5EF2">
      <w:pPr>
        <w:widowControl w:val="0"/>
        <w:autoSpaceDE w:val="0"/>
        <w:autoSpaceDN w:val="0"/>
        <w:adjustRightInd w:val="0"/>
        <w:ind w:right="-54"/>
        <w:jc w:val="both"/>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8</w:t>
      </w:r>
      <w:r w:rsidR="00BF4D75" w:rsidRPr="00F17A00">
        <w:rPr>
          <w:rFonts w:ascii="Tahoma" w:hAnsi="Tahoma" w:cs="Tahoma"/>
          <w:b/>
        </w:rPr>
        <w:t xml:space="preserve"> PARTE TERM</w:t>
      </w:r>
      <w:r w:rsidR="00F17A00">
        <w:rPr>
          <w:rFonts w:ascii="Tahoma" w:hAnsi="Tahoma" w:cs="Tahoma"/>
          <w:b/>
        </w:rPr>
        <w:t>INALE DELL'IMPIANTO DI SCARICO (</w:t>
      </w:r>
      <w:r w:rsidR="00BF4D75" w:rsidRPr="00F17A00">
        <w:rPr>
          <w:rFonts w:ascii="Tahoma" w:hAnsi="Tahoma" w:cs="Tahoma"/>
          <w:b/>
        </w:rPr>
        <w:t>COMIGNOLO</w:t>
      </w:r>
      <w:r w:rsidR="00F17A00">
        <w:rPr>
          <w:rFonts w:ascii="Tahoma" w:hAnsi="Tahoma" w:cs="Tahoma"/>
          <w:b/>
        </w:rPr>
        <w:t>)</w:t>
      </w:r>
    </w:p>
    <w:p w:rsidR="00BF4D75" w:rsidRPr="00CE0DDC" w:rsidRDefault="00BF4D75" w:rsidP="00EA5EF2">
      <w:pPr>
        <w:widowControl w:val="0"/>
        <w:autoSpaceDE w:val="0"/>
        <w:autoSpaceDN w:val="0"/>
        <w:adjustRightInd w:val="0"/>
        <w:ind w:right="-54"/>
        <w:jc w:val="both"/>
        <w:rPr>
          <w:rFonts w:ascii="Tahoma" w:hAnsi="Tahoma" w:cs="Tahoma"/>
          <w:sz w:val="22"/>
          <w:szCs w:val="22"/>
        </w:rPr>
      </w:pPr>
    </w:p>
    <w:p w:rsidR="00BF4D75"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 xml:space="preserve">Il comignolo è posto alla sommità del camino e sovrintende alle funzioni sotto elencate: </w:t>
      </w:r>
    </w:p>
    <w:p w:rsidR="00BF4D75" w:rsidRPr="00CE0DDC" w:rsidRDefault="00BF4D75" w:rsidP="00EA5EF2">
      <w:pPr>
        <w:widowControl w:val="0"/>
        <w:autoSpaceDE w:val="0"/>
        <w:autoSpaceDN w:val="0"/>
        <w:adjustRightInd w:val="0"/>
        <w:ind w:right="-54"/>
        <w:jc w:val="both"/>
        <w:rPr>
          <w:rFonts w:ascii="Tahoma" w:hAnsi="Tahoma" w:cs="Tahoma"/>
          <w:sz w:val="4"/>
          <w:szCs w:val="4"/>
        </w:rPr>
      </w:pPr>
    </w:p>
    <w:p w:rsidR="00BF4D75" w:rsidRPr="00CE0DDC" w:rsidRDefault="00BF4D75" w:rsidP="007A77B9">
      <w:pPr>
        <w:widowControl w:val="0"/>
        <w:numPr>
          <w:ilvl w:val="0"/>
          <w:numId w:val="13"/>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Smaltire in atmosfera i residui della combustione.</w:t>
      </w:r>
    </w:p>
    <w:p w:rsidR="00BF4D75" w:rsidRPr="00CE0DDC" w:rsidRDefault="00BF4D75" w:rsidP="007A77B9">
      <w:pPr>
        <w:widowControl w:val="0"/>
        <w:numPr>
          <w:ilvl w:val="0"/>
          <w:numId w:val="13"/>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Evitare l'accesso all'interno del camino di pioggia, neve o qualsivoglia corpo estraneo (foglie portate del vento, nidi, ecc...).</w:t>
      </w:r>
    </w:p>
    <w:p w:rsidR="00BF4D75" w:rsidRPr="00CE0DDC" w:rsidRDefault="00BF4D75" w:rsidP="007A77B9">
      <w:pPr>
        <w:widowControl w:val="0"/>
        <w:numPr>
          <w:ilvl w:val="0"/>
          <w:numId w:val="13"/>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Garantire lo smaltimento dei residui della combustione anche in presenza di vento.</w:t>
      </w:r>
    </w:p>
    <w:p w:rsidR="00BF4D75" w:rsidRPr="00CE0DDC" w:rsidRDefault="00BF4D75" w:rsidP="00EA5EF2">
      <w:pPr>
        <w:widowControl w:val="0"/>
        <w:autoSpaceDE w:val="0"/>
        <w:autoSpaceDN w:val="0"/>
        <w:adjustRightInd w:val="0"/>
        <w:ind w:right="-54"/>
        <w:jc w:val="both"/>
        <w:rPr>
          <w:rFonts w:ascii="Tahoma" w:hAnsi="Tahoma" w:cs="Tahoma"/>
          <w:sz w:val="22"/>
          <w:szCs w:val="22"/>
        </w:rPr>
      </w:pPr>
    </w:p>
    <w:p w:rsidR="00BF4D75" w:rsidRPr="00CE0DDC"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Il comignolo deve rispondere ai seguenti requisiti fondamentali:</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Sezione interna pari a quella del camino.</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Sezione utile di uscita non inferiore del doppio di quella interna del camino.</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Costruzione che impedisca l'introduzione nel camino di pioggia, neve, o altro anche in presenza di vento.</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Facile smontaggio per consentire un comodo accesso al camino in occasione delle operazioni di ispezione e manutenzione periodica.</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Completare esteticamente l'impianto di smaltimento fumi in sintonia con l'estetica dell'edificio.</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Essere posizionato in modo da garantire un'adeguata dispersione e diluizione dei prodotti della combustione e comunque al di fuori della zona di reflusso in cui è favorita la formazione di contro pressioni.</w:t>
      </w:r>
    </w:p>
    <w:p w:rsidR="00BF4D75" w:rsidRPr="00CE0DDC" w:rsidRDefault="00BF4D75" w:rsidP="00EA5EF2">
      <w:pPr>
        <w:ind w:right="-54"/>
        <w:jc w:val="both"/>
        <w:rPr>
          <w:rFonts w:ascii="Tahoma" w:hAnsi="Tahoma" w:cs="Tahoma"/>
          <w:sz w:val="22"/>
          <w:szCs w:val="22"/>
        </w:rPr>
      </w:pPr>
    </w:p>
    <w:p w:rsidR="00BF4D75"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Il comignolo n</w:t>
      </w:r>
      <w:r>
        <w:rPr>
          <w:rFonts w:ascii="Tahoma" w:hAnsi="Tahoma" w:cs="Tahoma"/>
          <w:sz w:val="22"/>
          <w:szCs w:val="22"/>
        </w:rPr>
        <w:t xml:space="preserve">on deve avere ostacoli </w:t>
      </w:r>
      <w:r w:rsidRPr="008B4D79">
        <w:rPr>
          <w:rFonts w:ascii="Tahoma" w:hAnsi="Tahoma" w:cs="Tahoma"/>
          <w:color w:val="000000"/>
          <w:sz w:val="22"/>
          <w:szCs w:val="22"/>
        </w:rPr>
        <w:t>entro i 5</w:t>
      </w:r>
      <w:r w:rsidR="008B4D79" w:rsidRPr="008B4D79">
        <w:rPr>
          <w:rFonts w:ascii="Tahoma" w:hAnsi="Tahoma" w:cs="Tahoma"/>
          <w:color w:val="000000"/>
          <w:sz w:val="22"/>
          <w:szCs w:val="22"/>
        </w:rPr>
        <w:t>m</w:t>
      </w:r>
      <w:r w:rsidRPr="008B4D79">
        <w:rPr>
          <w:rFonts w:ascii="Tahoma" w:hAnsi="Tahoma" w:cs="Tahoma"/>
          <w:color w:val="000000"/>
          <w:sz w:val="22"/>
          <w:szCs w:val="22"/>
        </w:rPr>
        <w:t xml:space="preserve"> tipo muri</w:t>
      </w:r>
      <w:r w:rsidRPr="00CE0DDC">
        <w:rPr>
          <w:rFonts w:ascii="Tahoma" w:hAnsi="Tahoma" w:cs="Tahoma"/>
          <w:sz w:val="22"/>
          <w:szCs w:val="22"/>
        </w:rPr>
        <w:t xml:space="preserve">, falde ed alberi. In caso contrario innalzare lo stesso </w:t>
      </w:r>
      <w:r w:rsidRPr="00DB2ADF">
        <w:rPr>
          <w:rFonts w:ascii="Tahoma" w:hAnsi="Tahoma" w:cs="Tahoma"/>
          <w:color w:val="000000"/>
          <w:sz w:val="22"/>
          <w:szCs w:val="22"/>
        </w:rPr>
        <w:t>d'almeno 0,5m</w:t>
      </w:r>
      <w:r w:rsidRPr="00CE0DDC">
        <w:rPr>
          <w:rFonts w:ascii="Tahoma" w:hAnsi="Tahoma" w:cs="Tahoma"/>
          <w:sz w:val="22"/>
          <w:szCs w:val="22"/>
        </w:rPr>
        <w:t xml:space="preserve"> sopra l'ostacolo e nel caso di altri comignoli nelle vic</w:t>
      </w:r>
      <w:r>
        <w:rPr>
          <w:rFonts w:ascii="Tahoma" w:hAnsi="Tahoma" w:cs="Tahoma"/>
          <w:sz w:val="22"/>
          <w:szCs w:val="22"/>
        </w:rPr>
        <w:t xml:space="preserve">inanze </w:t>
      </w:r>
      <w:r>
        <w:rPr>
          <w:rFonts w:ascii="Tahoma" w:hAnsi="Tahoma" w:cs="Tahoma"/>
          <w:sz w:val="22"/>
          <w:szCs w:val="22"/>
        </w:rPr>
        <w:lastRenderedPageBreak/>
        <w:t>distanziarli d'almeno 2m</w:t>
      </w:r>
      <w:r w:rsidRPr="00CE0DDC">
        <w:rPr>
          <w:rFonts w:ascii="Tahoma" w:hAnsi="Tahoma" w:cs="Tahoma"/>
          <w:sz w:val="22"/>
          <w:szCs w:val="22"/>
        </w:rPr>
        <w:t>.</w:t>
      </w:r>
    </w:p>
    <w:p w:rsidR="00BF4D75" w:rsidRDefault="00BF4D75" w:rsidP="00EA5EF2">
      <w:pPr>
        <w:widowControl w:val="0"/>
        <w:autoSpaceDE w:val="0"/>
        <w:autoSpaceDN w:val="0"/>
        <w:adjustRightInd w:val="0"/>
        <w:ind w:right="-54"/>
        <w:jc w:val="both"/>
        <w:rPr>
          <w:rFonts w:ascii="Tahoma" w:hAnsi="Tahoma" w:cs="Tahoma"/>
          <w:sz w:val="22"/>
          <w:szCs w:val="22"/>
        </w:rPr>
      </w:pPr>
    </w:p>
    <w:p w:rsidR="00BF4D75" w:rsidRPr="00F17A00" w:rsidRDefault="009B085A" w:rsidP="00EA5EF2">
      <w:pPr>
        <w:widowControl w:val="0"/>
        <w:autoSpaceDE w:val="0"/>
        <w:autoSpaceDN w:val="0"/>
        <w:adjustRightInd w:val="0"/>
        <w:ind w:right="-54"/>
        <w:jc w:val="both"/>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9</w:t>
      </w:r>
      <w:r w:rsidR="00BF4D75" w:rsidRPr="00F17A00">
        <w:rPr>
          <w:rFonts w:ascii="Tahoma" w:hAnsi="Tahoma" w:cs="Tahoma"/>
          <w:b/>
        </w:rPr>
        <w:t xml:space="preserve">  ALLACCIAMENTO ALLA RETE ELETTRICA</w:t>
      </w:r>
    </w:p>
    <w:p w:rsidR="00BF4D75" w:rsidRPr="00CE0DDC" w:rsidRDefault="00BF4D75" w:rsidP="00EA5EF2">
      <w:pPr>
        <w:widowControl w:val="0"/>
        <w:autoSpaceDE w:val="0"/>
        <w:autoSpaceDN w:val="0"/>
        <w:adjustRightInd w:val="0"/>
        <w:ind w:right="-54"/>
        <w:jc w:val="both"/>
        <w:rPr>
          <w:rFonts w:ascii="Tahoma" w:hAnsi="Tahoma" w:cs="Tahoma"/>
          <w:sz w:val="22"/>
          <w:szCs w:val="22"/>
        </w:rPr>
      </w:pPr>
    </w:p>
    <w:p w:rsidR="00BF4D75" w:rsidRPr="00CE0DDC"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Gli apparecchi necessitano di collegamento alla rete elettrica. Le nostre stufe da riscaldamento sono equipaggiate con cavo di alimentazione adatto alle medie temperature. Per l'eventuale sostituzione del cavo di alimentazione occorre rivolgersi al costruttore,</w:t>
      </w:r>
      <w:r>
        <w:rPr>
          <w:rFonts w:ascii="Tahoma" w:hAnsi="Tahoma" w:cs="Tahoma"/>
          <w:sz w:val="22"/>
          <w:szCs w:val="22"/>
        </w:rPr>
        <w:t xml:space="preserve"> o</w:t>
      </w:r>
      <w:r w:rsidRPr="00CE0DDC">
        <w:rPr>
          <w:rFonts w:ascii="Tahoma" w:hAnsi="Tahoma" w:cs="Tahoma"/>
          <w:sz w:val="22"/>
          <w:szCs w:val="22"/>
        </w:rPr>
        <w:t xml:space="preserve"> a un centro</w:t>
      </w:r>
      <w:r>
        <w:rPr>
          <w:rFonts w:ascii="Tahoma" w:hAnsi="Tahoma" w:cs="Tahoma"/>
          <w:sz w:val="22"/>
          <w:szCs w:val="22"/>
        </w:rPr>
        <w:t xml:space="preserve"> assistenza dello stesso</w:t>
      </w:r>
      <w:r w:rsidRPr="00CE0DDC">
        <w:rPr>
          <w:rFonts w:ascii="Tahoma" w:hAnsi="Tahoma" w:cs="Tahoma"/>
          <w:sz w:val="22"/>
          <w:szCs w:val="22"/>
        </w:rPr>
        <w:t>.</w:t>
      </w:r>
    </w:p>
    <w:p w:rsidR="00BF4D75" w:rsidRPr="00CE0DDC"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Prima di effettuare l'allacciamento elettrico accertarsi che:</w:t>
      </w:r>
    </w:p>
    <w:p w:rsidR="00BF4D75" w:rsidRPr="00CE0DDC" w:rsidRDefault="00BF4D75" w:rsidP="007A77B9">
      <w:pPr>
        <w:widowControl w:val="0"/>
        <w:numPr>
          <w:ilvl w:val="0"/>
          <w:numId w:val="15"/>
        </w:numPr>
        <w:tabs>
          <w:tab w:val="clear" w:pos="36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Le caratteristiche dell'impianto elettrico siano tali da soddisfare quanto indicato sulla targa caratteristiche applicata all'apparecchio.</w:t>
      </w:r>
    </w:p>
    <w:p w:rsidR="00BF4D75" w:rsidRPr="00CE0DDC" w:rsidRDefault="00BF4D75" w:rsidP="007A77B9">
      <w:pPr>
        <w:widowControl w:val="0"/>
        <w:numPr>
          <w:ilvl w:val="0"/>
          <w:numId w:val="15"/>
        </w:numPr>
        <w:tabs>
          <w:tab w:val="clear" w:pos="360"/>
          <w:tab w:val="num" w:pos="180"/>
        </w:tabs>
        <w:autoSpaceDE w:val="0"/>
        <w:autoSpaceDN w:val="0"/>
        <w:adjustRightInd w:val="0"/>
        <w:ind w:left="180" w:right="-54" w:hanging="180"/>
        <w:jc w:val="both"/>
        <w:rPr>
          <w:rFonts w:ascii="Tahoma" w:hAnsi="Tahoma" w:cs="Tahoma"/>
          <w:sz w:val="22"/>
          <w:szCs w:val="22"/>
          <w:u w:val="single"/>
        </w:rPr>
      </w:pPr>
      <w:r w:rsidRPr="00CE0DDC">
        <w:rPr>
          <w:rFonts w:ascii="Tahoma" w:hAnsi="Tahoma" w:cs="Tahoma"/>
          <w:sz w:val="22"/>
          <w:szCs w:val="22"/>
        </w:rPr>
        <w:t xml:space="preserve">La presa di alimentazione elettrica a cui andrete a collegare la stufa deve essere munita di un </w:t>
      </w:r>
      <w:r w:rsidRPr="00CE0DDC">
        <w:rPr>
          <w:rFonts w:ascii="Tahoma" w:hAnsi="Tahoma" w:cs="Tahoma"/>
          <w:sz w:val="22"/>
          <w:szCs w:val="22"/>
          <w:u w:val="single"/>
        </w:rPr>
        <w:t>efficace collegamento di terra</w:t>
      </w:r>
      <w:r w:rsidRPr="00CE0DDC">
        <w:rPr>
          <w:rFonts w:ascii="Tahoma" w:hAnsi="Tahoma" w:cs="Tahoma"/>
          <w:sz w:val="22"/>
          <w:szCs w:val="22"/>
        </w:rPr>
        <w:t xml:space="preserve"> secondo le norme e le disposizioni di legge in vigore; la messa a terra (di sicurezza) è obbligatoria a termini di legge e la sua </w:t>
      </w:r>
      <w:r w:rsidRPr="00CE0DDC">
        <w:rPr>
          <w:rFonts w:ascii="Tahoma" w:hAnsi="Tahoma" w:cs="Tahoma"/>
          <w:sz w:val="22"/>
          <w:szCs w:val="22"/>
          <w:u w:val="single"/>
        </w:rPr>
        <w:t>mancanza o inefficacia fa decadere la garanzia sul prodotto.</w:t>
      </w:r>
    </w:p>
    <w:p w:rsidR="00BF4D75" w:rsidRPr="00CE0DDC" w:rsidRDefault="00BF4D75" w:rsidP="007A77B9">
      <w:pPr>
        <w:widowControl w:val="0"/>
        <w:numPr>
          <w:ilvl w:val="0"/>
          <w:numId w:val="15"/>
        </w:numPr>
        <w:tabs>
          <w:tab w:val="clear" w:pos="36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Il cavo di alimentazione in nessun punto dovrà raggiungere una temperatura superiore di 75°C.</w:t>
      </w:r>
    </w:p>
    <w:p w:rsidR="00EE64FD" w:rsidRPr="00EE64FD" w:rsidRDefault="00BF4D75" w:rsidP="007A77B9">
      <w:pPr>
        <w:numPr>
          <w:ilvl w:val="0"/>
          <w:numId w:val="36"/>
        </w:numPr>
        <w:ind w:left="284" w:hanging="284"/>
        <w:rPr>
          <w:b/>
          <w:bCs/>
        </w:rPr>
      </w:pPr>
      <w:r w:rsidRPr="00CE0DDC">
        <w:rPr>
          <w:rFonts w:ascii="Tahoma" w:hAnsi="Tahoma" w:cs="Tahoma"/>
          <w:sz w:val="22"/>
          <w:szCs w:val="22"/>
        </w:rPr>
        <w:t>In caso di interruzione prolungata dell'uso dell'apparecchio, staccare la spina o l'interruttore di connessione. Se l'apparecchio viene collegato all'alimentazione per mezzo di cavo e di spina, la spina deve essere facilmente accessibile quando l'apparecchio è installato conformemente al libretto istruzioni.</w:t>
      </w:r>
    </w:p>
    <w:p w:rsidR="00EE64FD" w:rsidRPr="002A1F9C" w:rsidRDefault="00BF4D75" w:rsidP="007A77B9">
      <w:pPr>
        <w:numPr>
          <w:ilvl w:val="0"/>
          <w:numId w:val="27"/>
        </w:numPr>
        <w:tabs>
          <w:tab w:val="num" w:pos="180"/>
        </w:tabs>
        <w:autoSpaceDE w:val="0"/>
        <w:autoSpaceDN w:val="0"/>
        <w:adjustRightInd w:val="0"/>
        <w:ind w:left="0" w:right="-54" w:firstLine="0"/>
        <w:jc w:val="both"/>
        <w:rPr>
          <w:rFonts w:ascii="Tahoma" w:hAnsi="Tahoma" w:cs="Tahoma"/>
          <w:sz w:val="22"/>
          <w:szCs w:val="22"/>
          <w:u w:val="single"/>
        </w:rPr>
      </w:pPr>
      <w:r w:rsidRPr="00CE0DDC">
        <w:rPr>
          <w:rFonts w:ascii="Tahoma" w:hAnsi="Tahoma" w:cs="Tahoma"/>
          <w:sz w:val="22"/>
          <w:szCs w:val="22"/>
        </w:rPr>
        <w:t xml:space="preserve"> </w:t>
      </w:r>
      <w:r w:rsidR="00EE64FD" w:rsidRPr="002A1F9C">
        <w:rPr>
          <w:rFonts w:ascii="Tahoma" w:hAnsi="Tahoma" w:cs="Tahoma"/>
          <w:sz w:val="22"/>
          <w:szCs w:val="22"/>
        </w:rPr>
        <w:t xml:space="preserve">E’ a cura dell’ installatore o dell’idraulico il collegamento delle </w:t>
      </w:r>
      <w:r w:rsidR="00EE64FD" w:rsidRPr="002A1F9C">
        <w:rPr>
          <w:rFonts w:ascii="Tahoma" w:hAnsi="Tahoma" w:cs="Tahoma"/>
          <w:sz w:val="22"/>
          <w:szCs w:val="22"/>
        </w:rPr>
        <w:tab/>
      </w:r>
      <w:r w:rsidR="00EE64FD" w:rsidRPr="002A1F9C">
        <w:rPr>
          <w:rFonts w:ascii="Tahoma" w:hAnsi="Tahoma" w:cs="Tahoma"/>
          <w:sz w:val="22"/>
          <w:szCs w:val="22"/>
        </w:rPr>
        <w:tab/>
        <w:t xml:space="preserve"> tubazioni all’impianto termoidraulico. Il termo prodotto  è una </w:t>
      </w:r>
      <w:r w:rsidR="00EE64FD" w:rsidRPr="002A1F9C">
        <w:rPr>
          <w:rFonts w:ascii="Tahoma" w:hAnsi="Tahoma" w:cs="Tahoma"/>
          <w:sz w:val="22"/>
          <w:szCs w:val="22"/>
        </w:rPr>
        <w:tab/>
        <w:t xml:space="preserve">caldaia a </w:t>
      </w:r>
      <w:proofErr w:type="spellStart"/>
      <w:r w:rsidR="00EE64FD" w:rsidRPr="002A1F9C">
        <w:rPr>
          <w:rFonts w:ascii="Tahoma" w:hAnsi="Tahoma" w:cs="Tahoma"/>
          <w:sz w:val="22"/>
          <w:szCs w:val="22"/>
        </w:rPr>
        <w:t>pellet</w:t>
      </w:r>
      <w:proofErr w:type="spellEnd"/>
      <w:r w:rsidR="00EE64FD" w:rsidRPr="002A1F9C">
        <w:rPr>
          <w:rFonts w:ascii="Tahoma" w:hAnsi="Tahoma" w:cs="Tahoma"/>
          <w:sz w:val="22"/>
          <w:szCs w:val="22"/>
        </w:rPr>
        <w:t xml:space="preserve"> che si allaccia al sistema di riscaldamento a </w:t>
      </w:r>
      <w:r w:rsidR="00EE64FD" w:rsidRPr="002A1F9C">
        <w:rPr>
          <w:rFonts w:ascii="Tahoma" w:hAnsi="Tahoma" w:cs="Tahoma"/>
          <w:sz w:val="22"/>
          <w:szCs w:val="22"/>
        </w:rPr>
        <w:tab/>
        <w:t xml:space="preserve">radiatori o a pavimento (previo installazione di accumulo termico </w:t>
      </w:r>
      <w:r w:rsidR="00EE64FD" w:rsidRPr="002A1F9C">
        <w:rPr>
          <w:rFonts w:ascii="Tahoma" w:hAnsi="Tahoma" w:cs="Tahoma"/>
          <w:sz w:val="22"/>
          <w:szCs w:val="22"/>
        </w:rPr>
        <w:tab/>
        <w:t xml:space="preserve">e valvole miscelatrici termostatiche). </w:t>
      </w:r>
      <w:r w:rsidR="00EE64FD" w:rsidRPr="002A1F9C">
        <w:rPr>
          <w:rFonts w:ascii="Tahoma" w:hAnsi="Tahoma" w:cs="Tahoma"/>
          <w:sz w:val="22"/>
          <w:szCs w:val="22"/>
          <w:u w:val="single"/>
        </w:rPr>
        <w:t xml:space="preserve">La stufa va collegata alla </w:t>
      </w:r>
      <w:r w:rsidR="00EE64FD" w:rsidRPr="002A1F9C">
        <w:rPr>
          <w:rFonts w:ascii="Tahoma" w:hAnsi="Tahoma" w:cs="Tahoma"/>
          <w:sz w:val="22"/>
          <w:szCs w:val="22"/>
          <w:u w:val="single"/>
        </w:rPr>
        <w:tab/>
      </w:r>
      <w:r w:rsidR="00EE64FD" w:rsidRPr="002A1F9C">
        <w:rPr>
          <w:rFonts w:ascii="Tahoma" w:hAnsi="Tahoma" w:cs="Tahoma"/>
          <w:sz w:val="22"/>
          <w:szCs w:val="22"/>
        </w:rPr>
        <w:tab/>
      </w:r>
      <w:r w:rsidR="00EE64FD" w:rsidRPr="002A1F9C">
        <w:rPr>
          <w:rFonts w:ascii="Tahoma" w:hAnsi="Tahoma" w:cs="Tahoma"/>
          <w:sz w:val="22"/>
          <w:szCs w:val="22"/>
          <w:u w:val="single"/>
        </w:rPr>
        <w:t>linea principale del circuito di riscaldamento, a tubi di diametro</w:t>
      </w:r>
      <w:r w:rsidR="00EE64FD" w:rsidRPr="002A1F9C">
        <w:rPr>
          <w:rFonts w:ascii="Tahoma" w:hAnsi="Tahoma" w:cs="Tahoma"/>
          <w:sz w:val="22"/>
          <w:szCs w:val="22"/>
          <w:u w:val="single"/>
        </w:rPr>
        <w:tab/>
      </w:r>
      <w:r w:rsidR="00EE64FD" w:rsidRPr="002A1F9C">
        <w:rPr>
          <w:rFonts w:ascii="Tahoma" w:hAnsi="Tahoma" w:cs="Tahoma"/>
          <w:sz w:val="22"/>
          <w:szCs w:val="22"/>
        </w:rPr>
        <w:tab/>
      </w:r>
      <w:r w:rsidR="00EE64FD" w:rsidRPr="002A1F9C">
        <w:rPr>
          <w:rFonts w:ascii="Tahoma" w:hAnsi="Tahoma" w:cs="Tahoma"/>
          <w:sz w:val="22"/>
          <w:szCs w:val="22"/>
          <w:u w:val="single"/>
        </w:rPr>
        <w:t xml:space="preserve"> minimo 3/4’. (consigliato 1”) e alla centralina dell’impianto. Non</w:t>
      </w:r>
      <w:r w:rsidR="00EE64FD" w:rsidRPr="002A1F9C">
        <w:rPr>
          <w:rFonts w:ascii="Tahoma" w:hAnsi="Tahoma" w:cs="Tahoma"/>
          <w:sz w:val="22"/>
          <w:szCs w:val="22"/>
        </w:rPr>
        <w:tab/>
      </w:r>
      <w:r w:rsidR="00EE64FD" w:rsidRPr="002A1F9C">
        <w:rPr>
          <w:rFonts w:ascii="Tahoma" w:hAnsi="Tahoma" w:cs="Tahoma"/>
          <w:sz w:val="22"/>
          <w:szCs w:val="22"/>
          <w:u w:val="single"/>
        </w:rPr>
        <w:t xml:space="preserve"> è possibile collegare il termo prodotto  direttamente ai tubi di</w:t>
      </w:r>
      <w:r w:rsidR="00EE64FD" w:rsidRPr="002A1F9C">
        <w:rPr>
          <w:rFonts w:ascii="Tahoma" w:hAnsi="Tahoma" w:cs="Tahoma"/>
          <w:sz w:val="22"/>
          <w:szCs w:val="22"/>
          <w:u w:val="single"/>
        </w:rPr>
        <w:tab/>
      </w:r>
      <w:r w:rsidR="00EE64FD" w:rsidRPr="002A1F9C">
        <w:rPr>
          <w:rFonts w:ascii="Tahoma" w:hAnsi="Tahoma" w:cs="Tahoma"/>
          <w:sz w:val="22"/>
          <w:szCs w:val="22"/>
        </w:rPr>
        <w:tab/>
      </w:r>
      <w:r w:rsidR="00EE64FD" w:rsidRPr="002A1F9C">
        <w:rPr>
          <w:rFonts w:ascii="Tahoma" w:hAnsi="Tahoma" w:cs="Tahoma"/>
          <w:sz w:val="22"/>
          <w:szCs w:val="22"/>
          <w:u w:val="single"/>
        </w:rPr>
        <w:t xml:space="preserve"> un radiatore.</w:t>
      </w:r>
    </w:p>
    <w:p w:rsidR="00EE64FD" w:rsidRPr="002A1F9C" w:rsidRDefault="00EE64FD" w:rsidP="00EE64FD">
      <w:pPr>
        <w:autoSpaceDE w:val="0"/>
        <w:autoSpaceDN w:val="0"/>
        <w:adjustRightInd w:val="0"/>
        <w:ind w:left="216" w:right="-54"/>
        <w:jc w:val="both"/>
        <w:rPr>
          <w:rFonts w:ascii="Tahoma" w:hAnsi="Tahoma" w:cs="Tahoma"/>
          <w:sz w:val="22"/>
          <w:szCs w:val="22"/>
        </w:rPr>
      </w:pPr>
      <w:r w:rsidRPr="002A1F9C">
        <w:rPr>
          <w:rFonts w:ascii="Tahoma" w:hAnsi="Tahoma" w:cs="Tahoma"/>
          <w:sz w:val="22"/>
          <w:szCs w:val="22"/>
        </w:rPr>
        <w:t>La caldaia è completa di circolatore, vaso di espansione chiuso da 8 litri e valvola di sicurezza 3 bar.</w:t>
      </w:r>
    </w:p>
    <w:p w:rsidR="00EE64FD" w:rsidRPr="00CE041B" w:rsidRDefault="00EE64FD" w:rsidP="00EE64FD">
      <w:pPr>
        <w:autoSpaceDE w:val="0"/>
        <w:autoSpaceDN w:val="0"/>
        <w:adjustRightInd w:val="0"/>
        <w:ind w:left="216" w:right="-54"/>
        <w:jc w:val="both"/>
        <w:rPr>
          <w:rFonts w:ascii="Tahoma" w:hAnsi="Tahoma" w:cs="Tahoma"/>
          <w:sz w:val="22"/>
          <w:szCs w:val="22"/>
        </w:rPr>
      </w:pPr>
      <w:r w:rsidRPr="002A1F9C">
        <w:rPr>
          <w:rFonts w:ascii="Tahoma" w:hAnsi="Tahoma" w:cs="Tahoma"/>
          <w:sz w:val="22"/>
          <w:szCs w:val="22"/>
        </w:rPr>
        <w:lastRenderedPageBreak/>
        <w:t>Per collegare la caldaia usare estensibili di acciaio di tipo certificato che permettono di spostare l’apparecchio agevolando le operazioni di manutenzione. La stufa può essere installata insieme alla caldaia esistente con i dovuti accorgimenti circolazione dell’acqua al suo interno non deve essere mai chiusa. Per la produzione dell’acqua calda sanitaria è opportuno l’uso di uno scambiatore a piastre oppure un boiler a mono o a doppia serpentina. Sia la progettazione e il dimensionamento dell’impianto che l’installazione dell’apparecchio devono essere eseguiti da personale qualificato e abilitato secondo le normative vigenti.</w:t>
      </w:r>
    </w:p>
    <w:p w:rsidR="00C25C09" w:rsidRDefault="00C25C09" w:rsidP="00EA5EF2">
      <w:pPr>
        <w:widowControl w:val="0"/>
        <w:autoSpaceDE w:val="0"/>
        <w:autoSpaceDN w:val="0"/>
        <w:adjustRightInd w:val="0"/>
        <w:ind w:right="-54"/>
        <w:jc w:val="both"/>
        <w:rPr>
          <w:rFonts w:ascii="Tahoma" w:hAnsi="Tahoma" w:cs="Tahoma"/>
          <w:sz w:val="22"/>
          <w:szCs w:val="22"/>
        </w:rPr>
      </w:pPr>
    </w:p>
    <w:p w:rsidR="00C25C09" w:rsidRDefault="00C25C09" w:rsidP="00C25C09">
      <w:pPr>
        <w:ind w:right="-54"/>
        <w:jc w:val="both"/>
        <w:rPr>
          <w:rFonts w:ascii="Tahoma" w:hAnsi="Tahoma" w:cs="Tahoma"/>
          <w:b/>
          <w:sz w:val="22"/>
          <w:szCs w:val="22"/>
          <w:u w:val="single"/>
        </w:rPr>
      </w:pPr>
      <w:r w:rsidRPr="00CE041B">
        <w:rPr>
          <w:rFonts w:ascii="Tahoma" w:hAnsi="Tahoma" w:cs="Tahoma"/>
          <w:b/>
          <w:sz w:val="22"/>
          <w:szCs w:val="22"/>
          <w:u w:val="single"/>
        </w:rPr>
        <w:t xml:space="preserve">È </w:t>
      </w:r>
      <w:r>
        <w:rPr>
          <w:rFonts w:ascii="Tahoma" w:hAnsi="Tahoma" w:cs="Tahoma"/>
          <w:b/>
          <w:sz w:val="22"/>
          <w:szCs w:val="22"/>
          <w:u w:val="single"/>
        </w:rPr>
        <w:t>vietato</w:t>
      </w:r>
      <w:r w:rsidRPr="00CE041B">
        <w:rPr>
          <w:rFonts w:ascii="Tahoma" w:hAnsi="Tahoma" w:cs="Tahoma"/>
          <w:b/>
          <w:sz w:val="22"/>
          <w:szCs w:val="22"/>
          <w:u w:val="single"/>
        </w:rPr>
        <w:t xml:space="preserve"> il fun</w:t>
      </w:r>
      <w:r>
        <w:rPr>
          <w:rFonts w:ascii="Tahoma" w:hAnsi="Tahoma" w:cs="Tahoma"/>
          <w:b/>
          <w:sz w:val="22"/>
          <w:szCs w:val="22"/>
          <w:u w:val="single"/>
        </w:rPr>
        <w:t>zionamento del termo prodotto</w:t>
      </w:r>
      <w:r w:rsidRPr="00CE041B">
        <w:rPr>
          <w:rFonts w:ascii="Tahoma" w:hAnsi="Tahoma" w:cs="Tahoma"/>
          <w:b/>
          <w:sz w:val="22"/>
          <w:szCs w:val="22"/>
          <w:u w:val="single"/>
        </w:rPr>
        <w:t xml:space="preserve"> senza acqua o con</w:t>
      </w:r>
      <w:r>
        <w:rPr>
          <w:rFonts w:ascii="Tahoma" w:hAnsi="Tahoma" w:cs="Tahoma"/>
          <w:b/>
          <w:sz w:val="22"/>
          <w:szCs w:val="22"/>
          <w:u w:val="single"/>
        </w:rPr>
        <w:t xml:space="preserve"> circolazione inibita (saracinesche chiuse)</w:t>
      </w:r>
      <w:r w:rsidRPr="00CE041B">
        <w:rPr>
          <w:rFonts w:ascii="Tahoma" w:hAnsi="Tahoma" w:cs="Tahoma"/>
          <w:b/>
          <w:sz w:val="22"/>
          <w:szCs w:val="22"/>
          <w:u w:val="single"/>
        </w:rPr>
        <w:t>.</w:t>
      </w:r>
    </w:p>
    <w:p w:rsidR="00C25C09" w:rsidRDefault="00C25C09" w:rsidP="00C25C09">
      <w:pPr>
        <w:ind w:right="-54"/>
        <w:jc w:val="both"/>
        <w:rPr>
          <w:rFonts w:ascii="Tahoma" w:hAnsi="Tahoma" w:cs="Tahoma"/>
          <w:b/>
          <w:sz w:val="22"/>
          <w:szCs w:val="22"/>
          <w:u w:val="single"/>
        </w:rPr>
      </w:pPr>
      <w:r>
        <w:rPr>
          <w:rFonts w:ascii="Tahoma" w:hAnsi="Tahoma" w:cs="Tahoma"/>
          <w:b/>
          <w:sz w:val="22"/>
          <w:szCs w:val="22"/>
          <w:u w:val="single"/>
        </w:rPr>
        <w:t>La pressione a freddo sull’impianto di riscaldamento deve essere di 1,2 bar, mentre a caldo non deve essere superiore a 2 bar.</w:t>
      </w:r>
    </w:p>
    <w:p w:rsidR="00C25C09" w:rsidRDefault="00C25C09" w:rsidP="00C25C09">
      <w:pPr>
        <w:ind w:right="-54"/>
        <w:jc w:val="both"/>
        <w:rPr>
          <w:rFonts w:ascii="Tahoma" w:hAnsi="Tahoma" w:cs="Tahoma"/>
          <w:b/>
          <w:sz w:val="22"/>
          <w:szCs w:val="22"/>
          <w:u w:val="single"/>
        </w:rPr>
      </w:pPr>
      <w:r>
        <w:rPr>
          <w:rFonts w:ascii="Tahoma" w:hAnsi="Tahoma" w:cs="Tahoma"/>
          <w:b/>
          <w:sz w:val="22"/>
          <w:szCs w:val="22"/>
          <w:u w:val="single"/>
        </w:rPr>
        <w:t>Per quanto attiene la produzione di acqua calda sanitaria è consigliata l’applicazione sull’impianto di un accumulo con scambiatore termico a mono o doppia serpentina.</w:t>
      </w:r>
    </w:p>
    <w:p w:rsidR="00BF4D75" w:rsidRPr="00CE0DDC" w:rsidRDefault="00BF4D75" w:rsidP="00EA5EF2">
      <w:pPr>
        <w:widowControl w:val="0"/>
        <w:autoSpaceDE w:val="0"/>
        <w:autoSpaceDN w:val="0"/>
        <w:adjustRightInd w:val="0"/>
        <w:ind w:right="-54"/>
        <w:jc w:val="both"/>
        <w:rPr>
          <w:rFonts w:ascii="Tahoma" w:hAnsi="Tahoma" w:cs="Tahoma"/>
          <w:sz w:val="22"/>
          <w:szCs w:val="22"/>
        </w:rPr>
      </w:pPr>
    </w:p>
    <w:p w:rsidR="00BF4D75" w:rsidRPr="00CE0DDC" w:rsidRDefault="00BF4D75" w:rsidP="00EA5EF2">
      <w:pPr>
        <w:widowControl w:val="0"/>
        <w:autoSpaceDE w:val="0"/>
        <w:autoSpaceDN w:val="0"/>
        <w:adjustRightInd w:val="0"/>
        <w:ind w:right="-54"/>
        <w:jc w:val="both"/>
        <w:rPr>
          <w:rFonts w:ascii="Tahoma" w:hAnsi="Tahoma" w:cs="Tahoma"/>
          <w:b/>
          <w:sz w:val="22"/>
          <w:szCs w:val="22"/>
        </w:rPr>
      </w:pPr>
      <w:r w:rsidRPr="00CE0DDC">
        <w:rPr>
          <w:rFonts w:ascii="Tahoma" w:hAnsi="Tahoma" w:cs="Tahoma"/>
          <w:b/>
          <w:sz w:val="22"/>
          <w:szCs w:val="22"/>
        </w:rPr>
        <w:t>AVVERTENZA</w:t>
      </w:r>
    </w:p>
    <w:p w:rsidR="00BF4D75" w:rsidRPr="00CE0DDC" w:rsidRDefault="00BF4D75" w:rsidP="00EA5EF2">
      <w:pPr>
        <w:widowControl w:val="0"/>
        <w:autoSpaceDE w:val="0"/>
        <w:autoSpaceDN w:val="0"/>
        <w:adjustRightInd w:val="0"/>
        <w:ind w:right="-54"/>
        <w:jc w:val="both"/>
        <w:rPr>
          <w:rFonts w:ascii="Tahoma" w:hAnsi="Tahoma" w:cs="Tahoma"/>
          <w:b/>
          <w:sz w:val="22"/>
          <w:szCs w:val="22"/>
        </w:rPr>
      </w:pPr>
      <w:r w:rsidRPr="00CE0DDC">
        <w:rPr>
          <w:rFonts w:ascii="Tahoma" w:hAnsi="Tahoma" w:cs="Tahoma"/>
          <w:b/>
          <w:sz w:val="22"/>
          <w:szCs w:val="22"/>
        </w:rPr>
        <w:t>Il costruttore declina ogni responsabilità quando i controlli sopra descritti e le usuali norme antinfortunistiche non vengono rispettati.</w:t>
      </w:r>
    </w:p>
    <w:p w:rsidR="00BF4D75" w:rsidRPr="00B53463" w:rsidRDefault="00BF4D75" w:rsidP="00EA5EF2">
      <w:pPr>
        <w:pStyle w:val="CM8"/>
        <w:ind w:right="-54"/>
        <w:rPr>
          <w:rFonts w:ascii="Tahoma" w:hAnsi="Tahoma" w:cs="Tahoma"/>
          <w:b/>
          <w:bCs/>
          <w:color w:val="000000"/>
          <w:sz w:val="28"/>
          <w:szCs w:val="28"/>
        </w:rPr>
      </w:pPr>
    </w:p>
    <w:p w:rsidR="00B4208A" w:rsidRPr="00B53463" w:rsidRDefault="009B085A" w:rsidP="00EA5EF2">
      <w:pPr>
        <w:widowControl w:val="0"/>
        <w:autoSpaceDE w:val="0"/>
        <w:autoSpaceDN w:val="0"/>
        <w:adjustRightInd w:val="0"/>
        <w:ind w:right="-54"/>
        <w:jc w:val="both"/>
        <w:rPr>
          <w:rFonts w:ascii="Tahoma" w:hAnsi="Tahoma" w:cs="Tahoma"/>
          <w:b/>
          <w:sz w:val="28"/>
          <w:szCs w:val="28"/>
        </w:rPr>
      </w:pPr>
      <w:r w:rsidRPr="00B53463">
        <w:rPr>
          <w:rFonts w:ascii="Tahoma" w:hAnsi="Tahoma" w:cs="Tahoma"/>
          <w:b/>
          <w:sz w:val="28"/>
          <w:szCs w:val="28"/>
        </w:rPr>
        <w:t>3</w:t>
      </w:r>
      <w:r w:rsidR="00B4208A" w:rsidRPr="00B53463">
        <w:rPr>
          <w:rFonts w:ascii="Tahoma" w:hAnsi="Tahoma" w:cs="Tahoma"/>
          <w:b/>
          <w:sz w:val="28"/>
          <w:szCs w:val="28"/>
        </w:rPr>
        <w:t xml:space="preserve"> PULIZIA E MANUTENZIONE</w:t>
      </w:r>
    </w:p>
    <w:p w:rsidR="00B4208A" w:rsidRPr="00B53463" w:rsidRDefault="00B4208A" w:rsidP="00EA5EF2">
      <w:pPr>
        <w:widowControl w:val="0"/>
        <w:autoSpaceDE w:val="0"/>
        <w:autoSpaceDN w:val="0"/>
        <w:adjustRightInd w:val="0"/>
        <w:ind w:right="-54"/>
        <w:jc w:val="both"/>
        <w:rPr>
          <w:rFonts w:ascii="Tahoma" w:hAnsi="Tahoma" w:cs="Tahoma"/>
          <w:sz w:val="28"/>
          <w:szCs w:val="28"/>
        </w:rPr>
      </w:pP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Una manutenzione accurata della stufa e della canna fumaria ne manterrà alta l'efficienza e la sicurezza.</w:t>
      </w:r>
    </w:p>
    <w:p w:rsidR="00B4208A" w:rsidRPr="00A94161" w:rsidRDefault="00B4208A" w:rsidP="00EA5EF2">
      <w:pPr>
        <w:widowControl w:val="0"/>
        <w:autoSpaceDE w:val="0"/>
        <w:autoSpaceDN w:val="0"/>
        <w:adjustRightInd w:val="0"/>
        <w:ind w:right="-54"/>
        <w:jc w:val="both"/>
        <w:rPr>
          <w:rFonts w:ascii="Tahoma" w:hAnsi="Tahoma" w:cs="Tahoma"/>
          <w:sz w:val="22"/>
          <w:szCs w:val="22"/>
          <w:u w:val="single"/>
        </w:rPr>
      </w:pPr>
      <w:r w:rsidRPr="00A94161">
        <w:rPr>
          <w:rFonts w:ascii="Tahoma" w:hAnsi="Tahoma" w:cs="Tahoma"/>
          <w:sz w:val="22"/>
          <w:szCs w:val="22"/>
          <w:u w:val="single"/>
        </w:rPr>
        <w:t>ATTENZIONE</w:t>
      </w:r>
    </w:p>
    <w:p w:rsidR="00B4208A" w:rsidRPr="00A94161" w:rsidRDefault="00B4208A" w:rsidP="007A77B9">
      <w:pPr>
        <w:widowControl w:val="0"/>
        <w:numPr>
          <w:ilvl w:val="0"/>
          <w:numId w:val="20"/>
        </w:numPr>
        <w:tabs>
          <w:tab w:val="clear" w:pos="720"/>
          <w:tab w:val="num"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Prima di effettuare qualsiasi operazione di pulizia e manutenzione, attendere che la stufa e i tubi di collegamento alla canna fumaria si siano raffreddati completamente.</w:t>
      </w:r>
    </w:p>
    <w:p w:rsidR="00B4208A" w:rsidRPr="00A94161" w:rsidRDefault="00B4208A" w:rsidP="007A77B9">
      <w:pPr>
        <w:widowControl w:val="0"/>
        <w:numPr>
          <w:ilvl w:val="0"/>
          <w:numId w:val="20"/>
        </w:numPr>
        <w:tabs>
          <w:tab w:val="clear" w:pos="720"/>
          <w:tab w:val="num"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Per qualsiasi operazione di pulizia, evitare assolutamente l'uso di prodotti infiammabili.</w:t>
      </w:r>
    </w:p>
    <w:p w:rsidR="00B4208A" w:rsidRPr="002D12D9" w:rsidRDefault="00B4208A" w:rsidP="00EA5EF2">
      <w:pPr>
        <w:widowControl w:val="0"/>
        <w:tabs>
          <w:tab w:val="left" w:pos="235"/>
        </w:tabs>
        <w:autoSpaceDE w:val="0"/>
        <w:autoSpaceDN w:val="0"/>
        <w:adjustRightInd w:val="0"/>
        <w:ind w:right="-54"/>
        <w:jc w:val="both"/>
        <w:rPr>
          <w:rFonts w:ascii="Tahoma" w:hAnsi="Tahoma" w:cs="Tahoma"/>
          <w:sz w:val="22"/>
          <w:szCs w:val="22"/>
        </w:rPr>
      </w:pPr>
    </w:p>
    <w:p w:rsidR="00B4208A" w:rsidRPr="00F17A00" w:rsidRDefault="009B085A" w:rsidP="00EA5EF2">
      <w:pPr>
        <w:widowControl w:val="0"/>
        <w:autoSpaceDE w:val="0"/>
        <w:autoSpaceDN w:val="0"/>
        <w:adjustRightInd w:val="0"/>
        <w:spacing w:line="216" w:lineRule="exact"/>
        <w:ind w:right="-54"/>
        <w:jc w:val="both"/>
        <w:rPr>
          <w:rFonts w:ascii="Tahoma" w:hAnsi="Tahoma" w:cs="Tahoma"/>
          <w:b/>
        </w:rPr>
      </w:pPr>
      <w:r w:rsidRPr="00F17A00">
        <w:rPr>
          <w:rFonts w:ascii="Tahoma" w:hAnsi="Tahoma" w:cs="Tahoma"/>
          <w:b/>
        </w:rPr>
        <w:t>3</w:t>
      </w:r>
      <w:r w:rsidR="00B4208A" w:rsidRPr="00F17A00">
        <w:rPr>
          <w:rFonts w:ascii="Tahoma" w:hAnsi="Tahoma" w:cs="Tahoma"/>
          <w:b/>
        </w:rPr>
        <w:t>.1 PULIZIA E MANUTENZIONE DELLA CANNA FUMARIA</w:t>
      </w:r>
    </w:p>
    <w:p w:rsidR="00B4208A" w:rsidRPr="00A94161" w:rsidRDefault="00B4208A" w:rsidP="00EA5EF2">
      <w:pPr>
        <w:widowControl w:val="0"/>
        <w:autoSpaceDE w:val="0"/>
        <w:autoSpaceDN w:val="0"/>
        <w:adjustRightInd w:val="0"/>
        <w:spacing w:line="216" w:lineRule="exact"/>
        <w:ind w:right="-54"/>
        <w:jc w:val="both"/>
        <w:rPr>
          <w:rFonts w:ascii="Tahoma" w:hAnsi="Tahoma" w:cs="Tahoma"/>
          <w:b/>
        </w:rPr>
      </w:pPr>
    </w:p>
    <w:p w:rsidR="00B4208A" w:rsidRPr="00A94161" w:rsidRDefault="00B4208A" w:rsidP="00EA5EF2">
      <w:pPr>
        <w:widowControl w:val="0"/>
        <w:tabs>
          <w:tab w:val="left"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AVVERTENZE</w:t>
      </w:r>
    </w:p>
    <w:p w:rsidR="00B4208A" w:rsidRPr="00A94161" w:rsidRDefault="00B4208A" w:rsidP="007A77B9">
      <w:pPr>
        <w:widowControl w:val="0"/>
        <w:numPr>
          <w:ilvl w:val="0"/>
          <w:numId w:val="21"/>
        </w:numPr>
        <w:tabs>
          <w:tab w:val="left"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Un sistema di evacuazione fumi (raccordo fumi e canna fumaria) pulito e in buono stato è garanzia di sicurezza per l'abitazione e per il buon funzionamento della vostra stufa.</w:t>
      </w:r>
    </w:p>
    <w:p w:rsidR="00B4208A" w:rsidRPr="00A94161" w:rsidRDefault="00B4208A" w:rsidP="007A77B9">
      <w:pPr>
        <w:widowControl w:val="0"/>
        <w:numPr>
          <w:ilvl w:val="0"/>
          <w:numId w:val="21"/>
        </w:numPr>
        <w:tabs>
          <w:tab w:val="left"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 xml:space="preserve">Si raccomanda la pulizia periodica con frequenza secondo le indicazioni scritte </w:t>
      </w:r>
      <w:proofErr w:type="spellStart"/>
      <w:r w:rsidRPr="00A94161">
        <w:rPr>
          <w:rFonts w:ascii="Tahoma" w:hAnsi="Tahoma" w:cs="Tahoma"/>
          <w:sz w:val="22"/>
          <w:szCs w:val="22"/>
        </w:rPr>
        <w:t>rilasciateVi</w:t>
      </w:r>
      <w:proofErr w:type="spellEnd"/>
      <w:r w:rsidRPr="00A94161">
        <w:rPr>
          <w:rFonts w:ascii="Tahoma" w:hAnsi="Tahoma" w:cs="Tahoma"/>
          <w:sz w:val="22"/>
          <w:szCs w:val="22"/>
        </w:rPr>
        <w:t xml:space="preserve"> dall'installatore e/o dal costruttore dei materiali certificati utilizzati nella realizzazione del Vs. impianto (per legge sono tenuti a farlo) e comunque secondo quanto prescritto dalle norme di legge.</w:t>
      </w:r>
    </w:p>
    <w:p w:rsidR="00B4208A" w:rsidRDefault="00B4208A" w:rsidP="007A77B9">
      <w:pPr>
        <w:widowControl w:val="0"/>
        <w:numPr>
          <w:ilvl w:val="0"/>
          <w:numId w:val="21"/>
        </w:numPr>
        <w:tabs>
          <w:tab w:val="left"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La canna fumaria va quindi ispezionata e/o pulita da personale qualificato, sempre prima di eseguire la 1° accensione della stufa, dopo un lungo periodo di inutilizzo e/o prima di ogni nuova stagione fredda.</w:t>
      </w:r>
    </w:p>
    <w:p w:rsidR="00B4208A" w:rsidRPr="002D12D9" w:rsidRDefault="00B4208A" w:rsidP="00EA5EF2">
      <w:pPr>
        <w:widowControl w:val="0"/>
        <w:autoSpaceDE w:val="0"/>
        <w:autoSpaceDN w:val="0"/>
        <w:adjustRightInd w:val="0"/>
        <w:ind w:right="-54"/>
        <w:jc w:val="both"/>
        <w:rPr>
          <w:rFonts w:ascii="Tahoma" w:hAnsi="Tahoma" w:cs="Tahoma"/>
          <w:sz w:val="22"/>
          <w:szCs w:val="22"/>
        </w:rPr>
      </w:pPr>
    </w:p>
    <w:p w:rsidR="00B4208A" w:rsidRPr="00F17A00" w:rsidRDefault="009B085A" w:rsidP="00EA5EF2">
      <w:pPr>
        <w:widowControl w:val="0"/>
        <w:autoSpaceDE w:val="0"/>
        <w:autoSpaceDN w:val="0"/>
        <w:adjustRightInd w:val="0"/>
        <w:ind w:right="-54"/>
        <w:jc w:val="both"/>
        <w:rPr>
          <w:rFonts w:ascii="Tahoma" w:hAnsi="Tahoma" w:cs="Tahoma"/>
          <w:b/>
        </w:rPr>
      </w:pPr>
      <w:r w:rsidRPr="00F17A00">
        <w:rPr>
          <w:rFonts w:ascii="Tahoma" w:hAnsi="Tahoma" w:cs="Tahoma"/>
          <w:b/>
        </w:rPr>
        <w:t>3</w:t>
      </w:r>
      <w:r w:rsidR="00B4208A" w:rsidRPr="00F17A00">
        <w:rPr>
          <w:rFonts w:ascii="Tahoma" w:hAnsi="Tahoma" w:cs="Tahoma"/>
          <w:b/>
        </w:rPr>
        <w:t>.2 PULIZIA E MANUTENZIONE DELLA STUFA</w:t>
      </w:r>
    </w:p>
    <w:p w:rsidR="00B4208A" w:rsidRPr="00965BCF" w:rsidRDefault="00B4208A" w:rsidP="00EA5EF2">
      <w:pPr>
        <w:widowControl w:val="0"/>
        <w:autoSpaceDE w:val="0"/>
        <w:autoSpaceDN w:val="0"/>
        <w:adjustRightInd w:val="0"/>
        <w:ind w:right="-54"/>
        <w:jc w:val="both"/>
        <w:rPr>
          <w:rFonts w:ascii="Tahoma" w:hAnsi="Tahoma" w:cs="Tahoma"/>
          <w:sz w:val="8"/>
          <w:szCs w:val="8"/>
        </w:rPr>
      </w:pPr>
    </w:p>
    <w:p w:rsidR="00B4208A" w:rsidRPr="00315498" w:rsidRDefault="00B4208A" w:rsidP="00EA5EF2">
      <w:pPr>
        <w:widowControl w:val="0"/>
        <w:autoSpaceDE w:val="0"/>
        <w:autoSpaceDN w:val="0"/>
        <w:adjustRightInd w:val="0"/>
        <w:ind w:right="-54"/>
        <w:jc w:val="both"/>
        <w:rPr>
          <w:rFonts w:ascii="Tahoma" w:hAnsi="Tahoma" w:cs="Tahoma"/>
          <w:color w:val="000000"/>
          <w:sz w:val="22"/>
          <w:szCs w:val="22"/>
        </w:rPr>
      </w:pPr>
      <w:r w:rsidRPr="00315498">
        <w:rPr>
          <w:rFonts w:ascii="Tahoma" w:hAnsi="Tahoma" w:cs="Tahoma"/>
          <w:color w:val="000000"/>
          <w:sz w:val="22"/>
          <w:szCs w:val="22"/>
        </w:rPr>
        <w:t>Le operazioni di pulizia e manutenzione garantiscono un corretto funzionamento in sicurezza del prodotto nel tempo.</w:t>
      </w:r>
    </w:p>
    <w:p w:rsidR="00DB2ADF" w:rsidRDefault="00B4208A" w:rsidP="00EA5EF2">
      <w:pPr>
        <w:autoSpaceDE w:val="0"/>
        <w:autoSpaceDN w:val="0"/>
        <w:adjustRightInd w:val="0"/>
        <w:ind w:right="-54"/>
        <w:jc w:val="both"/>
        <w:rPr>
          <w:rFonts w:ascii="Tahoma" w:hAnsi="Tahoma" w:cs="Tahoma"/>
          <w:color w:val="000000"/>
          <w:sz w:val="22"/>
          <w:szCs w:val="22"/>
        </w:rPr>
      </w:pPr>
      <w:r w:rsidRPr="00315498">
        <w:rPr>
          <w:rFonts w:ascii="Tahoma" w:hAnsi="Tahoma" w:cs="Tahoma"/>
          <w:color w:val="000000"/>
          <w:sz w:val="22"/>
          <w:szCs w:val="22"/>
        </w:rPr>
        <w:t xml:space="preserve">La manutenzione della stufa deve essere eseguita puntualmente e quella generale (a carico dell'utente), deve essere eseguita in relazione ai consumi (è consigliato eseguirla dopo aver utilizzato mediamente circa </w:t>
      </w:r>
      <w:r w:rsidR="003D2BEC">
        <w:rPr>
          <w:rFonts w:ascii="Tahoma" w:hAnsi="Tahoma" w:cs="Tahoma"/>
          <w:color w:val="000000"/>
          <w:sz w:val="22"/>
          <w:szCs w:val="22"/>
        </w:rPr>
        <w:t>20</w:t>
      </w:r>
      <w:r w:rsidR="005753C6">
        <w:rPr>
          <w:rFonts w:ascii="Tahoma" w:hAnsi="Tahoma" w:cs="Tahoma"/>
          <w:color w:val="000000"/>
          <w:sz w:val="22"/>
          <w:szCs w:val="22"/>
        </w:rPr>
        <w:t>00 ore</w:t>
      </w:r>
      <w:r w:rsidR="001D4EC3" w:rsidRPr="00315498">
        <w:rPr>
          <w:rFonts w:ascii="Tahoma" w:hAnsi="Tahoma" w:cs="Tahoma"/>
          <w:color w:val="000000"/>
          <w:sz w:val="22"/>
          <w:szCs w:val="22"/>
        </w:rPr>
        <w:t xml:space="preserve"> di </w:t>
      </w:r>
      <w:r w:rsidR="005753C6">
        <w:rPr>
          <w:rFonts w:ascii="Tahoma" w:hAnsi="Tahoma" w:cs="Tahoma"/>
          <w:color w:val="000000"/>
          <w:sz w:val="22"/>
          <w:szCs w:val="22"/>
        </w:rPr>
        <w:t>lavoro</w:t>
      </w:r>
      <w:r w:rsidRPr="00315498">
        <w:rPr>
          <w:rFonts w:ascii="Tahoma" w:hAnsi="Tahoma" w:cs="Tahoma"/>
          <w:color w:val="000000"/>
          <w:sz w:val="22"/>
          <w:szCs w:val="22"/>
        </w:rPr>
        <w:t xml:space="preserve">) e </w:t>
      </w:r>
      <w:r w:rsidRPr="00315498">
        <w:rPr>
          <w:rFonts w:ascii="Tahoma" w:hAnsi="Tahoma" w:cs="Tahoma"/>
          <w:color w:val="000000"/>
          <w:sz w:val="22"/>
          <w:szCs w:val="22"/>
          <w:u w:val="single"/>
        </w:rPr>
        <w:t xml:space="preserve">sempre comunque una volta all'anno, </w:t>
      </w:r>
      <w:r w:rsidRPr="00315498">
        <w:rPr>
          <w:rFonts w:ascii="Tahoma" w:hAnsi="Tahoma" w:cs="Tahoma"/>
          <w:color w:val="000000"/>
          <w:sz w:val="22"/>
          <w:szCs w:val="22"/>
        </w:rPr>
        <w:t xml:space="preserve">programmandola per tempo con il servizio tecnico di assistenza che dovrà rilasciare apposita ricevuta comprovante l'avvenuta manutenzione (la mancata manutenzione annuale del 1°anno è una ragione di decadenza della garanzia del prodotto). </w:t>
      </w:r>
    </w:p>
    <w:p w:rsidR="00315498" w:rsidRPr="00315498" w:rsidRDefault="00315498" w:rsidP="00EA5EF2">
      <w:pPr>
        <w:autoSpaceDE w:val="0"/>
        <w:autoSpaceDN w:val="0"/>
        <w:adjustRightInd w:val="0"/>
        <w:ind w:right="-54"/>
        <w:jc w:val="both"/>
        <w:rPr>
          <w:rFonts w:ascii="Tahoma" w:hAnsi="Tahoma" w:cs="Tahoma"/>
          <w:color w:val="000000"/>
          <w:sz w:val="22"/>
          <w:szCs w:val="22"/>
        </w:rPr>
      </w:pPr>
    </w:p>
    <w:p w:rsidR="00DB2ADF" w:rsidRDefault="00DB2ADF" w:rsidP="00DB2ADF">
      <w:pPr>
        <w:widowControl w:val="0"/>
        <w:autoSpaceDE w:val="0"/>
        <w:autoSpaceDN w:val="0"/>
        <w:adjustRightInd w:val="0"/>
        <w:ind w:right="-54"/>
        <w:jc w:val="both"/>
        <w:rPr>
          <w:rFonts w:ascii="Tahoma" w:hAnsi="Tahoma" w:cs="Tahoma"/>
          <w:color w:val="000000"/>
          <w:sz w:val="18"/>
          <w:szCs w:val="18"/>
        </w:rPr>
      </w:pPr>
      <w:r w:rsidRPr="00DB2ADF">
        <w:rPr>
          <w:rFonts w:ascii="Tahoma" w:hAnsi="Tahoma" w:cs="Tahoma"/>
          <w:color w:val="000000"/>
          <w:sz w:val="18"/>
          <w:szCs w:val="18"/>
        </w:rPr>
        <w:t xml:space="preserve">(*** dato variabile per difetto a relazione al tipo di istallazione e dal tipo di </w:t>
      </w:r>
      <w:proofErr w:type="spellStart"/>
      <w:r w:rsidRPr="00DB2ADF">
        <w:rPr>
          <w:rFonts w:ascii="Tahoma" w:hAnsi="Tahoma" w:cs="Tahoma"/>
          <w:color w:val="000000"/>
          <w:sz w:val="18"/>
          <w:szCs w:val="18"/>
        </w:rPr>
        <w:t>pellet</w:t>
      </w:r>
      <w:proofErr w:type="spellEnd"/>
      <w:r w:rsidRPr="00DB2ADF">
        <w:rPr>
          <w:rFonts w:ascii="Tahoma" w:hAnsi="Tahoma" w:cs="Tahoma"/>
          <w:color w:val="000000"/>
          <w:sz w:val="18"/>
          <w:szCs w:val="18"/>
        </w:rPr>
        <w:t xml:space="preserve"> usato). </w:t>
      </w:r>
    </w:p>
    <w:p w:rsidR="00315498" w:rsidRPr="00DB2ADF" w:rsidRDefault="00315498" w:rsidP="00DB2ADF">
      <w:pPr>
        <w:widowControl w:val="0"/>
        <w:autoSpaceDE w:val="0"/>
        <w:autoSpaceDN w:val="0"/>
        <w:adjustRightInd w:val="0"/>
        <w:ind w:right="-54"/>
        <w:jc w:val="both"/>
        <w:rPr>
          <w:rFonts w:ascii="Tahoma" w:hAnsi="Tahoma" w:cs="Tahoma"/>
          <w:color w:val="000000"/>
          <w:sz w:val="18"/>
          <w:szCs w:val="18"/>
        </w:rPr>
      </w:pPr>
    </w:p>
    <w:p w:rsidR="00B4208A" w:rsidRDefault="00B4208A" w:rsidP="00EA5EF2">
      <w:pPr>
        <w:autoSpaceDE w:val="0"/>
        <w:autoSpaceDN w:val="0"/>
        <w:adjustRightInd w:val="0"/>
        <w:ind w:right="-54"/>
        <w:jc w:val="both"/>
        <w:rPr>
          <w:rFonts w:ascii="Tahoma" w:hAnsi="Tahoma" w:cs="Tahoma"/>
          <w:sz w:val="22"/>
          <w:szCs w:val="22"/>
        </w:rPr>
      </w:pPr>
      <w:r>
        <w:rPr>
          <w:rFonts w:ascii="Tahoma" w:hAnsi="Tahoma" w:cs="Tahoma"/>
          <w:sz w:val="22"/>
          <w:szCs w:val="22"/>
        </w:rPr>
        <w:t xml:space="preserve">Evitare di lasciare residui di </w:t>
      </w:r>
      <w:proofErr w:type="spellStart"/>
      <w:r>
        <w:rPr>
          <w:rFonts w:ascii="Tahoma" w:hAnsi="Tahoma" w:cs="Tahoma"/>
          <w:sz w:val="22"/>
          <w:szCs w:val="22"/>
        </w:rPr>
        <w:t>pellet</w:t>
      </w:r>
      <w:proofErr w:type="spellEnd"/>
      <w:r>
        <w:rPr>
          <w:rFonts w:ascii="Tahoma" w:hAnsi="Tahoma" w:cs="Tahoma"/>
          <w:sz w:val="22"/>
          <w:szCs w:val="22"/>
        </w:rPr>
        <w:t xml:space="preserve"> nel serbatoio durante il periodo di non utilizzo. A fine stagione nelle stufe attendere il completo svuotamento del serbatoio al fine di evitare che rimangano dei residui di </w:t>
      </w:r>
      <w:proofErr w:type="spellStart"/>
      <w:r>
        <w:rPr>
          <w:rFonts w:ascii="Tahoma" w:hAnsi="Tahoma" w:cs="Tahoma"/>
          <w:sz w:val="22"/>
          <w:szCs w:val="22"/>
        </w:rPr>
        <w:t>pellet</w:t>
      </w:r>
      <w:proofErr w:type="spellEnd"/>
      <w:r>
        <w:rPr>
          <w:rFonts w:ascii="Tahoma" w:hAnsi="Tahoma" w:cs="Tahoma"/>
          <w:sz w:val="22"/>
          <w:szCs w:val="22"/>
        </w:rPr>
        <w:t xml:space="preserve"> nel dosatore per lunghi periodi di non utilizzo.</w:t>
      </w:r>
    </w:p>
    <w:p w:rsidR="00B4208A" w:rsidRDefault="00B4208A" w:rsidP="00EA5EF2">
      <w:pPr>
        <w:widowControl w:val="0"/>
        <w:autoSpaceDE w:val="0"/>
        <w:autoSpaceDN w:val="0"/>
        <w:adjustRightInd w:val="0"/>
        <w:ind w:right="-54"/>
        <w:jc w:val="both"/>
        <w:rPr>
          <w:rFonts w:ascii="Tahoma" w:hAnsi="Tahoma" w:cs="Tahoma"/>
          <w:sz w:val="22"/>
          <w:szCs w:val="22"/>
        </w:rPr>
      </w:pPr>
      <w:r w:rsidRPr="003F187E">
        <w:rPr>
          <w:rFonts w:ascii="Tahoma" w:hAnsi="Tahoma" w:cs="Tahoma"/>
          <w:sz w:val="22"/>
          <w:szCs w:val="22"/>
        </w:rPr>
        <w:t>Una corretta pulizia della stufa è</w:t>
      </w:r>
      <w:r>
        <w:rPr>
          <w:rFonts w:ascii="Tahoma" w:hAnsi="Tahoma" w:cs="Tahoma"/>
          <w:sz w:val="22"/>
          <w:szCs w:val="22"/>
        </w:rPr>
        <w:t xml:space="preserve"> </w:t>
      </w:r>
      <w:r w:rsidRPr="003F187E">
        <w:rPr>
          <w:rFonts w:ascii="Tahoma" w:hAnsi="Tahoma" w:cs="Tahoma"/>
          <w:sz w:val="22"/>
          <w:szCs w:val="22"/>
        </w:rPr>
        <w:t xml:space="preserve">fondamentale. </w:t>
      </w:r>
      <w:proofErr w:type="spellStart"/>
      <w:r w:rsidRPr="003F187E">
        <w:rPr>
          <w:rFonts w:ascii="Tahoma" w:hAnsi="Tahoma" w:cs="Tahoma"/>
          <w:sz w:val="22"/>
          <w:szCs w:val="22"/>
        </w:rPr>
        <w:t>Pellet</w:t>
      </w:r>
      <w:proofErr w:type="spellEnd"/>
      <w:r w:rsidRPr="003F187E">
        <w:rPr>
          <w:rFonts w:ascii="Tahoma" w:hAnsi="Tahoma" w:cs="Tahoma"/>
          <w:sz w:val="22"/>
          <w:szCs w:val="22"/>
        </w:rPr>
        <w:t xml:space="preserve"> contenente</w:t>
      </w:r>
      <w:r>
        <w:rPr>
          <w:rFonts w:ascii="Tahoma" w:hAnsi="Tahoma" w:cs="Tahoma"/>
          <w:sz w:val="22"/>
          <w:szCs w:val="22"/>
        </w:rPr>
        <w:t xml:space="preserve"> </w:t>
      </w:r>
      <w:r w:rsidRPr="003F187E">
        <w:rPr>
          <w:rFonts w:ascii="Tahoma" w:hAnsi="Tahoma" w:cs="Tahoma"/>
          <w:sz w:val="22"/>
          <w:szCs w:val="22"/>
        </w:rPr>
        <w:t>materiale diverso dal legno o una</w:t>
      </w:r>
      <w:r>
        <w:rPr>
          <w:rFonts w:ascii="Tahoma" w:hAnsi="Tahoma" w:cs="Tahoma"/>
          <w:sz w:val="22"/>
          <w:szCs w:val="22"/>
        </w:rPr>
        <w:t xml:space="preserve"> </w:t>
      </w:r>
      <w:r w:rsidRPr="003F187E">
        <w:rPr>
          <w:rFonts w:ascii="Tahoma" w:hAnsi="Tahoma" w:cs="Tahoma"/>
          <w:sz w:val="22"/>
          <w:szCs w:val="22"/>
        </w:rPr>
        <w:t>installazione</w:t>
      </w:r>
      <w:r>
        <w:rPr>
          <w:rFonts w:ascii="Tahoma" w:hAnsi="Tahoma" w:cs="Tahoma"/>
          <w:sz w:val="22"/>
          <w:szCs w:val="22"/>
        </w:rPr>
        <w:t xml:space="preserve"> non corretta </w:t>
      </w:r>
      <w:r>
        <w:rPr>
          <w:rFonts w:ascii="Tahoma" w:hAnsi="Tahoma" w:cs="Tahoma"/>
          <w:sz w:val="22"/>
          <w:szCs w:val="22"/>
        </w:rPr>
        <w:lastRenderedPageBreak/>
        <w:t xml:space="preserve">possono </w:t>
      </w:r>
      <w:r w:rsidRPr="003F187E">
        <w:rPr>
          <w:rFonts w:ascii="Tahoma" w:hAnsi="Tahoma" w:cs="Tahoma"/>
          <w:sz w:val="22"/>
          <w:szCs w:val="22"/>
        </w:rPr>
        <w:t>portare</w:t>
      </w:r>
      <w:r>
        <w:rPr>
          <w:rFonts w:ascii="Tahoma" w:hAnsi="Tahoma" w:cs="Tahoma"/>
          <w:sz w:val="22"/>
          <w:szCs w:val="22"/>
        </w:rPr>
        <w:t xml:space="preserve"> alla creazione di maggiore </w:t>
      </w:r>
      <w:r w:rsidRPr="003F187E">
        <w:rPr>
          <w:rFonts w:ascii="Tahoma" w:hAnsi="Tahoma" w:cs="Tahoma"/>
          <w:sz w:val="22"/>
          <w:szCs w:val="22"/>
        </w:rPr>
        <w:t>cenere</w:t>
      </w:r>
      <w:r>
        <w:rPr>
          <w:rFonts w:ascii="Tahoma" w:hAnsi="Tahoma" w:cs="Tahoma"/>
          <w:sz w:val="22"/>
          <w:szCs w:val="22"/>
        </w:rPr>
        <w:t xml:space="preserve"> </w:t>
      </w:r>
      <w:r w:rsidRPr="003F187E">
        <w:rPr>
          <w:rFonts w:ascii="Tahoma" w:hAnsi="Tahoma" w:cs="Tahoma"/>
          <w:sz w:val="22"/>
          <w:szCs w:val="22"/>
        </w:rPr>
        <w:t>all’</w:t>
      </w:r>
      <w:r>
        <w:rPr>
          <w:rFonts w:ascii="Tahoma" w:hAnsi="Tahoma" w:cs="Tahoma"/>
          <w:sz w:val="22"/>
          <w:szCs w:val="22"/>
        </w:rPr>
        <w:t xml:space="preserve">interno della stufa. Quindi si </w:t>
      </w:r>
      <w:r w:rsidRPr="003F187E">
        <w:rPr>
          <w:rFonts w:ascii="Tahoma" w:hAnsi="Tahoma" w:cs="Tahoma"/>
          <w:sz w:val="22"/>
          <w:szCs w:val="22"/>
        </w:rPr>
        <w:t>consiglia</w:t>
      </w:r>
      <w:r>
        <w:rPr>
          <w:rFonts w:ascii="Tahoma" w:hAnsi="Tahoma" w:cs="Tahoma"/>
          <w:sz w:val="22"/>
          <w:szCs w:val="22"/>
        </w:rPr>
        <w:t xml:space="preserve"> </w:t>
      </w:r>
      <w:r w:rsidRPr="003F187E">
        <w:rPr>
          <w:rFonts w:ascii="Tahoma" w:hAnsi="Tahoma" w:cs="Tahoma"/>
          <w:sz w:val="22"/>
          <w:szCs w:val="22"/>
        </w:rPr>
        <w:t>di</w:t>
      </w:r>
      <w:r>
        <w:rPr>
          <w:rFonts w:ascii="Tahoma" w:hAnsi="Tahoma" w:cs="Tahoma"/>
          <w:sz w:val="22"/>
          <w:szCs w:val="22"/>
        </w:rPr>
        <w:t xml:space="preserve"> pulire con attenzione le parti </w:t>
      </w:r>
      <w:r w:rsidRPr="003F187E">
        <w:rPr>
          <w:rFonts w:ascii="Tahoma" w:hAnsi="Tahoma" w:cs="Tahoma"/>
          <w:sz w:val="22"/>
          <w:szCs w:val="22"/>
        </w:rPr>
        <w:t>a seguito</w:t>
      </w:r>
      <w:r>
        <w:rPr>
          <w:rFonts w:ascii="Tahoma" w:hAnsi="Tahoma" w:cs="Tahoma"/>
          <w:sz w:val="22"/>
          <w:szCs w:val="22"/>
        </w:rPr>
        <w:t xml:space="preserve"> elencate. (Prima di effettuare </w:t>
      </w:r>
      <w:r w:rsidRPr="003F187E">
        <w:rPr>
          <w:rFonts w:ascii="Tahoma" w:hAnsi="Tahoma" w:cs="Tahoma"/>
          <w:sz w:val="22"/>
          <w:szCs w:val="22"/>
        </w:rPr>
        <w:t>qualsiasi</w:t>
      </w:r>
      <w:r>
        <w:rPr>
          <w:rFonts w:ascii="Tahoma" w:hAnsi="Tahoma" w:cs="Tahoma"/>
          <w:sz w:val="22"/>
          <w:szCs w:val="22"/>
        </w:rPr>
        <w:t xml:space="preserve"> pulizia, la stufa deve essere </w:t>
      </w:r>
      <w:r w:rsidRPr="003F187E">
        <w:rPr>
          <w:rFonts w:ascii="Tahoma" w:hAnsi="Tahoma" w:cs="Tahoma"/>
          <w:sz w:val="22"/>
          <w:szCs w:val="22"/>
        </w:rPr>
        <w:t>fredda e</w:t>
      </w:r>
      <w:r>
        <w:rPr>
          <w:rFonts w:ascii="Tahoma" w:hAnsi="Tahoma" w:cs="Tahoma"/>
          <w:sz w:val="22"/>
          <w:szCs w:val="22"/>
        </w:rPr>
        <w:t xml:space="preserve"> </w:t>
      </w:r>
      <w:r w:rsidRPr="003F187E">
        <w:rPr>
          <w:rFonts w:ascii="Tahoma" w:hAnsi="Tahoma" w:cs="Tahoma"/>
          <w:sz w:val="22"/>
          <w:szCs w:val="22"/>
        </w:rPr>
        <w:t>con l’interruttore nell</w:t>
      </w:r>
      <w:r>
        <w:rPr>
          <w:rFonts w:ascii="Tahoma" w:hAnsi="Tahoma" w:cs="Tahoma"/>
          <w:sz w:val="22"/>
          <w:szCs w:val="22"/>
        </w:rPr>
        <w:t xml:space="preserve">a parte </w:t>
      </w:r>
      <w:r w:rsidRPr="003F187E">
        <w:rPr>
          <w:rFonts w:ascii="Tahoma" w:hAnsi="Tahoma" w:cs="Tahoma"/>
          <w:sz w:val="22"/>
          <w:szCs w:val="22"/>
        </w:rPr>
        <w:t>posteriore</w:t>
      </w:r>
      <w:r>
        <w:rPr>
          <w:rFonts w:ascii="Tahoma" w:hAnsi="Tahoma" w:cs="Tahoma"/>
          <w:sz w:val="22"/>
          <w:szCs w:val="22"/>
        </w:rPr>
        <w:t xml:space="preserve"> </w:t>
      </w:r>
      <w:r w:rsidR="00B27911">
        <w:rPr>
          <w:rFonts w:ascii="Tahoma" w:hAnsi="Tahoma" w:cs="Tahoma"/>
          <w:sz w:val="22"/>
          <w:szCs w:val="22"/>
        </w:rPr>
        <w:t>posizionato su “OFF</w:t>
      </w:r>
      <w:r w:rsidRPr="003F187E">
        <w:rPr>
          <w:rFonts w:ascii="Tahoma" w:hAnsi="Tahoma" w:cs="Tahoma"/>
          <w:sz w:val="22"/>
          <w:szCs w:val="22"/>
        </w:rPr>
        <w:t>”).</w:t>
      </w:r>
    </w:p>
    <w:p w:rsidR="00DB2ADF" w:rsidRPr="00DB2ADF" w:rsidRDefault="00DB2ADF" w:rsidP="00EA5EF2">
      <w:pPr>
        <w:widowControl w:val="0"/>
        <w:autoSpaceDE w:val="0"/>
        <w:autoSpaceDN w:val="0"/>
        <w:adjustRightInd w:val="0"/>
        <w:ind w:right="-54"/>
        <w:jc w:val="both"/>
        <w:rPr>
          <w:rFonts w:ascii="Tahoma" w:hAnsi="Tahoma" w:cs="Tahoma"/>
          <w:color w:val="000000"/>
          <w:sz w:val="18"/>
          <w:szCs w:val="18"/>
        </w:rPr>
      </w:pP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Pulizia del ventilatore estrazione fumi, dei ventilatori ambiente.</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Pulizia di tutte le cavità non accessibili dall'utenza e del focolare in genere.</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V</w:t>
      </w:r>
      <w:r w:rsidR="00B27911">
        <w:rPr>
          <w:rFonts w:ascii="Tahoma" w:hAnsi="Tahoma" w:cs="Tahoma"/>
          <w:sz w:val="22"/>
          <w:szCs w:val="22"/>
        </w:rPr>
        <w:t>erifica dello stato del braciere</w:t>
      </w:r>
      <w:r w:rsidRPr="00A94161">
        <w:rPr>
          <w:rFonts w:ascii="Tahoma" w:hAnsi="Tahoma" w:cs="Tahoma"/>
          <w:sz w:val="22"/>
          <w:szCs w:val="22"/>
        </w:rPr>
        <w:t>.</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 xml:space="preserve">Verifica del sistema di accensione e caricamento </w:t>
      </w:r>
      <w:proofErr w:type="spellStart"/>
      <w:r w:rsidRPr="00A94161">
        <w:rPr>
          <w:rFonts w:ascii="Tahoma" w:hAnsi="Tahoma" w:cs="Tahoma"/>
          <w:sz w:val="22"/>
          <w:szCs w:val="22"/>
        </w:rPr>
        <w:t>pellet</w:t>
      </w:r>
      <w:proofErr w:type="spellEnd"/>
      <w:r w:rsidRPr="00A94161">
        <w:rPr>
          <w:rFonts w:ascii="Tahoma" w:hAnsi="Tahoma" w:cs="Tahoma"/>
          <w:sz w:val="22"/>
          <w:szCs w:val="22"/>
        </w:rPr>
        <w:t>.</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Controllo ed eventuale sostituzione</w:t>
      </w:r>
      <w:r w:rsidR="009F0125">
        <w:rPr>
          <w:rFonts w:ascii="Tahoma" w:hAnsi="Tahoma" w:cs="Tahoma"/>
          <w:sz w:val="22"/>
          <w:szCs w:val="22"/>
        </w:rPr>
        <w:t xml:space="preserve"> della guarnizione della porta fuoco</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Smontaggio e pulizia dal raccordo fumi fino all'ingresso della canna fumaria.</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Controllo parametri, messa in funzione e controllo combustione.</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Rilascio della "Relazione di Intervento" e "Ricevuta Fiscale" con provante l'avvenuta manutenzione</w:t>
      </w:r>
    </w:p>
    <w:p w:rsidR="00B4208A" w:rsidRPr="00A94161" w:rsidRDefault="00B4208A" w:rsidP="00EA5EF2">
      <w:pPr>
        <w:widowControl w:val="0"/>
        <w:tabs>
          <w:tab w:val="num" w:pos="360"/>
        </w:tabs>
        <w:autoSpaceDE w:val="0"/>
        <w:autoSpaceDN w:val="0"/>
        <w:adjustRightInd w:val="0"/>
        <w:ind w:left="360" w:right="-54" w:hanging="360"/>
        <w:jc w:val="both"/>
        <w:rPr>
          <w:rFonts w:ascii="Tahoma" w:hAnsi="Tahoma" w:cs="Tahoma"/>
          <w:sz w:val="22"/>
          <w:szCs w:val="22"/>
        </w:rPr>
      </w:pPr>
    </w:p>
    <w:p w:rsidR="00B4208A" w:rsidRPr="00DB2ADF" w:rsidRDefault="00B4208A" w:rsidP="00EA5EF2">
      <w:pPr>
        <w:widowControl w:val="0"/>
        <w:autoSpaceDE w:val="0"/>
        <w:autoSpaceDN w:val="0"/>
        <w:adjustRightInd w:val="0"/>
        <w:ind w:right="-54"/>
        <w:jc w:val="both"/>
        <w:rPr>
          <w:rFonts w:ascii="Tahoma" w:hAnsi="Tahoma" w:cs="Tahoma"/>
          <w:b/>
          <w:color w:val="000000"/>
          <w:sz w:val="22"/>
          <w:szCs w:val="22"/>
        </w:rPr>
      </w:pPr>
      <w:r w:rsidRPr="00DB2ADF">
        <w:rPr>
          <w:rFonts w:ascii="Tahoma" w:hAnsi="Tahoma" w:cs="Tahoma"/>
          <w:b/>
          <w:color w:val="000000"/>
          <w:sz w:val="22"/>
          <w:szCs w:val="22"/>
        </w:rPr>
        <w:t>ATTENZIONE</w:t>
      </w:r>
    </w:p>
    <w:p w:rsidR="00B4208A" w:rsidRPr="00DB2ADF" w:rsidRDefault="00B4208A" w:rsidP="00EA5EF2">
      <w:pPr>
        <w:widowControl w:val="0"/>
        <w:autoSpaceDE w:val="0"/>
        <w:autoSpaceDN w:val="0"/>
        <w:adjustRightInd w:val="0"/>
        <w:ind w:right="-54"/>
        <w:jc w:val="both"/>
        <w:rPr>
          <w:rFonts w:ascii="Tahoma" w:hAnsi="Tahoma" w:cs="Tahoma"/>
          <w:b/>
          <w:color w:val="000000"/>
          <w:sz w:val="22"/>
          <w:szCs w:val="22"/>
          <w:u w:val="single"/>
        </w:rPr>
      </w:pPr>
      <w:r w:rsidRPr="00DB2ADF">
        <w:rPr>
          <w:rFonts w:ascii="Tahoma" w:hAnsi="Tahoma" w:cs="Tahoma"/>
          <w:b/>
          <w:color w:val="000000"/>
          <w:sz w:val="22"/>
          <w:szCs w:val="22"/>
          <w:u w:val="single"/>
        </w:rPr>
        <w:t>Non effettuare mai operazioni di pulizia e manutenzione finché la stufa non è completamente fredda.</w:t>
      </w:r>
    </w:p>
    <w:p w:rsidR="00B4208A" w:rsidRPr="0069354E" w:rsidRDefault="00B4208A" w:rsidP="00EA5EF2">
      <w:pPr>
        <w:ind w:right="-54"/>
        <w:jc w:val="both"/>
        <w:rPr>
          <w:rFonts w:ascii="Tahoma" w:hAnsi="Tahoma" w:cs="Tahoma"/>
          <w:sz w:val="22"/>
          <w:szCs w:val="22"/>
        </w:rPr>
      </w:pPr>
    </w:p>
    <w:p w:rsidR="00B4208A" w:rsidRPr="00A94161" w:rsidRDefault="00B4208A" w:rsidP="00EA5EF2">
      <w:pPr>
        <w:widowControl w:val="0"/>
        <w:autoSpaceDE w:val="0"/>
        <w:autoSpaceDN w:val="0"/>
        <w:adjustRightInd w:val="0"/>
        <w:ind w:right="-54"/>
        <w:jc w:val="both"/>
        <w:rPr>
          <w:rFonts w:ascii="Tahoma" w:hAnsi="Tahoma" w:cs="Tahoma"/>
          <w:b/>
          <w:sz w:val="22"/>
          <w:szCs w:val="22"/>
        </w:rPr>
      </w:pPr>
      <w:r w:rsidRPr="00A94161">
        <w:rPr>
          <w:rFonts w:ascii="Tahoma" w:hAnsi="Tahoma" w:cs="Tahoma"/>
          <w:b/>
          <w:sz w:val="22"/>
          <w:szCs w:val="22"/>
        </w:rPr>
        <w:t>SUPERFIC</w:t>
      </w:r>
      <w:r>
        <w:rPr>
          <w:rFonts w:ascii="Tahoma" w:hAnsi="Tahoma" w:cs="Tahoma"/>
          <w:b/>
          <w:sz w:val="22"/>
          <w:szCs w:val="22"/>
        </w:rPr>
        <w:t>I</w:t>
      </w:r>
      <w:r w:rsidRPr="00A94161">
        <w:rPr>
          <w:rFonts w:ascii="Tahoma" w:hAnsi="Tahoma" w:cs="Tahoma"/>
          <w:b/>
          <w:sz w:val="22"/>
          <w:szCs w:val="22"/>
        </w:rPr>
        <w:t>E ESTERNA</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Utilizzare un panno morbido con detergenti liquidi a base neutra per le parti in ceramica.</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Le parti esterne in ghisa smaltata normalmente sono solo da spolverare con un panno morbido e asciutto.</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Non usare mai pagliette metalliche e/o spugne abrasive per non rovinare le superfici.</w:t>
      </w:r>
    </w:p>
    <w:p w:rsidR="00B4208A" w:rsidRPr="00A94161" w:rsidRDefault="00B4208A" w:rsidP="00EA5EF2">
      <w:pPr>
        <w:widowControl w:val="0"/>
        <w:autoSpaceDE w:val="0"/>
        <w:autoSpaceDN w:val="0"/>
        <w:adjustRightInd w:val="0"/>
        <w:ind w:right="-54"/>
        <w:jc w:val="both"/>
        <w:rPr>
          <w:rFonts w:ascii="Tahoma" w:hAnsi="Tahoma" w:cs="Tahoma"/>
          <w:sz w:val="22"/>
          <w:szCs w:val="22"/>
        </w:rPr>
      </w:pP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b/>
          <w:sz w:val="22"/>
          <w:szCs w:val="22"/>
        </w:rPr>
        <w:t>VETRO PANORAMICO</w:t>
      </w:r>
      <w:r w:rsidRPr="00A94161">
        <w:rPr>
          <w:rFonts w:ascii="Tahoma" w:hAnsi="Tahoma" w:cs="Tahoma"/>
          <w:sz w:val="22"/>
          <w:szCs w:val="22"/>
        </w:rPr>
        <w:t xml:space="preserve"> </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Il vetro panoramico è autopulente, ovvero mentre la stufa è in funzione, un velo d'aria lambisce la parte interna del vetro stesso diminuendo notevolmente il deposito di cenere e sporcizia.</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 xml:space="preserve">E’ possibile comunque che dopo alcune ore di funzionamento il vetro si sporchi internamente, ciò in virtù del tipo di </w:t>
      </w:r>
      <w:proofErr w:type="spellStart"/>
      <w:r w:rsidRPr="00A94161">
        <w:rPr>
          <w:rFonts w:ascii="Tahoma" w:hAnsi="Tahoma" w:cs="Tahoma"/>
          <w:sz w:val="22"/>
          <w:szCs w:val="22"/>
        </w:rPr>
        <w:t>pellet</w:t>
      </w:r>
      <w:proofErr w:type="spellEnd"/>
      <w:r w:rsidRPr="00A94161">
        <w:rPr>
          <w:rFonts w:ascii="Tahoma" w:hAnsi="Tahoma" w:cs="Tahoma"/>
          <w:sz w:val="22"/>
          <w:szCs w:val="22"/>
        </w:rPr>
        <w:t xml:space="preserve"> </w:t>
      </w:r>
      <w:r w:rsidRPr="00A94161">
        <w:rPr>
          <w:rFonts w:ascii="Tahoma" w:hAnsi="Tahoma" w:cs="Tahoma"/>
          <w:sz w:val="22"/>
          <w:szCs w:val="22"/>
        </w:rPr>
        <w:lastRenderedPageBreak/>
        <w:t>utilizzato e del tiraggio della canna fumaria.</w:t>
      </w:r>
    </w:p>
    <w:p w:rsidR="00B4208A" w:rsidRPr="00A94161" w:rsidRDefault="00B4208A" w:rsidP="00EA5EF2">
      <w:pPr>
        <w:widowControl w:val="0"/>
        <w:autoSpaceDE w:val="0"/>
        <w:autoSpaceDN w:val="0"/>
        <w:adjustRightInd w:val="0"/>
        <w:ind w:right="-54"/>
        <w:jc w:val="both"/>
        <w:rPr>
          <w:rFonts w:ascii="Tahoma" w:hAnsi="Tahoma" w:cs="Tahoma"/>
          <w:b/>
          <w:sz w:val="22"/>
          <w:szCs w:val="22"/>
        </w:rPr>
      </w:pPr>
      <w:r w:rsidRPr="00A94161">
        <w:rPr>
          <w:rFonts w:ascii="Tahoma" w:hAnsi="Tahoma" w:cs="Tahoma"/>
          <w:sz w:val="22"/>
          <w:szCs w:val="22"/>
        </w:rPr>
        <w:t>In tal caso pulire il vetro utilizzando uno strofinac</w:t>
      </w:r>
      <w:r>
        <w:rPr>
          <w:rFonts w:ascii="Tahoma" w:hAnsi="Tahoma" w:cs="Tahoma"/>
          <w:sz w:val="22"/>
          <w:szCs w:val="22"/>
        </w:rPr>
        <w:t>cio di cotone o carta</w:t>
      </w:r>
      <w:r w:rsidRPr="00A94161">
        <w:rPr>
          <w:rFonts w:ascii="Tahoma" w:hAnsi="Tahoma" w:cs="Tahoma"/>
          <w:sz w:val="22"/>
          <w:szCs w:val="22"/>
        </w:rPr>
        <w:t xml:space="preserve"> da cucina, inumidito con un detergente per vetro. </w:t>
      </w:r>
      <w:r w:rsidRPr="00A94161">
        <w:rPr>
          <w:rFonts w:ascii="Tahoma" w:hAnsi="Tahoma" w:cs="Tahoma"/>
          <w:b/>
          <w:sz w:val="22"/>
          <w:szCs w:val="22"/>
        </w:rPr>
        <w:t>Ricordarsi di effettuare tale operazione solo a stufa fredda.</w:t>
      </w:r>
    </w:p>
    <w:p w:rsidR="00B4208A" w:rsidRPr="00A94161" w:rsidRDefault="00B4208A" w:rsidP="00EA5EF2">
      <w:pPr>
        <w:widowControl w:val="0"/>
        <w:autoSpaceDE w:val="0"/>
        <w:autoSpaceDN w:val="0"/>
        <w:adjustRightInd w:val="0"/>
        <w:ind w:right="-54"/>
        <w:jc w:val="both"/>
        <w:rPr>
          <w:rFonts w:ascii="Tahoma" w:hAnsi="Tahoma" w:cs="Tahoma"/>
          <w:sz w:val="22"/>
          <w:szCs w:val="22"/>
        </w:rPr>
      </w:pPr>
    </w:p>
    <w:p w:rsidR="00B4208A" w:rsidRPr="00A94161" w:rsidRDefault="00B4208A" w:rsidP="00EA5EF2">
      <w:pPr>
        <w:widowControl w:val="0"/>
        <w:autoSpaceDE w:val="0"/>
        <w:autoSpaceDN w:val="0"/>
        <w:adjustRightInd w:val="0"/>
        <w:ind w:left="5262" w:right="-54" w:hanging="5262"/>
        <w:jc w:val="both"/>
        <w:rPr>
          <w:rFonts w:ascii="Tahoma" w:hAnsi="Tahoma" w:cs="Tahoma"/>
          <w:b/>
          <w:sz w:val="22"/>
          <w:szCs w:val="22"/>
        </w:rPr>
      </w:pPr>
      <w:r>
        <w:rPr>
          <w:rFonts w:ascii="Tahoma" w:hAnsi="Tahoma" w:cs="Tahoma"/>
          <w:b/>
          <w:sz w:val="22"/>
          <w:szCs w:val="22"/>
        </w:rPr>
        <w:t>GUARNIZIONE PORT</w:t>
      </w:r>
      <w:r w:rsidRPr="00A94161">
        <w:rPr>
          <w:rFonts w:ascii="Tahoma" w:hAnsi="Tahoma" w:cs="Tahoma"/>
          <w:b/>
          <w:sz w:val="22"/>
          <w:szCs w:val="22"/>
        </w:rPr>
        <w:t xml:space="preserve">A FOCOLARE </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L</w:t>
      </w:r>
      <w:r>
        <w:rPr>
          <w:rFonts w:ascii="Tahoma" w:hAnsi="Tahoma" w:cs="Tahoma"/>
          <w:sz w:val="22"/>
          <w:szCs w:val="22"/>
        </w:rPr>
        <w:t>a</w:t>
      </w:r>
      <w:r w:rsidRPr="00A94161">
        <w:rPr>
          <w:rFonts w:ascii="Tahoma" w:hAnsi="Tahoma" w:cs="Tahoma"/>
          <w:sz w:val="22"/>
          <w:szCs w:val="22"/>
        </w:rPr>
        <w:t xml:space="preserve"> guarnizione garantisce la tenuta ermetica della stufa e il conseguente buon </w:t>
      </w:r>
      <w:r>
        <w:rPr>
          <w:rFonts w:ascii="Tahoma" w:hAnsi="Tahoma" w:cs="Tahoma"/>
          <w:sz w:val="22"/>
          <w:szCs w:val="22"/>
        </w:rPr>
        <w:t xml:space="preserve">funzionamento della </w:t>
      </w:r>
      <w:r w:rsidRPr="00A94161">
        <w:rPr>
          <w:rFonts w:ascii="Tahoma" w:hAnsi="Tahoma" w:cs="Tahoma"/>
          <w:sz w:val="22"/>
          <w:szCs w:val="22"/>
        </w:rPr>
        <w:t>stessa. E' necessario</w:t>
      </w:r>
      <w:r>
        <w:rPr>
          <w:rFonts w:ascii="Tahoma" w:hAnsi="Tahoma" w:cs="Tahoma"/>
          <w:sz w:val="22"/>
          <w:szCs w:val="22"/>
        </w:rPr>
        <w:t xml:space="preserve"> </w:t>
      </w:r>
      <w:r w:rsidRPr="00A94161">
        <w:rPr>
          <w:rFonts w:ascii="Tahoma" w:hAnsi="Tahoma" w:cs="Tahoma"/>
          <w:sz w:val="22"/>
          <w:szCs w:val="22"/>
        </w:rPr>
        <w:t>che essa venga periodicamente controllata: nel caso risultasse usurata o danneggiata è necessario</w:t>
      </w:r>
      <w:r>
        <w:rPr>
          <w:rFonts w:ascii="Tahoma" w:hAnsi="Tahoma" w:cs="Tahoma"/>
          <w:sz w:val="22"/>
          <w:szCs w:val="22"/>
        </w:rPr>
        <w:t xml:space="preserve"> </w:t>
      </w:r>
      <w:r w:rsidRPr="00A94161">
        <w:rPr>
          <w:rFonts w:ascii="Tahoma" w:hAnsi="Tahoma" w:cs="Tahoma"/>
          <w:sz w:val="22"/>
          <w:szCs w:val="22"/>
        </w:rPr>
        <w:t>sostituirla immediatamente. Questa operazione dovrà essere eseguita da parte di un tecnico autorizzato</w:t>
      </w:r>
    </w:p>
    <w:p w:rsidR="00B4208A" w:rsidRPr="00A94161" w:rsidRDefault="00B4208A" w:rsidP="00EA5EF2">
      <w:pPr>
        <w:widowControl w:val="0"/>
        <w:autoSpaceDE w:val="0"/>
        <w:autoSpaceDN w:val="0"/>
        <w:adjustRightInd w:val="0"/>
        <w:ind w:right="-54"/>
        <w:jc w:val="both"/>
        <w:rPr>
          <w:rFonts w:ascii="Tahoma" w:hAnsi="Tahoma" w:cs="Tahoma"/>
          <w:b/>
          <w:sz w:val="22"/>
          <w:szCs w:val="22"/>
        </w:rPr>
      </w:pPr>
    </w:p>
    <w:p w:rsidR="00C626C3" w:rsidRDefault="00F13593" w:rsidP="00EA5EF2">
      <w:pPr>
        <w:widowControl w:val="0"/>
        <w:autoSpaceDE w:val="0"/>
        <w:autoSpaceDN w:val="0"/>
        <w:adjustRightInd w:val="0"/>
        <w:ind w:right="-54"/>
        <w:jc w:val="both"/>
        <w:rPr>
          <w:rFonts w:ascii="Tahoma" w:hAnsi="Tahoma" w:cs="Tahoma"/>
          <w:b/>
          <w:color w:val="000000"/>
          <w:sz w:val="22"/>
          <w:szCs w:val="22"/>
        </w:rPr>
      </w:pPr>
      <w:r w:rsidRPr="00C626C3">
        <w:rPr>
          <w:rFonts w:ascii="Tahoma" w:hAnsi="Tahoma" w:cs="Tahoma"/>
          <w:b/>
          <w:color w:val="000000"/>
          <w:sz w:val="22"/>
          <w:szCs w:val="22"/>
        </w:rPr>
        <w:t>CASSETTO CENERE</w:t>
      </w:r>
    </w:p>
    <w:p w:rsidR="00C626C3" w:rsidRPr="00C626C3" w:rsidRDefault="00B4208A" w:rsidP="00EA5EF2">
      <w:pPr>
        <w:widowControl w:val="0"/>
        <w:autoSpaceDE w:val="0"/>
        <w:autoSpaceDN w:val="0"/>
        <w:adjustRightInd w:val="0"/>
        <w:ind w:right="-54"/>
        <w:jc w:val="both"/>
        <w:rPr>
          <w:rFonts w:ascii="Tahoma" w:hAnsi="Tahoma" w:cs="Tahoma"/>
          <w:color w:val="000000"/>
          <w:sz w:val="22"/>
          <w:szCs w:val="22"/>
        </w:rPr>
      </w:pPr>
      <w:r w:rsidRPr="00C626C3">
        <w:rPr>
          <w:rFonts w:ascii="Tahoma" w:hAnsi="Tahoma" w:cs="Tahoma"/>
          <w:color w:val="000000"/>
          <w:sz w:val="22"/>
          <w:szCs w:val="22"/>
        </w:rPr>
        <w:t>Periodicamente estrarre e svuotare il cassetto della cenere.</w:t>
      </w:r>
    </w:p>
    <w:p w:rsidR="00B4208A" w:rsidRPr="00C626C3" w:rsidRDefault="00B4208A" w:rsidP="00EA5EF2">
      <w:pPr>
        <w:widowControl w:val="0"/>
        <w:autoSpaceDE w:val="0"/>
        <w:autoSpaceDN w:val="0"/>
        <w:adjustRightInd w:val="0"/>
        <w:ind w:right="-54"/>
        <w:jc w:val="both"/>
        <w:rPr>
          <w:rFonts w:ascii="Tahoma" w:hAnsi="Tahoma" w:cs="Tahoma"/>
          <w:color w:val="000000"/>
          <w:sz w:val="22"/>
          <w:szCs w:val="22"/>
        </w:rPr>
      </w:pPr>
      <w:r w:rsidRPr="00C626C3">
        <w:rPr>
          <w:rFonts w:ascii="Tahoma" w:hAnsi="Tahoma" w:cs="Tahoma"/>
          <w:color w:val="000000"/>
          <w:sz w:val="22"/>
          <w:szCs w:val="22"/>
        </w:rPr>
        <w:t>Tale operazione può essere effettuata più o meno frequentemente, in ba</w:t>
      </w:r>
      <w:r w:rsidR="00FF50BA" w:rsidRPr="00C626C3">
        <w:rPr>
          <w:rFonts w:ascii="Tahoma" w:hAnsi="Tahoma" w:cs="Tahoma"/>
          <w:color w:val="000000"/>
          <w:sz w:val="22"/>
          <w:szCs w:val="22"/>
        </w:rPr>
        <w:t xml:space="preserve">se alla qualità del </w:t>
      </w:r>
      <w:proofErr w:type="spellStart"/>
      <w:r w:rsidR="00FF50BA" w:rsidRPr="00C626C3">
        <w:rPr>
          <w:rFonts w:ascii="Tahoma" w:hAnsi="Tahoma" w:cs="Tahoma"/>
          <w:color w:val="000000"/>
          <w:sz w:val="22"/>
          <w:szCs w:val="22"/>
        </w:rPr>
        <w:t>pellet</w:t>
      </w:r>
      <w:proofErr w:type="spellEnd"/>
      <w:r w:rsidRPr="00C626C3">
        <w:rPr>
          <w:rFonts w:ascii="Tahoma" w:hAnsi="Tahoma" w:cs="Tahoma"/>
          <w:color w:val="000000"/>
          <w:sz w:val="22"/>
          <w:szCs w:val="22"/>
        </w:rPr>
        <w:t xml:space="preserve"> utilizzato ed ai residui di combustione che si vengono a formare.</w:t>
      </w:r>
    </w:p>
    <w:p w:rsidR="00B4208A" w:rsidRPr="001313F0" w:rsidRDefault="00B4208A" w:rsidP="00B4208A">
      <w:pPr>
        <w:widowControl w:val="0"/>
        <w:autoSpaceDE w:val="0"/>
        <w:autoSpaceDN w:val="0"/>
        <w:adjustRightInd w:val="0"/>
        <w:ind w:right="-356"/>
        <w:jc w:val="both"/>
        <w:rPr>
          <w:rFonts w:ascii="Tahoma" w:hAnsi="Tahoma" w:cs="Tahoma"/>
          <w:color w:val="B2A1C7"/>
          <w:sz w:val="22"/>
          <w:szCs w:val="22"/>
        </w:rPr>
      </w:pPr>
    </w:p>
    <w:p w:rsidR="00B4208A" w:rsidRPr="001313F0" w:rsidRDefault="002C01E3" w:rsidP="00B4208A">
      <w:pPr>
        <w:widowControl w:val="0"/>
        <w:autoSpaceDE w:val="0"/>
        <w:autoSpaceDN w:val="0"/>
        <w:adjustRightInd w:val="0"/>
        <w:ind w:right="-356"/>
        <w:jc w:val="both"/>
        <w:rPr>
          <w:rFonts w:ascii="Tahoma" w:hAnsi="Tahoma" w:cs="Tahoma"/>
          <w:color w:val="B2A1C7"/>
          <w:sz w:val="22"/>
          <w:szCs w:val="22"/>
        </w:rPr>
      </w:pPr>
      <w:r>
        <w:rPr>
          <w:rFonts w:ascii="Tahoma" w:hAnsi="Tahoma" w:cs="Tahoma"/>
          <w:noProof/>
          <w:color w:val="B2A1C7"/>
        </w:rPr>
        <w:drawing>
          <wp:anchor distT="0" distB="0" distL="114300" distR="114300" simplePos="0" relativeHeight="251657216" behindDoc="0" locked="0" layoutInCell="1" allowOverlap="1">
            <wp:simplePos x="0" y="0"/>
            <wp:positionH relativeFrom="column">
              <wp:posOffset>1257300</wp:posOffset>
            </wp:positionH>
            <wp:positionV relativeFrom="paragraph">
              <wp:posOffset>56515</wp:posOffset>
            </wp:positionV>
            <wp:extent cx="1424305" cy="1054100"/>
            <wp:effectExtent l="19050" t="0" r="4445" b="0"/>
            <wp:wrapSquare wrapText="bothSides"/>
            <wp:docPr id="553" name="Immagine 1" descr="C:\Documents and Settings\Administrator\Desktop\Vescovi L &amp; P\cassetto cene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Documents and Settings\Administrator\Desktop\Vescovi L &amp; P\cassetto cenere.bmp"/>
                    <pic:cNvPicPr>
                      <a:picLocks noChangeAspect="1" noChangeArrowheads="1"/>
                    </pic:cNvPicPr>
                  </pic:nvPicPr>
                  <pic:blipFill>
                    <a:blip r:embed="rId31" cstate="print"/>
                    <a:srcRect/>
                    <a:stretch>
                      <a:fillRect/>
                    </a:stretch>
                  </pic:blipFill>
                  <pic:spPr bwMode="auto">
                    <a:xfrm>
                      <a:off x="0" y="0"/>
                      <a:ext cx="1424305" cy="1054100"/>
                    </a:xfrm>
                    <a:prstGeom prst="rect">
                      <a:avLst/>
                    </a:prstGeom>
                    <a:noFill/>
                    <a:ln w="9525">
                      <a:noFill/>
                      <a:miter lim="800000"/>
                      <a:headEnd/>
                      <a:tailEnd/>
                    </a:ln>
                  </pic:spPr>
                </pic:pic>
              </a:graphicData>
            </a:graphic>
          </wp:anchor>
        </w:drawing>
      </w:r>
    </w:p>
    <w:p w:rsidR="00B4208A" w:rsidRPr="001313F0" w:rsidRDefault="00B4208A" w:rsidP="00B4208A">
      <w:pPr>
        <w:widowControl w:val="0"/>
        <w:autoSpaceDE w:val="0"/>
        <w:autoSpaceDN w:val="0"/>
        <w:adjustRightInd w:val="0"/>
        <w:ind w:right="-356"/>
        <w:jc w:val="both"/>
        <w:rPr>
          <w:rFonts w:ascii="Tahoma" w:hAnsi="Tahoma" w:cs="Tahoma"/>
          <w:color w:val="B2A1C7"/>
          <w:sz w:val="22"/>
          <w:szCs w:val="22"/>
        </w:rPr>
      </w:pPr>
    </w:p>
    <w:p w:rsidR="00B4208A" w:rsidRPr="001313F0" w:rsidRDefault="00B4208A" w:rsidP="00B4208A">
      <w:pPr>
        <w:widowControl w:val="0"/>
        <w:autoSpaceDE w:val="0"/>
        <w:autoSpaceDN w:val="0"/>
        <w:adjustRightInd w:val="0"/>
        <w:ind w:right="-356"/>
        <w:jc w:val="both"/>
        <w:rPr>
          <w:rFonts w:ascii="Tahoma" w:hAnsi="Tahoma" w:cs="Tahoma"/>
          <w:color w:val="B2A1C7"/>
          <w:sz w:val="22"/>
          <w:szCs w:val="22"/>
        </w:rPr>
      </w:pPr>
    </w:p>
    <w:p w:rsidR="00B4208A" w:rsidRPr="001313F0" w:rsidRDefault="00B4208A" w:rsidP="00B4208A">
      <w:pPr>
        <w:widowControl w:val="0"/>
        <w:autoSpaceDE w:val="0"/>
        <w:autoSpaceDN w:val="0"/>
        <w:adjustRightInd w:val="0"/>
        <w:ind w:right="-356"/>
        <w:jc w:val="both"/>
        <w:rPr>
          <w:rFonts w:ascii="Tahoma" w:hAnsi="Tahoma" w:cs="Tahoma"/>
          <w:color w:val="B2A1C7"/>
          <w:sz w:val="22"/>
          <w:szCs w:val="22"/>
        </w:rPr>
      </w:pPr>
    </w:p>
    <w:p w:rsidR="00B4208A" w:rsidRPr="001313F0" w:rsidRDefault="00B4208A" w:rsidP="00B4208A">
      <w:pPr>
        <w:widowControl w:val="0"/>
        <w:autoSpaceDE w:val="0"/>
        <w:autoSpaceDN w:val="0"/>
        <w:adjustRightInd w:val="0"/>
        <w:ind w:right="-356"/>
        <w:jc w:val="both"/>
        <w:rPr>
          <w:rFonts w:ascii="Tahoma" w:hAnsi="Tahoma" w:cs="Tahoma"/>
          <w:color w:val="B2A1C7"/>
          <w:sz w:val="22"/>
          <w:szCs w:val="22"/>
        </w:rPr>
      </w:pPr>
    </w:p>
    <w:p w:rsidR="00B4208A" w:rsidRPr="001313F0" w:rsidRDefault="00B4208A" w:rsidP="00B4208A">
      <w:pPr>
        <w:widowControl w:val="0"/>
        <w:autoSpaceDE w:val="0"/>
        <w:autoSpaceDN w:val="0"/>
        <w:adjustRightInd w:val="0"/>
        <w:ind w:right="-356"/>
        <w:jc w:val="both"/>
        <w:rPr>
          <w:rFonts w:ascii="Tahoma" w:hAnsi="Tahoma" w:cs="Tahoma"/>
          <w:color w:val="B2A1C7"/>
          <w:sz w:val="22"/>
          <w:szCs w:val="22"/>
        </w:rPr>
      </w:pPr>
    </w:p>
    <w:p w:rsidR="00B4208A" w:rsidRPr="001313F0" w:rsidRDefault="00B4208A" w:rsidP="00B4208A">
      <w:pPr>
        <w:widowControl w:val="0"/>
        <w:autoSpaceDE w:val="0"/>
        <w:autoSpaceDN w:val="0"/>
        <w:adjustRightInd w:val="0"/>
        <w:ind w:right="-356"/>
        <w:jc w:val="both"/>
        <w:rPr>
          <w:rFonts w:ascii="Tahoma" w:hAnsi="Tahoma" w:cs="Tahoma"/>
          <w:color w:val="B2A1C7"/>
          <w:sz w:val="22"/>
          <w:szCs w:val="22"/>
        </w:rPr>
      </w:pPr>
    </w:p>
    <w:p w:rsidR="007C55DA" w:rsidRPr="002A1F9C" w:rsidRDefault="00B27911" w:rsidP="00EA5EF2">
      <w:pPr>
        <w:widowControl w:val="0"/>
        <w:autoSpaceDE w:val="0"/>
        <w:autoSpaceDN w:val="0"/>
        <w:adjustRightInd w:val="0"/>
        <w:ind w:right="-54"/>
        <w:jc w:val="both"/>
        <w:rPr>
          <w:rFonts w:ascii="Tahoma" w:hAnsi="Tahoma" w:cs="Tahoma"/>
          <w:b/>
          <w:sz w:val="22"/>
          <w:szCs w:val="22"/>
        </w:rPr>
      </w:pPr>
      <w:r>
        <w:rPr>
          <w:rFonts w:ascii="Tahoma" w:hAnsi="Tahoma" w:cs="Tahoma"/>
          <w:b/>
          <w:sz w:val="22"/>
          <w:szCs w:val="22"/>
        </w:rPr>
        <w:t>BRACIERE</w:t>
      </w:r>
      <w:r w:rsidR="00B4208A" w:rsidRPr="00A94161">
        <w:rPr>
          <w:rFonts w:ascii="Tahoma" w:hAnsi="Tahoma" w:cs="Tahoma"/>
          <w:b/>
          <w:sz w:val="22"/>
          <w:szCs w:val="22"/>
        </w:rPr>
        <w:t xml:space="preserve"> </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Per ri</w:t>
      </w:r>
      <w:r w:rsidR="00B27911">
        <w:rPr>
          <w:rFonts w:ascii="Tahoma" w:hAnsi="Tahoma" w:cs="Tahoma"/>
          <w:sz w:val="22"/>
          <w:szCs w:val="22"/>
        </w:rPr>
        <w:t>muovere la cenere dal braciere</w:t>
      </w:r>
      <w:r w:rsidRPr="00A94161">
        <w:rPr>
          <w:rFonts w:ascii="Tahoma" w:hAnsi="Tahoma" w:cs="Tahoma"/>
          <w:sz w:val="22"/>
          <w:szCs w:val="22"/>
        </w:rPr>
        <w:t xml:space="preserve"> bisogna estrarlo dalla sua sede do</w:t>
      </w:r>
      <w:r w:rsidR="009F0125">
        <w:rPr>
          <w:rFonts w:ascii="Tahoma" w:hAnsi="Tahoma" w:cs="Tahoma"/>
          <w:sz w:val="22"/>
          <w:szCs w:val="22"/>
        </w:rPr>
        <w:t xml:space="preserve">po aver tolto </w:t>
      </w:r>
      <w:r w:rsidR="003C0513">
        <w:rPr>
          <w:rFonts w:ascii="Tahoma" w:hAnsi="Tahoma" w:cs="Tahoma"/>
          <w:sz w:val="22"/>
          <w:szCs w:val="22"/>
        </w:rPr>
        <w:t>il deviatore</w:t>
      </w:r>
      <w:r w:rsidRPr="00A94161">
        <w:rPr>
          <w:rFonts w:ascii="Tahoma" w:hAnsi="Tahoma" w:cs="Tahoma"/>
          <w:sz w:val="22"/>
          <w:szCs w:val="22"/>
        </w:rPr>
        <w:t xml:space="preserve"> e vuotandolo facendo attenzione che i fori siano tutti liberi da incrostazioni e/o cenere, eventualmente r</w:t>
      </w:r>
      <w:r>
        <w:rPr>
          <w:rFonts w:ascii="Tahoma" w:hAnsi="Tahoma" w:cs="Tahoma"/>
          <w:sz w:val="22"/>
          <w:szCs w:val="22"/>
        </w:rPr>
        <w:t>aschiare con una</w:t>
      </w:r>
      <w:r w:rsidRPr="00A94161">
        <w:rPr>
          <w:rFonts w:ascii="Tahoma" w:hAnsi="Tahoma" w:cs="Tahoma"/>
          <w:sz w:val="22"/>
          <w:szCs w:val="22"/>
        </w:rPr>
        <w:t xml:space="preserve"> spatola </w:t>
      </w:r>
      <w:r>
        <w:rPr>
          <w:rFonts w:ascii="Tahoma" w:hAnsi="Tahoma" w:cs="Tahoma"/>
          <w:sz w:val="22"/>
          <w:szCs w:val="22"/>
        </w:rPr>
        <w:t>di acciaio</w:t>
      </w:r>
      <w:r w:rsidRPr="00A94161">
        <w:rPr>
          <w:rFonts w:ascii="Tahoma" w:hAnsi="Tahoma" w:cs="Tahoma"/>
          <w:sz w:val="22"/>
          <w:szCs w:val="22"/>
        </w:rPr>
        <w:t xml:space="preserve"> le incrostazioni, utilizzando un aspirapolvere vuotare la rimanente cenere nel vano porta crogiolo. Ogni volta che si estrae il crogiolo riposizionarlo correttamente facendo attenzione a si</w:t>
      </w:r>
      <w:r w:rsidR="009F0125">
        <w:rPr>
          <w:rFonts w:ascii="Tahoma" w:hAnsi="Tahoma" w:cs="Tahoma"/>
          <w:sz w:val="22"/>
          <w:szCs w:val="22"/>
        </w:rPr>
        <w:t>stemare il deviatore.</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Questo tipo di manutenzione deve essere eseguita almeno una volta al giorno.</w:t>
      </w:r>
    </w:p>
    <w:p w:rsidR="00B4208A" w:rsidRPr="00A94161" w:rsidRDefault="00B27911" w:rsidP="00EA5EF2">
      <w:pPr>
        <w:widowControl w:val="0"/>
        <w:autoSpaceDE w:val="0"/>
        <w:autoSpaceDN w:val="0"/>
        <w:adjustRightInd w:val="0"/>
        <w:ind w:right="-54"/>
        <w:jc w:val="both"/>
        <w:rPr>
          <w:rFonts w:ascii="Tahoma" w:hAnsi="Tahoma" w:cs="Tahoma"/>
          <w:sz w:val="22"/>
          <w:szCs w:val="22"/>
        </w:rPr>
      </w:pPr>
      <w:r>
        <w:rPr>
          <w:rFonts w:ascii="Tahoma" w:hAnsi="Tahoma" w:cs="Tahoma"/>
          <w:sz w:val="22"/>
          <w:szCs w:val="22"/>
        </w:rPr>
        <w:lastRenderedPageBreak/>
        <w:t>Soltanto un braciere</w:t>
      </w:r>
      <w:r w:rsidR="00B4208A" w:rsidRPr="00A94161">
        <w:rPr>
          <w:rFonts w:ascii="Tahoma" w:hAnsi="Tahoma" w:cs="Tahoma"/>
          <w:sz w:val="22"/>
          <w:szCs w:val="22"/>
        </w:rPr>
        <w:t xml:space="preserve"> pulito può garantire un corretto funzionamento della stufa.</w:t>
      </w:r>
    </w:p>
    <w:p w:rsidR="00B4208A" w:rsidRDefault="00B4208A" w:rsidP="00167F3E">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 xml:space="preserve">Se durante il funzionamento della stufa, nella fase di riempimento </w:t>
      </w:r>
      <w:r w:rsidR="00B27911">
        <w:rPr>
          <w:rFonts w:ascii="Tahoma" w:hAnsi="Tahoma" w:cs="Tahoma"/>
          <w:sz w:val="22"/>
          <w:szCs w:val="22"/>
        </w:rPr>
        <w:t>del braciere</w:t>
      </w:r>
      <w:r w:rsidRPr="00A94161">
        <w:rPr>
          <w:rFonts w:ascii="Tahoma" w:hAnsi="Tahoma" w:cs="Tahoma"/>
          <w:sz w:val="22"/>
          <w:szCs w:val="22"/>
        </w:rPr>
        <w:t>, si verifica ripetutamente una discesa abbond</w:t>
      </w:r>
      <w:r w:rsidR="00FC50DF">
        <w:rPr>
          <w:rFonts w:ascii="Tahoma" w:hAnsi="Tahoma" w:cs="Tahoma"/>
          <w:sz w:val="22"/>
          <w:szCs w:val="22"/>
        </w:rPr>
        <w:t xml:space="preserve">ante di polvere oltre al </w:t>
      </w:r>
      <w:proofErr w:type="spellStart"/>
      <w:r w:rsidR="00FC50DF">
        <w:rPr>
          <w:rFonts w:ascii="Tahoma" w:hAnsi="Tahoma" w:cs="Tahoma"/>
          <w:sz w:val="22"/>
          <w:szCs w:val="22"/>
        </w:rPr>
        <w:t>pellet</w:t>
      </w:r>
      <w:proofErr w:type="spellEnd"/>
      <w:r w:rsidRPr="00A94161">
        <w:rPr>
          <w:rFonts w:ascii="Tahoma" w:hAnsi="Tahoma" w:cs="Tahoma"/>
          <w:sz w:val="22"/>
          <w:szCs w:val="22"/>
        </w:rPr>
        <w:t xml:space="preserve"> dal tubo di alimentazione, </w:t>
      </w:r>
      <w:r w:rsidRPr="00A94161">
        <w:rPr>
          <w:rFonts w:ascii="Tahoma" w:hAnsi="Tahoma" w:cs="Tahoma"/>
          <w:sz w:val="22"/>
          <w:szCs w:val="22"/>
          <w:u w:val="single"/>
        </w:rPr>
        <w:t>p</w:t>
      </w:r>
      <w:r w:rsidRPr="00A94161">
        <w:rPr>
          <w:rFonts w:ascii="Tahoma" w:hAnsi="Tahoma" w:cs="Tahoma"/>
          <w:iCs/>
          <w:sz w:val="22"/>
          <w:szCs w:val="22"/>
          <w:u w:val="single"/>
        </w:rPr>
        <w:t xml:space="preserve">rovvedere </w:t>
      </w:r>
      <w:r w:rsidRPr="00A94161">
        <w:rPr>
          <w:rFonts w:ascii="Tahoma" w:hAnsi="Tahoma" w:cs="Tahoma"/>
          <w:sz w:val="22"/>
          <w:szCs w:val="22"/>
          <w:u w:val="single"/>
        </w:rPr>
        <w:t>al p</w:t>
      </w:r>
      <w:r w:rsidRPr="00A94161">
        <w:rPr>
          <w:rFonts w:ascii="Tahoma" w:hAnsi="Tahoma" w:cs="Tahoma"/>
          <w:iCs/>
          <w:sz w:val="22"/>
          <w:szCs w:val="22"/>
          <w:u w:val="single"/>
        </w:rPr>
        <w:t xml:space="preserve">iù presto alla pulizia del serbatoio </w:t>
      </w:r>
      <w:proofErr w:type="spellStart"/>
      <w:r w:rsidRPr="00A94161">
        <w:rPr>
          <w:rFonts w:ascii="Tahoma" w:hAnsi="Tahoma" w:cs="Tahoma"/>
          <w:iCs/>
          <w:sz w:val="22"/>
          <w:szCs w:val="22"/>
          <w:u w:val="single"/>
        </w:rPr>
        <w:t>pellet</w:t>
      </w:r>
      <w:proofErr w:type="spellEnd"/>
      <w:r w:rsidRPr="00A94161">
        <w:rPr>
          <w:rFonts w:ascii="Tahoma" w:hAnsi="Tahoma" w:cs="Tahoma"/>
          <w:iCs/>
          <w:sz w:val="22"/>
          <w:szCs w:val="22"/>
          <w:u w:val="single"/>
        </w:rPr>
        <w:t>,</w:t>
      </w:r>
      <w:r w:rsidRPr="00A94161">
        <w:rPr>
          <w:rFonts w:ascii="Tahoma" w:hAnsi="Tahoma" w:cs="Tahoma"/>
          <w:i/>
          <w:iCs/>
          <w:sz w:val="22"/>
          <w:szCs w:val="22"/>
          <w:u w:val="single"/>
        </w:rPr>
        <w:t xml:space="preserve"> </w:t>
      </w:r>
      <w:r w:rsidRPr="00A94161">
        <w:rPr>
          <w:rFonts w:ascii="Tahoma" w:hAnsi="Tahoma" w:cs="Tahoma"/>
          <w:sz w:val="22"/>
          <w:szCs w:val="22"/>
        </w:rPr>
        <w:t>in quanto si possono verificare pericolosi ritorni di fiamma all'interno del serbatoio.</w:t>
      </w:r>
    </w:p>
    <w:p w:rsidR="00167F3E" w:rsidRPr="00167F3E" w:rsidRDefault="00167F3E" w:rsidP="00167F3E">
      <w:pPr>
        <w:widowControl w:val="0"/>
        <w:autoSpaceDE w:val="0"/>
        <w:autoSpaceDN w:val="0"/>
        <w:adjustRightInd w:val="0"/>
        <w:ind w:right="-54"/>
        <w:jc w:val="both"/>
        <w:rPr>
          <w:rFonts w:ascii="Tahoma" w:hAnsi="Tahoma" w:cs="Tahoma"/>
          <w:sz w:val="22"/>
          <w:szCs w:val="22"/>
        </w:rPr>
      </w:pPr>
    </w:p>
    <w:p w:rsidR="00B60B79" w:rsidRDefault="00B60B79" w:rsidP="00B60B79">
      <w:pPr>
        <w:widowControl w:val="0"/>
        <w:autoSpaceDE w:val="0"/>
        <w:autoSpaceDN w:val="0"/>
        <w:adjustRightInd w:val="0"/>
        <w:ind w:right="-54"/>
        <w:jc w:val="both"/>
        <w:rPr>
          <w:rFonts w:ascii="Tahoma" w:hAnsi="Tahoma" w:cs="Tahoma"/>
          <w:b/>
          <w:color w:val="000000"/>
          <w:sz w:val="22"/>
          <w:szCs w:val="22"/>
        </w:rPr>
      </w:pPr>
      <w:r>
        <w:rPr>
          <w:rFonts w:ascii="Tahoma" w:hAnsi="Tahoma" w:cs="Tahoma"/>
          <w:b/>
          <w:color w:val="000000"/>
          <w:sz w:val="22"/>
          <w:szCs w:val="22"/>
        </w:rPr>
        <w:t>GIRO FUMI</w:t>
      </w:r>
      <w:r>
        <w:rPr>
          <w:rFonts w:ascii="Tahoma" w:hAnsi="Tahoma" w:cs="Tahoma"/>
          <w:b/>
          <w:color w:val="000000"/>
          <w:sz w:val="22"/>
          <w:szCs w:val="22"/>
        </w:rPr>
        <w:tab/>
      </w:r>
    </w:p>
    <w:p w:rsidR="00B60B79" w:rsidRDefault="00B60B79" w:rsidP="00B60B79">
      <w:pPr>
        <w:widowControl w:val="0"/>
        <w:autoSpaceDE w:val="0"/>
        <w:autoSpaceDN w:val="0"/>
        <w:adjustRightInd w:val="0"/>
        <w:ind w:right="-54"/>
        <w:jc w:val="both"/>
        <w:rPr>
          <w:rFonts w:ascii="Tahoma" w:hAnsi="Tahoma" w:cs="Tahoma"/>
          <w:color w:val="000000"/>
          <w:sz w:val="22"/>
          <w:szCs w:val="22"/>
        </w:rPr>
      </w:pPr>
      <w:r>
        <w:rPr>
          <w:rFonts w:ascii="Tahoma" w:hAnsi="Tahoma" w:cs="Tahoma"/>
          <w:color w:val="000000"/>
          <w:sz w:val="22"/>
          <w:szCs w:val="22"/>
        </w:rPr>
        <w:t xml:space="preserve">È consigliato vivamente da </w:t>
      </w:r>
      <w:r w:rsidR="00FD42D7">
        <w:rPr>
          <w:rFonts w:ascii="Tahoma" w:hAnsi="Tahoma" w:cs="Tahoma"/>
          <w:color w:val="000000"/>
          <w:sz w:val="22"/>
          <w:szCs w:val="22"/>
        </w:rPr>
        <w:t>Air Control</w:t>
      </w:r>
      <w:r>
        <w:rPr>
          <w:rFonts w:ascii="Tahoma" w:hAnsi="Tahoma" w:cs="Tahoma"/>
          <w:color w:val="000000"/>
          <w:sz w:val="22"/>
          <w:szCs w:val="22"/>
        </w:rPr>
        <w:t xml:space="preserve"> di effettuare con una certa costanza la pulizia del giro fumi.</w:t>
      </w:r>
    </w:p>
    <w:p w:rsidR="00880907" w:rsidRPr="00C87CB0" w:rsidRDefault="00B60B79" w:rsidP="00B60B79">
      <w:pPr>
        <w:widowControl w:val="0"/>
        <w:autoSpaceDE w:val="0"/>
        <w:autoSpaceDN w:val="0"/>
        <w:adjustRightInd w:val="0"/>
        <w:ind w:right="-54"/>
        <w:jc w:val="both"/>
        <w:rPr>
          <w:rFonts w:ascii="Tahoma" w:hAnsi="Tahoma" w:cs="Tahoma"/>
          <w:sz w:val="22"/>
          <w:szCs w:val="22"/>
        </w:rPr>
      </w:pPr>
      <w:r w:rsidRPr="00C87CB0">
        <w:rPr>
          <w:rFonts w:ascii="Tahoma" w:hAnsi="Tahoma" w:cs="Tahoma"/>
          <w:sz w:val="22"/>
          <w:szCs w:val="22"/>
        </w:rPr>
        <w:t>Per effettuare correttamente questo tipo di pulizia</w:t>
      </w:r>
      <w:r w:rsidR="00880907" w:rsidRPr="00C87CB0">
        <w:rPr>
          <w:rFonts w:ascii="Tahoma" w:hAnsi="Tahoma" w:cs="Tahoma"/>
          <w:sz w:val="22"/>
          <w:szCs w:val="22"/>
        </w:rPr>
        <w:t>, togliere la ceramica top superiore (il top superiore è solo in appoggio),</w:t>
      </w:r>
    </w:p>
    <w:p w:rsidR="00B60B79" w:rsidRDefault="00880907" w:rsidP="00B60B79">
      <w:pPr>
        <w:widowControl w:val="0"/>
        <w:autoSpaceDE w:val="0"/>
        <w:autoSpaceDN w:val="0"/>
        <w:adjustRightInd w:val="0"/>
        <w:ind w:right="-54"/>
        <w:jc w:val="both"/>
        <w:rPr>
          <w:rFonts w:ascii="Tahoma" w:hAnsi="Tahoma" w:cs="Tahoma"/>
          <w:color w:val="000000"/>
          <w:sz w:val="22"/>
          <w:szCs w:val="22"/>
        </w:rPr>
      </w:pPr>
      <w:r w:rsidRPr="00C87CB0">
        <w:rPr>
          <w:rFonts w:ascii="Tahoma" w:hAnsi="Tahoma" w:cs="Tahoma"/>
          <w:sz w:val="22"/>
          <w:szCs w:val="22"/>
        </w:rPr>
        <w:t>si presenta la protezione, ruotare la protezione,</w:t>
      </w:r>
      <w:r w:rsidR="00B60B79">
        <w:rPr>
          <w:rFonts w:ascii="Tahoma" w:hAnsi="Tahoma" w:cs="Tahoma"/>
          <w:color w:val="000000"/>
          <w:sz w:val="22"/>
          <w:szCs w:val="22"/>
        </w:rPr>
        <w:t xml:space="preserve"> utilizzare le due aste presenti nella parte superiore della stufa muovendole verticalmente dalla posizione originale verso l’alto e viceversa per più volte.</w:t>
      </w:r>
    </w:p>
    <w:p w:rsidR="00B60B79" w:rsidRDefault="00B60B79" w:rsidP="00B60B79">
      <w:pPr>
        <w:widowControl w:val="0"/>
        <w:autoSpaceDE w:val="0"/>
        <w:autoSpaceDN w:val="0"/>
        <w:adjustRightInd w:val="0"/>
        <w:ind w:right="-54"/>
        <w:jc w:val="both"/>
        <w:rPr>
          <w:rFonts w:ascii="Tahoma" w:hAnsi="Tahoma" w:cs="Tahoma"/>
          <w:color w:val="000000"/>
          <w:sz w:val="22"/>
          <w:szCs w:val="22"/>
        </w:rPr>
      </w:pPr>
      <w:r>
        <w:rPr>
          <w:rFonts w:ascii="Tahoma" w:hAnsi="Tahoma" w:cs="Tahoma"/>
          <w:color w:val="000000"/>
          <w:sz w:val="22"/>
          <w:szCs w:val="22"/>
        </w:rPr>
        <w:t>Questa operazione deve essere effettuata a stufa fredda, è consigliata almeno una volta a settimana.</w:t>
      </w:r>
    </w:p>
    <w:p w:rsidR="000C1567" w:rsidRDefault="00AD0143" w:rsidP="00B60B79">
      <w:pPr>
        <w:widowControl w:val="0"/>
        <w:autoSpaceDE w:val="0"/>
        <w:autoSpaceDN w:val="0"/>
        <w:adjustRightInd w:val="0"/>
        <w:ind w:right="-54"/>
        <w:jc w:val="both"/>
        <w:rPr>
          <w:rFonts w:ascii="Tahoma" w:hAnsi="Tahoma" w:cs="Tahoma"/>
          <w:color w:val="000000"/>
          <w:sz w:val="22"/>
          <w:szCs w:val="22"/>
        </w:rPr>
      </w:pPr>
      <w:r w:rsidRPr="00AD0143">
        <w:rPr>
          <w:noProof/>
        </w:rPr>
        <w:pict>
          <v:shape id="Text Box 582" o:spid="_x0000_s1038" type="#_x0000_t202" style="position:absolute;left:0;text-align:left;margin-left:9.35pt;margin-top:10.5pt;width:72.05pt;height:45pt;z-index:2516812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">
            <v:textbox>
              <w:txbxContent>
                <w:p w:rsidR="00BE5EED" w:rsidRPr="002A1F9C" w:rsidRDefault="00BE5EED" w:rsidP="008B6DFC">
                  <w:pPr>
                    <w:rPr>
                      <w:sz w:val="18"/>
                      <w:szCs w:val="18"/>
                    </w:rPr>
                  </w:pPr>
                  <w:r w:rsidRPr="002A1F9C">
                    <w:rPr>
                      <w:sz w:val="18"/>
                      <w:szCs w:val="18"/>
                    </w:rPr>
                    <w:t>Togliere il top superiore in maiolica</w:t>
                  </w:r>
                </w:p>
              </w:txbxContent>
            </v:textbox>
          </v:shape>
        </w:pict>
      </w:r>
    </w:p>
    <w:p w:rsidR="000C1567" w:rsidRDefault="000C1567" w:rsidP="00B60B79">
      <w:pPr>
        <w:widowControl w:val="0"/>
        <w:autoSpaceDE w:val="0"/>
        <w:autoSpaceDN w:val="0"/>
        <w:adjustRightInd w:val="0"/>
        <w:ind w:right="-54"/>
        <w:jc w:val="both"/>
        <w:rPr>
          <w:rFonts w:ascii="Tahoma" w:hAnsi="Tahoma" w:cs="Tahoma"/>
          <w:color w:val="000000"/>
          <w:sz w:val="22"/>
          <w:szCs w:val="22"/>
        </w:rPr>
      </w:pPr>
    </w:p>
    <w:p w:rsidR="000C1567" w:rsidRDefault="00AD0143" w:rsidP="00B60B79">
      <w:pPr>
        <w:widowControl w:val="0"/>
        <w:autoSpaceDE w:val="0"/>
        <w:autoSpaceDN w:val="0"/>
        <w:adjustRightInd w:val="0"/>
        <w:ind w:right="-54"/>
        <w:jc w:val="both"/>
        <w:rPr>
          <w:rFonts w:ascii="Tahoma" w:hAnsi="Tahoma" w:cs="Tahoma"/>
          <w:color w:val="000000"/>
          <w:sz w:val="22"/>
          <w:szCs w:val="22"/>
        </w:rPr>
      </w:pPr>
      <w:r>
        <w:rPr>
          <w:rFonts w:ascii="Tahoma" w:hAnsi="Tahoma" w:cs="Tahoma"/>
          <w:noProof/>
          <w:color w:val="000000"/>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87" o:spid="_x0000_s1053" type="#_x0000_t13" style="position:absolute;left:0;text-align:left;margin-left:81.4pt;margin-top:1.95pt;width:27pt;height:9pt;z-index:251685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"/>
        </w:pict>
      </w:r>
      <w:r w:rsidR="002C01E3">
        <w:rPr>
          <w:rFonts w:ascii="Tahoma" w:hAnsi="Tahoma" w:cs="Tahoma"/>
          <w:noProof/>
          <w:color w:val="000000"/>
          <w:sz w:val="22"/>
          <w:szCs w:val="22"/>
        </w:rPr>
        <w:drawing>
          <wp:anchor distT="0" distB="0" distL="114300" distR="114300" simplePos="0" relativeHeight="251677696" behindDoc="0" locked="0" layoutInCell="1" allowOverlap="1">
            <wp:simplePos x="0" y="0"/>
            <wp:positionH relativeFrom="column">
              <wp:posOffset>1244600</wp:posOffset>
            </wp:positionH>
            <wp:positionV relativeFrom="paragraph">
              <wp:posOffset>24765</wp:posOffset>
            </wp:positionV>
            <wp:extent cx="1332230" cy="1580515"/>
            <wp:effectExtent l="19050" t="0" r="1270" b="0"/>
            <wp:wrapNone/>
            <wp:docPr id="579" name="Immagine 579" descr="Gemma_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Gemma_Idro"/>
                    <pic:cNvPicPr>
                      <a:picLocks noChangeAspect="1" noChangeArrowheads="1"/>
                    </pic:cNvPicPr>
                  </pic:nvPicPr>
                  <pic:blipFill>
                    <a:blip r:embed="rId32" cstate="print"/>
                    <a:srcRect/>
                    <a:stretch>
                      <a:fillRect/>
                    </a:stretch>
                  </pic:blipFill>
                  <pic:spPr bwMode="auto">
                    <a:xfrm>
                      <a:off x="0" y="0"/>
                      <a:ext cx="1332230" cy="1580515"/>
                    </a:xfrm>
                    <a:prstGeom prst="rect">
                      <a:avLst/>
                    </a:prstGeom>
                    <a:noFill/>
                    <a:ln w="9525">
                      <a:noFill/>
                      <a:miter lim="800000"/>
                      <a:headEnd/>
                      <a:tailEnd/>
                    </a:ln>
                  </pic:spPr>
                </pic:pic>
              </a:graphicData>
            </a:graphic>
          </wp:anchor>
        </w:drawing>
      </w:r>
      <w:r>
        <w:rPr>
          <w:rFonts w:ascii="Tahoma" w:hAnsi="Tahoma" w:cs="Tahoma"/>
          <w:noProof/>
          <w:color w:val="000000"/>
          <w:sz w:val="22"/>
          <w:szCs w:val="22"/>
        </w:rPr>
        <w:pict>
          <v:shape id="Text Box 584" o:spid="_x0000_s1039" type="#_x0000_t202" style="position:absolute;left:0;text-align:left;margin-left:216.4pt;margin-top:1.95pt;width:90pt;height:90pt;z-index:2516833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">
            <v:textbox>
              <w:txbxContent>
                <w:p w:rsidR="00BE5EED" w:rsidRPr="002A1F9C" w:rsidRDefault="00BE5EED" w:rsidP="008B6DFC">
                  <w:pPr>
                    <w:rPr>
                      <w:sz w:val="18"/>
                      <w:szCs w:val="18"/>
                    </w:rPr>
                  </w:pPr>
                  <w:r w:rsidRPr="002A1F9C">
                    <w:rPr>
                      <w:sz w:val="18"/>
                      <w:szCs w:val="18"/>
                    </w:rPr>
                    <w:t>Le 2 aste da utilizzare per pulire il giro fumi interno, non eseguire questa operazione a stufa calda o accesa.</w:t>
                  </w:r>
                </w:p>
              </w:txbxContent>
            </v:textbox>
          </v:shape>
        </w:pict>
      </w:r>
    </w:p>
    <w:p w:rsidR="000C1567" w:rsidRDefault="000C1567" w:rsidP="00B60B79">
      <w:pPr>
        <w:widowControl w:val="0"/>
        <w:autoSpaceDE w:val="0"/>
        <w:autoSpaceDN w:val="0"/>
        <w:adjustRightInd w:val="0"/>
        <w:ind w:right="-54"/>
        <w:jc w:val="both"/>
        <w:rPr>
          <w:rFonts w:ascii="Tahoma" w:hAnsi="Tahoma" w:cs="Tahoma"/>
          <w:color w:val="000000"/>
          <w:sz w:val="22"/>
          <w:szCs w:val="22"/>
        </w:rPr>
      </w:pPr>
    </w:p>
    <w:p w:rsidR="00880907" w:rsidRDefault="00880907" w:rsidP="00B60B79">
      <w:pPr>
        <w:widowControl w:val="0"/>
        <w:autoSpaceDE w:val="0"/>
        <w:autoSpaceDN w:val="0"/>
        <w:adjustRightInd w:val="0"/>
        <w:ind w:right="-54"/>
        <w:jc w:val="both"/>
        <w:rPr>
          <w:rFonts w:ascii="Tahoma" w:hAnsi="Tahoma" w:cs="Tahoma"/>
          <w:color w:val="000000"/>
          <w:sz w:val="22"/>
          <w:szCs w:val="22"/>
        </w:rPr>
      </w:pPr>
    </w:p>
    <w:p w:rsidR="002A1F9C" w:rsidRDefault="00AD0143" w:rsidP="007C55DA">
      <w:pPr>
        <w:rPr>
          <w:rFonts w:ascii="Tahoma" w:hAnsi="Tahoma" w:cs="Tahoma"/>
          <w:b/>
          <w:sz w:val="22"/>
          <w:szCs w:val="22"/>
        </w:rPr>
      </w:pPr>
      <w:r>
        <w:rPr>
          <w:rFonts w:ascii="Tahoma" w:hAnsi="Tahoma" w:cs="Tahoma"/>
          <w:b/>
          <w:noProof/>
          <w:sz w:val="22"/>
          <w:szCs w:val="2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93" o:spid="_x0000_s1052" type="#_x0000_t66" style="position:absolute;margin-left:135.35pt;margin-top:7.1pt;width:81.05pt;height:9pt;z-index:251688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"/>
        </w:pict>
      </w:r>
    </w:p>
    <w:p w:rsidR="002A1F9C" w:rsidRDefault="00AD0143" w:rsidP="007C55DA">
      <w:pPr>
        <w:rPr>
          <w:rFonts w:ascii="Tahoma" w:hAnsi="Tahoma" w:cs="Tahoma"/>
          <w:b/>
          <w:sz w:val="22"/>
          <w:szCs w:val="22"/>
        </w:rPr>
      </w:pPr>
      <w:r>
        <w:rPr>
          <w:rFonts w:ascii="Tahoma" w:hAnsi="Tahoma" w:cs="Tahoma"/>
          <w:b/>
          <w:noProof/>
          <w:sz w:val="22"/>
          <w:szCs w:val="22"/>
        </w:rPr>
        <w:pict>
          <v:shape id="AutoShape 589" o:spid="_x0000_s1051" type="#_x0000_t66" style="position:absolute;margin-left:162.4pt;margin-top:2.8pt;width:54pt;height:8.95pt;z-index:251687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"/>
        </w:pict>
      </w:r>
      <w:r>
        <w:rPr>
          <w:rFonts w:ascii="Tahoma" w:hAnsi="Tahoma" w:cs="Tahoma"/>
          <w:b/>
          <w:noProof/>
          <w:sz w:val="22"/>
          <w:szCs w:val="22"/>
        </w:rPr>
        <w:pict>
          <v:shape id="AutoShape 588" o:spid="_x0000_s1050" type="#_x0000_t13" style="position:absolute;margin-left:81.4pt;margin-top:2.8pt;width:27pt;height:8.95pt;z-index:251686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"/>
        </w:pict>
      </w:r>
      <w:r>
        <w:rPr>
          <w:rFonts w:ascii="Tahoma" w:hAnsi="Tahoma" w:cs="Tahoma"/>
          <w:b/>
          <w:noProof/>
          <w:sz w:val="22"/>
          <w:szCs w:val="22"/>
        </w:rPr>
        <w:pict>
          <v:shape id="Text Box 583" o:spid="_x0000_s1040" type="#_x0000_t202" style="position:absolute;margin-left:.4pt;margin-top:2.8pt;width:81pt;height:36pt;z-index:251682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">
            <v:textbox>
              <w:txbxContent>
                <w:p w:rsidR="00BE5EED" w:rsidRPr="002A1F9C" w:rsidRDefault="00BE5EED" w:rsidP="008B6DFC">
                  <w:pPr>
                    <w:rPr>
                      <w:sz w:val="18"/>
                      <w:szCs w:val="18"/>
                    </w:rPr>
                  </w:pPr>
                  <w:r w:rsidRPr="002A1F9C">
                    <w:rPr>
                      <w:sz w:val="18"/>
                      <w:szCs w:val="18"/>
                    </w:rPr>
                    <w:t xml:space="preserve">Ruotare la griglia di protezione </w:t>
                  </w:r>
                </w:p>
              </w:txbxContent>
            </v:textbox>
          </v:shape>
        </w:pict>
      </w:r>
    </w:p>
    <w:p w:rsidR="002A1F9C" w:rsidRDefault="002A1F9C" w:rsidP="007C55DA">
      <w:pPr>
        <w:rPr>
          <w:rFonts w:ascii="Tahoma" w:hAnsi="Tahoma" w:cs="Tahoma"/>
          <w:b/>
          <w:sz w:val="22"/>
          <w:szCs w:val="22"/>
        </w:rPr>
      </w:pPr>
    </w:p>
    <w:p w:rsidR="002A1F9C" w:rsidRDefault="002A1F9C" w:rsidP="007C55DA">
      <w:pPr>
        <w:rPr>
          <w:rFonts w:ascii="Tahoma" w:hAnsi="Tahoma" w:cs="Tahoma"/>
          <w:b/>
          <w:sz w:val="22"/>
          <w:szCs w:val="22"/>
        </w:rPr>
      </w:pPr>
    </w:p>
    <w:p w:rsidR="002A1F9C" w:rsidRDefault="002A1F9C" w:rsidP="007C55DA">
      <w:pPr>
        <w:rPr>
          <w:rFonts w:ascii="Tahoma" w:hAnsi="Tahoma" w:cs="Tahoma"/>
          <w:b/>
          <w:sz w:val="22"/>
          <w:szCs w:val="22"/>
        </w:rPr>
      </w:pPr>
    </w:p>
    <w:p w:rsidR="002A1F9C" w:rsidRDefault="002A1F9C" w:rsidP="007C55DA">
      <w:pPr>
        <w:rPr>
          <w:rFonts w:ascii="Tahoma" w:hAnsi="Tahoma" w:cs="Tahoma"/>
          <w:b/>
          <w:sz w:val="22"/>
          <w:szCs w:val="22"/>
        </w:rPr>
      </w:pPr>
    </w:p>
    <w:p w:rsidR="002A1F9C" w:rsidRDefault="002A1F9C" w:rsidP="007C55DA">
      <w:pPr>
        <w:rPr>
          <w:rFonts w:ascii="Tahoma" w:hAnsi="Tahoma" w:cs="Tahoma"/>
          <w:b/>
          <w:sz w:val="22"/>
          <w:szCs w:val="22"/>
        </w:rPr>
      </w:pPr>
    </w:p>
    <w:p w:rsidR="00B4208A" w:rsidRPr="007C55DA" w:rsidRDefault="009B085A" w:rsidP="007C55DA">
      <w:r>
        <w:rPr>
          <w:rFonts w:ascii="Tahoma" w:hAnsi="Tahoma" w:cs="Tahoma"/>
          <w:b/>
          <w:sz w:val="22"/>
          <w:szCs w:val="22"/>
        </w:rPr>
        <w:t>SERBATOIO PELLET</w:t>
      </w:r>
      <w:r w:rsidR="00B4208A" w:rsidRPr="00A94161">
        <w:rPr>
          <w:rFonts w:ascii="Tahoma" w:hAnsi="Tahoma" w:cs="Tahoma"/>
          <w:b/>
          <w:sz w:val="22"/>
          <w:szCs w:val="22"/>
        </w:rPr>
        <w:t xml:space="preserve"> (Vedi foto)</w:t>
      </w:r>
    </w:p>
    <w:p w:rsidR="00B4208A" w:rsidRDefault="00B4208A" w:rsidP="00B27911">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 xml:space="preserve">Si raccomanda periodicamente (almeno una volta al mese) di svuotare completamente il serbatoio </w:t>
      </w:r>
      <w:proofErr w:type="spellStart"/>
      <w:r w:rsidRPr="00A94161">
        <w:rPr>
          <w:rFonts w:ascii="Tahoma" w:hAnsi="Tahoma" w:cs="Tahoma"/>
          <w:sz w:val="22"/>
          <w:szCs w:val="22"/>
        </w:rPr>
        <w:t>pellet</w:t>
      </w:r>
      <w:proofErr w:type="spellEnd"/>
      <w:r w:rsidRPr="00A94161">
        <w:rPr>
          <w:rFonts w:ascii="Tahoma" w:hAnsi="Tahoma" w:cs="Tahoma"/>
          <w:sz w:val="22"/>
          <w:szCs w:val="22"/>
        </w:rPr>
        <w:t xml:space="preserve"> e aspirare la polvere di segatura formatasi all'interno.</w:t>
      </w:r>
      <w:r w:rsidR="00046444">
        <w:rPr>
          <w:rFonts w:ascii="Tahoma" w:hAnsi="Tahoma" w:cs="Tahoma"/>
          <w:sz w:val="22"/>
          <w:szCs w:val="22"/>
        </w:rPr>
        <w:t xml:space="preserve"> Per svuotare il serbatoio può risultare comodo e rapido utilizzare un aspiratore montando un tubo sufficientemente sottile per inserirsi attraverso le grate di protezione.</w:t>
      </w:r>
    </w:p>
    <w:p w:rsidR="00DB5953" w:rsidRPr="00CF1E45" w:rsidRDefault="002C01E3" w:rsidP="00B27911">
      <w:pPr>
        <w:widowControl w:val="0"/>
        <w:autoSpaceDE w:val="0"/>
        <w:autoSpaceDN w:val="0"/>
        <w:adjustRightInd w:val="0"/>
        <w:ind w:right="-54"/>
        <w:jc w:val="both"/>
        <w:rPr>
          <w:rFonts w:ascii="Tahoma" w:hAnsi="Tahoma" w:cs="Tahoma"/>
          <w:color w:val="000000"/>
          <w:sz w:val="22"/>
          <w:szCs w:val="22"/>
        </w:rPr>
      </w:pPr>
      <w:r>
        <w:rPr>
          <w:noProof/>
        </w:rPr>
        <w:lastRenderedPageBreak/>
        <w:drawing>
          <wp:anchor distT="0" distB="0" distL="114300" distR="114300" simplePos="0" relativeHeight="251659264" behindDoc="0" locked="0" layoutInCell="1" allowOverlap="1">
            <wp:simplePos x="0" y="0"/>
            <wp:positionH relativeFrom="column">
              <wp:posOffset>1371600</wp:posOffset>
            </wp:positionH>
            <wp:positionV relativeFrom="paragraph">
              <wp:posOffset>419735</wp:posOffset>
            </wp:positionV>
            <wp:extent cx="1228090" cy="1058545"/>
            <wp:effectExtent l="19050" t="0" r="0" b="0"/>
            <wp:wrapSquare wrapText="bothSides"/>
            <wp:docPr id="556" name="Immagine 14" descr="E:\coso pell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E:\coso pellet.bmp"/>
                    <pic:cNvPicPr>
                      <a:picLocks noChangeAspect="1" noChangeArrowheads="1"/>
                    </pic:cNvPicPr>
                  </pic:nvPicPr>
                  <pic:blipFill>
                    <a:blip r:embed="rId33" cstate="print"/>
                    <a:srcRect/>
                    <a:stretch>
                      <a:fillRect/>
                    </a:stretch>
                  </pic:blipFill>
                  <pic:spPr bwMode="auto">
                    <a:xfrm>
                      <a:off x="0" y="0"/>
                      <a:ext cx="1228090" cy="1058545"/>
                    </a:xfrm>
                    <a:prstGeom prst="rect">
                      <a:avLst/>
                    </a:prstGeom>
                    <a:noFill/>
                    <a:ln w="9525">
                      <a:noFill/>
                      <a:miter lim="800000"/>
                      <a:headEnd/>
                      <a:tailEnd/>
                    </a:ln>
                  </pic:spPr>
                </pic:pic>
              </a:graphicData>
            </a:graphic>
          </wp:anchor>
        </w:drawing>
      </w:r>
      <w:r w:rsidR="00DB5953" w:rsidRPr="00CF1E45">
        <w:rPr>
          <w:rFonts w:ascii="Tahoma" w:hAnsi="Tahoma" w:cs="Tahoma"/>
          <w:color w:val="000000"/>
          <w:sz w:val="22"/>
          <w:szCs w:val="22"/>
        </w:rPr>
        <w:t xml:space="preserve">Per eseguire il carico aprire lo sportello superiore, versare il </w:t>
      </w:r>
      <w:proofErr w:type="spellStart"/>
      <w:r w:rsidR="00DB5953" w:rsidRPr="00CF1E45">
        <w:rPr>
          <w:rFonts w:ascii="Tahoma" w:hAnsi="Tahoma" w:cs="Tahoma"/>
          <w:color w:val="000000"/>
          <w:sz w:val="22"/>
          <w:szCs w:val="22"/>
        </w:rPr>
        <w:t>pellet</w:t>
      </w:r>
      <w:proofErr w:type="spellEnd"/>
      <w:r w:rsidR="00DB5953" w:rsidRPr="00CF1E45">
        <w:rPr>
          <w:rFonts w:ascii="Tahoma" w:hAnsi="Tahoma" w:cs="Tahoma"/>
          <w:color w:val="000000"/>
          <w:sz w:val="22"/>
          <w:szCs w:val="22"/>
        </w:rPr>
        <w:t xml:space="preserve"> all’interno del serbatoio prestando attenzione al calore che emana la stufa.</w:t>
      </w:r>
    </w:p>
    <w:p w:rsidR="00B4208A" w:rsidRDefault="00B4208A" w:rsidP="00B4208A">
      <w:pPr>
        <w:tabs>
          <w:tab w:val="left" w:pos="2478"/>
        </w:tabs>
      </w:pPr>
    </w:p>
    <w:p w:rsidR="00B4208A" w:rsidRPr="00B45648" w:rsidRDefault="00B4208A" w:rsidP="00B4208A"/>
    <w:p w:rsidR="00B4208A" w:rsidRPr="00B45648" w:rsidRDefault="00B4208A" w:rsidP="00B4208A"/>
    <w:p w:rsidR="00B4208A" w:rsidRPr="00B45648" w:rsidRDefault="00B4208A" w:rsidP="00B4208A"/>
    <w:p w:rsidR="00B4208A" w:rsidRPr="00B45648" w:rsidRDefault="00B4208A" w:rsidP="00B4208A"/>
    <w:p w:rsidR="003619F6" w:rsidRDefault="003619F6" w:rsidP="00EA5EF2">
      <w:pPr>
        <w:widowControl w:val="0"/>
        <w:autoSpaceDE w:val="0"/>
        <w:autoSpaceDN w:val="0"/>
        <w:adjustRightInd w:val="0"/>
        <w:ind w:right="-54"/>
        <w:jc w:val="both"/>
      </w:pPr>
    </w:p>
    <w:p w:rsidR="005054B4" w:rsidRPr="007419F2" w:rsidRDefault="007E0AF5" w:rsidP="00EA5EF2">
      <w:pPr>
        <w:widowControl w:val="0"/>
        <w:autoSpaceDE w:val="0"/>
        <w:autoSpaceDN w:val="0"/>
        <w:adjustRightInd w:val="0"/>
        <w:ind w:right="-54"/>
        <w:jc w:val="both"/>
        <w:rPr>
          <w:rFonts w:ascii="Tahoma" w:hAnsi="Tahoma" w:cs="Tahoma"/>
          <w:b/>
          <w:color w:val="000000"/>
          <w:sz w:val="22"/>
          <w:szCs w:val="22"/>
        </w:rPr>
      </w:pPr>
      <w:r>
        <w:rPr>
          <w:rFonts w:ascii="Tahoma" w:hAnsi="Tahoma" w:cs="Tahoma"/>
          <w:b/>
          <w:color w:val="000000"/>
          <w:sz w:val="22"/>
          <w:szCs w:val="22"/>
        </w:rPr>
        <w:t xml:space="preserve">PIASTRA GIRO </w:t>
      </w:r>
      <w:r w:rsidR="005054B4" w:rsidRPr="007419F2">
        <w:rPr>
          <w:rFonts w:ascii="Tahoma" w:hAnsi="Tahoma" w:cs="Tahoma"/>
          <w:b/>
          <w:color w:val="000000"/>
          <w:sz w:val="22"/>
          <w:szCs w:val="22"/>
        </w:rPr>
        <w:t xml:space="preserve"> FUMI</w:t>
      </w:r>
      <w:r>
        <w:rPr>
          <w:rFonts w:ascii="Tahoma" w:hAnsi="Tahoma" w:cs="Tahoma"/>
          <w:b/>
          <w:color w:val="000000"/>
          <w:sz w:val="22"/>
          <w:szCs w:val="22"/>
        </w:rPr>
        <w:t xml:space="preserve"> SUPERIORE</w:t>
      </w:r>
    </w:p>
    <w:p w:rsidR="00754C7B" w:rsidRDefault="007E0AF5" w:rsidP="00EA5EF2">
      <w:pPr>
        <w:pStyle w:val="Corpodeltesto3"/>
        <w:ind w:right="-54"/>
        <w:jc w:val="both"/>
        <w:rPr>
          <w:rFonts w:ascii="Tahoma" w:hAnsi="Tahoma" w:cs="Tahoma"/>
          <w:color w:val="000000"/>
          <w:sz w:val="22"/>
          <w:szCs w:val="22"/>
        </w:rPr>
      </w:pPr>
      <w:r w:rsidRPr="00925B24">
        <w:rPr>
          <w:rFonts w:ascii="Tahoma" w:hAnsi="Tahoma" w:cs="Tahoma"/>
          <w:color w:val="000000"/>
          <w:sz w:val="22"/>
          <w:szCs w:val="22"/>
        </w:rPr>
        <w:t>Mensilmente o in funzione dell’uso più o meno frequente della stufa</w:t>
      </w:r>
      <w:r w:rsidR="005054B4" w:rsidRPr="007419F2">
        <w:rPr>
          <w:rFonts w:ascii="Tahoma" w:hAnsi="Tahoma" w:cs="Tahoma"/>
          <w:color w:val="000000"/>
          <w:sz w:val="22"/>
          <w:szCs w:val="22"/>
        </w:rPr>
        <w:t>, si</w:t>
      </w:r>
      <w:r>
        <w:rPr>
          <w:rFonts w:ascii="Tahoma" w:hAnsi="Tahoma" w:cs="Tahoma"/>
          <w:color w:val="000000"/>
          <w:sz w:val="22"/>
          <w:szCs w:val="22"/>
        </w:rPr>
        <w:t xml:space="preserve"> deve togliere la piastra del giro fumi  situata all’interno del focolare</w:t>
      </w:r>
      <w:r w:rsidR="005054B4" w:rsidRPr="007419F2">
        <w:rPr>
          <w:rFonts w:ascii="Tahoma" w:hAnsi="Tahoma" w:cs="Tahoma"/>
          <w:color w:val="000000"/>
          <w:sz w:val="22"/>
          <w:szCs w:val="22"/>
        </w:rPr>
        <w:t xml:space="preserve">, e effettuare l’aspirazione della fuliggine con </w:t>
      </w:r>
      <w:r w:rsidRPr="007419F2">
        <w:rPr>
          <w:rFonts w:ascii="Tahoma" w:hAnsi="Tahoma" w:cs="Tahoma"/>
          <w:color w:val="000000"/>
          <w:sz w:val="22"/>
          <w:szCs w:val="22"/>
        </w:rPr>
        <w:t>un aspiratore</w:t>
      </w:r>
      <w:r w:rsidR="005054B4" w:rsidRPr="007419F2">
        <w:rPr>
          <w:rFonts w:ascii="Tahoma" w:hAnsi="Tahoma" w:cs="Tahoma"/>
          <w:color w:val="000000"/>
          <w:sz w:val="22"/>
          <w:szCs w:val="22"/>
        </w:rPr>
        <w:t xml:space="preserve">. Questo permetterà alla stufa di funzionare in condizioni </w:t>
      </w:r>
    </w:p>
    <w:p w:rsidR="003619F6" w:rsidRPr="007E0AF5" w:rsidRDefault="005054B4" w:rsidP="00EA5EF2">
      <w:pPr>
        <w:pStyle w:val="Corpodeltesto3"/>
        <w:ind w:right="-54"/>
        <w:jc w:val="both"/>
        <w:rPr>
          <w:rFonts w:ascii="Tahoma" w:hAnsi="Tahoma" w:cs="Tahoma"/>
          <w:color w:val="000000"/>
          <w:sz w:val="22"/>
          <w:szCs w:val="22"/>
        </w:rPr>
      </w:pPr>
      <w:r w:rsidRPr="007419F2">
        <w:rPr>
          <w:rFonts w:ascii="Tahoma" w:hAnsi="Tahoma" w:cs="Tahoma"/>
          <w:color w:val="000000"/>
          <w:sz w:val="22"/>
          <w:szCs w:val="22"/>
        </w:rPr>
        <w:t>ottimali.</w:t>
      </w:r>
    </w:p>
    <w:p w:rsidR="00754C7B" w:rsidRPr="00754C7B" w:rsidRDefault="002C01E3" w:rsidP="00754C7B">
      <w:pPr>
        <w:rPr>
          <w:rFonts w:ascii="Tahoma" w:hAnsi="Tahoma" w:cs="Tahoma"/>
          <w:b/>
          <w:color w:val="B2A1C7"/>
          <w:sz w:val="22"/>
          <w:szCs w:val="22"/>
        </w:rPr>
      </w:pPr>
      <w:r>
        <w:rPr>
          <w:rFonts w:ascii="Tahoma" w:hAnsi="Tahoma" w:cs="Tahoma"/>
          <w:b/>
          <w:noProof/>
          <w:color w:val="B2A1C7"/>
          <w:sz w:val="22"/>
          <w:szCs w:val="22"/>
        </w:rPr>
        <w:drawing>
          <wp:anchor distT="0" distB="0" distL="114300" distR="114300" simplePos="0" relativeHeight="251661312" behindDoc="0" locked="0" layoutInCell="1" allowOverlap="1">
            <wp:simplePos x="0" y="0"/>
            <wp:positionH relativeFrom="column">
              <wp:posOffset>457200</wp:posOffset>
            </wp:positionH>
            <wp:positionV relativeFrom="paragraph">
              <wp:posOffset>59690</wp:posOffset>
            </wp:positionV>
            <wp:extent cx="1371600" cy="1032510"/>
            <wp:effectExtent l="19050" t="0" r="0" b="0"/>
            <wp:wrapSquare wrapText="bothSides"/>
            <wp:docPr id="557" name="Immagine 3" descr="E:\deflettore foto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E:\deflettore foto 4.bmp"/>
                    <pic:cNvPicPr>
                      <a:picLocks noChangeAspect="1" noChangeArrowheads="1"/>
                    </pic:cNvPicPr>
                  </pic:nvPicPr>
                  <pic:blipFill>
                    <a:blip r:embed="rId34" cstate="print"/>
                    <a:srcRect/>
                    <a:stretch>
                      <a:fillRect/>
                    </a:stretch>
                  </pic:blipFill>
                  <pic:spPr bwMode="auto">
                    <a:xfrm>
                      <a:off x="0" y="0"/>
                      <a:ext cx="1371600" cy="1032510"/>
                    </a:xfrm>
                    <a:prstGeom prst="rect">
                      <a:avLst/>
                    </a:prstGeom>
                    <a:noFill/>
                    <a:ln w="9525">
                      <a:noFill/>
                      <a:miter lim="800000"/>
                      <a:headEnd/>
                      <a:tailEnd/>
                    </a:ln>
                  </pic:spPr>
                </pic:pic>
              </a:graphicData>
            </a:graphic>
          </wp:anchor>
        </w:drawing>
      </w:r>
      <w:r w:rsidR="00AD0143">
        <w:rPr>
          <w:rFonts w:ascii="Tahoma" w:hAnsi="Tahoma" w:cs="Tahoma"/>
          <w:b/>
          <w:noProof/>
          <w:color w:val="B2A1C7"/>
          <w:sz w:val="22"/>
          <w:szCs w:val="22"/>
        </w:rPr>
        <w:pict>
          <v:shape id="Text Box 480" o:spid="_x0000_s1041" type="#_x0000_t202" style="position:absolute;margin-left:180pt;margin-top:31.7pt;width:108pt;height:45pt;z-index:2516515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">
            <v:textbox>
              <w:txbxContent>
                <w:p w:rsidR="00BE5EED" w:rsidRDefault="00BE5EED">
                  <w:r>
                    <w:t>Piastra del giro fumi superiore</w:t>
                  </w:r>
                </w:p>
              </w:txbxContent>
            </v:textbox>
          </v:shape>
        </w:pict>
      </w:r>
      <w:r w:rsidR="00AD0143">
        <w:rPr>
          <w:rFonts w:ascii="Tahoma" w:hAnsi="Tahoma" w:cs="Tahoma"/>
          <w:b/>
          <w:noProof/>
          <w:color w:val="B2A1C7"/>
          <w:sz w:val="22"/>
          <w:szCs w:val="22"/>
        </w:rPr>
        <w:pict>
          <v:shape id="AutoShape 406" o:spid="_x0000_s1049" type="#_x0000_t66" style="position:absolute;margin-left:126pt;margin-top:40.7pt;width:58.05pt;height:16.25pt;rotation:1363415fd;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"/>
        </w:pict>
      </w:r>
      <w:r w:rsidR="007419F2">
        <w:rPr>
          <w:rFonts w:ascii="Tahoma" w:hAnsi="Tahoma" w:cs="Tahoma"/>
          <w:b/>
          <w:color w:val="B2A1C7"/>
          <w:sz w:val="22"/>
          <w:szCs w:val="22"/>
        </w:rPr>
        <w:br w:type="textWrapping" w:clear="all"/>
      </w:r>
    </w:p>
    <w:p w:rsidR="00B4208A" w:rsidRPr="00925B24" w:rsidRDefault="00925B24" w:rsidP="00EA5EF2">
      <w:pPr>
        <w:widowControl w:val="0"/>
        <w:tabs>
          <w:tab w:val="left" w:pos="3089"/>
        </w:tabs>
        <w:autoSpaceDE w:val="0"/>
        <w:autoSpaceDN w:val="0"/>
        <w:adjustRightInd w:val="0"/>
        <w:ind w:right="-54"/>
        <w:jc w:val="both"/>
        <w:rPr>
          <w:rFonts w:ascii="Tahoma" w:hAnsi="Tahoma" w:cs="Tahoma"/>
          <w:b/>
          <w:color w:val="000000"/>
          <w:sz w:val="22"/>
          <w:szCs w:val="22"/>
        </w:rPr>
      </w:pPr>
      <w:r>
        <w:rPr>
          <w:rFonts w:ascii="Tahoma" w:hAnsi="Tahoma" w:cs="Tahoma"/>
          <w:b/>
          <w:color w:val="000000"/>
          <w:sz w:val="22"/>
          <w:szCs w:val="22"/>
        </w:rPr>
        <w:t>VANO ESPANSIONE FUMI</w:t>
      </w:r>
    </w:p>
    <w:p w:rsidR="00B4208A" w:rsidRPr="00925B24" w:rsidRDefault="00B4208A" w:rsidP="00EA5EF2">
      <w:pPr>
        <w:widowControl w:val="0"/>
        <w:autoSpaceDE w:val="0"/>
        <w:autoSpaceDN w:val="0"/>
        <w:adjustRightInd w:val="0"/>
        <w:ind w:right="-54"/>
        <w:jc w:val="both"/>
        <w:rPr>
          <w:rFonts w:ascii="Tahoma" w:hAnsi="Tahoma" w:cs="Tahoma"/>
          <w:color w:val="000000"/>
          <w:sz w:val="22"/>
          <w:szCs w:val="22"/>
        </w:rPr>
      </w:pPr>
      <w:r w:rsidRPr="00925B24">
        <w:rPr>
          <w:rFonts w:ascii="Tahoma" w:hAnsi="Tahoma" w:cs="Tahoma"/>
          <w:color w:val="000000"/>
          <w:sz w:val="22"/>
          <w:szCs w:val="22"/>
        </w:rPr>
        <w:t xml:space="preserve">Mensilmente o in funzione dell’uso più o meno frequente della stufa o a seconda del tipo di </w:t>
      </w:r>
      <w:proofErr w:type="spellStart"/>
      <w:r w:rsidRPr="00925B24">
        <w:rPr>
          <w:rFonts w:ascii="Tahoma" w:hAnsi="Tahoma" w:cs="Tahoma"/>
          <w:color w:val="000000"/>
          <w:sz w:val="22"/>
          <w:szCs w:val="22"/>
        </w:rPr>
        <w:t>pellet</w:t>
      </w:r>
      <w:proofErr w:type="spellEnd"/>
      <w:r w:rsidRPr="00925B24">
        <w:rPr>
          <w:rFonts w:ascii="Tahoma" w:hAnsi="Tahoma" w:cs="Tahoma"/>
          <w:color w:val="000000"/>
          <w:sz w:val="22"/>
          <w:szCs w:val="22"/>
        </w:rPr>
        <w:t xml:space="preserve"> usato è necessario pulire il condotto centrale dei fumi anche settimanalmente, in quanto la fuliggine depositata dal funzionamento dei raschietti interni ostruisce il regolare afflusso dei fumi.</w:t>
      </w:r>
      <w:r w:rsidRPr="00925B24">
        <w:rPr>
          <w:rFonts w:ascii="Tahoma" w:hAnsi="Tahoma" w:cs="Tahoma"/>
          <w:color w:val="000000"/>
          <w:sz w:val="22"/>
          <w:szCs w:val="22"/>
        </w:rPr>
        <w:tab/>
      </w:r>
    </w:p>
    <w:p w:rsidR="00B4208A" w:rsidRPr="00925B24" w:rsidRDefault="00925B24" w:rsidP="00B4208A">
      <w:pPr>
        <w:ind w:right="-356"/>
        <w:rPr>
          <w:rFonts w:ascii="Tahoma" w:hAnsi="Tahoma" w:cs="Tahoma"/>
          <w:color w:val="000000"/>
          <w:sz w:val="22"/>
          <w:szCs w:val="22"/>
        </w:rPr>
      </w:pPr>
      <w:r>
        <w:rPr>
          <w:rFonts w:ascii="Tahoma" w:hAnsi="Tahoma" w:cs="Tahoma"/>
          <w:color w:val="000000"/>
          <w:sz w:val="22"/>
          <w:szCs w:val="22"/>
        </w:rPr>
        <w:t xml:space="preserve">Per eseguire la pulizia del condotto bisogna per prima cosa aprire la porta della stufa e successivamente svitare i due pomelli presenti nella parte più bassa della stufa. Una volta aperta, tramite un apposito aspiratore per cenere pulire la parte interessata della stufa. Una volta eseguita la pulizia all’interno rimontare il tappo di chiusura del vano ricordandosi di avvitare bene i due pomelli. </w:t>
      </w:r>
      <w:r w:rsidR="00FD42D7">
        <w:rPr>
          <w:rFonts w:ascii="Tahoma" w:hAnsi="Tahoma" w:cs="Tahoma"/>
          <w:color w:val="000000"/>
          <w:sz w:val="22"/>
          <w:szCs w:val="22"/>
        </w:rPr>
        <w:t>Air Control</w:t>
      </w:r>
      <w:r>
        <w:rPr>
          <w:rFonts w:ascii="Tahoma" w:hAnsi="Tahoma" w:cs="Tahoma"/>
          <w:color w:val="000000"/>
          <w:sz w:val="22"/>
          <w:szCs w:val="22"/>
        </w:rPr>
        <w:t xml:space="preserve"> consiglia inoltre di chiamare una volta all’anno un tecnico che esegua una pulizia completa della stufa.</w:t>
      </w:r>
    </w:p>
    <w:p w:rsidR="00925B24" w:rsidRDefault="002C01E3" w:rsidP="00B4208A">
      <w:pPr>
        <w:ind w:right="-356"/>
      </w:pPr>
      <w:r>
        <w:rPr>
          <w:rFonts w:ascii="Tahoma" w:hAnsi="Tahoma" w:cs="Tahoma"/>
          <w:b/>
          <w:noProof/>
          <w:sz w:val="22"/>
          <w:szCs w:val="22"/>
        </w:rPr>
        <w:lastRenderedPageBreak/>
        <w:drawing>
          <wp:anchor distT="0" distB="0" distL="114300" distR="114300" simplePos="0" relativeHeight="251663360" behindDoc="1" locked="0" layoutInCell="1" allowOverlap="1">
            <wp:simplePos x="0" y="0"/>
            <wp:positionH relativeFrom="column">
              <wp:posOffset>685800</wp:posOffset>
            </wp:positionH>
            <wp:positionV relativeFrom="paragraph">
              <wp:posOffset>137160</wp:posOffset>
            </wp:positionV>
            <wp:extent cx="996950" cy="1296670"/>
            <wp:effectExtent l="19050" t="0" r="0" b="0"/>
            <wp:wrapTight wrapText="bothSides">
              <wp:wrapPolygon edited="0">
                <wp:start x="-413" y="0"/>
                <wp:lineTo x="-413" y="21262"/>
                <wp:lineTo x="21462" y="21262"/>
                <wp:lineTo x="21462" y="0"/>
                <wp:lineTo x="-413" y="0"/>
              </wp:wrapPolygon>
            </wp:wrapTight>
            <wp:docPr id="558" name="Immagine 5" descr="E:\foto 1 pagina 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E:\foto 1 pagina 31.bmp"/>
                    <pic:cNvPicPr>
                      <a:picLocks noChangeAspect="1" noChangeArrowheads="1"/>
                    </pic:cNvPicPr>
                  </pic:nvPicPr>
                  <pic:blipFill>
                    <a:blip r:embed="rId35" cstate="print"/>
                    <a:srcRect/>
                    <a:stretch>
                      <a:fillRect/>
                    </a:stretch>
                  </pic:blipFill>
                  <pic:spPr bwMode="auto">
                    <a:xfrm>
                      <a:off x="0" y="0"/>
                      <a:ext cx="996950" cy="1296670"/>
                    </a:xfrm>
                    <a:prstGeom prst="rect">
                      <a:avLst/>
                    </a:prstGeom>
                    <a:noFill/>
                    <a:ln w="9525">
                      <a:noFill/>
                      <a:miter lim="800000"/>
                      <a:headEnd/>
                      <a:tailEnd/>
                    </a:ln>
                  </pic:spPr>
                </pic:pic>
              </a:graphicData>
            </a:graphic>
          </wp:anchor>
        </w:drawing>
      </w:r>
    </w:p>
    <w:p w:rsidR="00693286" w:rsidRDefault="002C01E3" w:rsidP="00B4208A">
      <w:pPr>
        <w:ind w:right="-356"/>
      </w:pPr>
      <w:r>
        <w:rPr>
          <w:rFonts w:ascii="Tahoma" w:hAnsi="Tahoma" w:cs="Tahoma"/>
          <w:b/>
          <w:noProof/>
          <w:sz w:val="22"/>
          <w:szCs w:val="22"/>
        </w:rPr>
        <w:drawing>
          <wp:anchor distT="0" distB="0" distL="114300" distR="114300" simplePos="0" relativeHeight="251665408" behindDoc="0" locked="0" layoutInCell="1" allowOverlap="1">
            <wp:simplePos x="0" y="0"/>
            <wp:positionH relativeFrom="column">
              <wp:posOffset>2286000</wp:posOffset>
            </wp:positionH>
            <wp:positionV relativeFrom="paragraph">
              <wp:posOffset>69850</wp:posOffset>
            </wp:positionV>
            <wp:extent cx="1264285" cy="1014095"/>
            <wp:effectExtent l="19050" t="0" r="0" b="0"/>
            <wp:wrapSquare wrapText="bothSides"/>
            <wp:docPr id="559" name="Immagine 6" descr="E:\foto 2 pagina 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E:\foto 2 pagina 31.bmp"/>
                    <pic:cNvPicPr>
                      <a:picLocks noChangeAspect="1" noChangeArrowheads="1"/>
                    </pic:cNvPicPr>
                  </pic:nvPicPr>
                  <pic:blipFill>
                    <a:blip r:embed="rId36" cstate="print"/>
                    <a:srcRect/>
                    <a:stretch>
                      <a:fillRect/>
                    </a:stretch>
                  </pic:blipFill>
                  <pic:spPr bwMode="auto">
                    <a:xfrm>
                      <a:off x="0" y="0"/>
                      <a:ext cx="1264285" cy="1014095"/>
                    </a:xfrm>
                    <a:prstGeom prst="rect">
                      <a:avLst/>
                    </a:prstGeom>
                    <a:noFill/>
                    <a:ln w="9525">
                      <a:noFill/>
                      <a:miter lim="800000"/>
                      <a:headEnd/>
                      <a:tailEnd/>
                    </a:ln>
                  </pic:spPr>
                </pic:pic>
              </a:graphicData>
            </a:graphic>
          </wp:anchor>
        </w:drawing>
      </w:r>
    </w:p>
    <w:p w:rsidR="00EA5EF2" w:rsidRDefault="00EA5EF2" w:rsidP="00B4208A">
      <w:pPr>
        <w:ind w:right="-356"/>
      </w:pP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925B24" w:rsidRPr="00717A31" w:rsidRDefault="00925B24" w:rsidP="00436A3D">
      <w:pPr>
        <w:widowControl w:val="0"/>
        <w:autoSpaceDE w:val="0"/>
        <w:autoSpaceDN w:val="0"/>
        <w:adjustRightInd w:val="0"/>
        <w:jc w:val="both"/>
        <w:rPr>
          <w:rFonts w:ascii="Tahoma" w:hAnsi="Tahoma" w:cs="Tahoma"/>
          <w:b/>
          <w:bCs/>
          <w:color w:val="000000"/>
          <w:sz w:val="22"/>
          <w:szCs w:val="22"/>
        </w:rPr>
      </w:pPr>
    </w:p>
    <w:p w:rsidR="00862940" w:rsidRDefault="00862940" w:rsidP="00436A3D">
      <w:pPr>
        <w:widowControl w:val="0"/>
        <w:autoSpaceDE w:val="0"/>
        <w:autoSpaceDN w:val="0"/>
        <w:adjustRightInd w:val="0"/>
        <w:jc w:val="both"/>
        <w:rPr>
          <w:rFonts w:ascii="Tahoma" w:hAnsi="Tahoma" w:cs="Tahoma"/>
          <w:sz w:val="22"/>
          <w:szCs w:val="22"/>
        </w:rPr>
      </w:pPr>
      <w:r>
        <w:rPr>
          <w:rFonts w:ascii="Tahoma" w:hAnsi="Tahoma" w:cs="Tahoma"/>
          <w:sz w:val="22"/>
          <w:szCs w:val="22"/>
        </w:rPr>
        <w:t>Tabella riepilogativa pulizie ordinarie e straordina</w:t>
      </w:r>
      <w:r w:rsidR="00B73A39">
        <w:rPr>
          <w:rFonts w:ascii="Tahoma" w:hAnsi="Tahoma" w:cs="Tahoma"/>
          <w:sz w:val="22"/>
          <w:szCs w:val="22"/>
        </w:rPr>
        <w:t>r</w:t>
      </w:r>
      <w:r>
        <w:rPr>
          <w:rFonts w:ascii="Tahoma" w:hAnsi="Tahoma" w:cs="Tahoma"/>
          <w:sz w:val="22"/>
          <w:szCs w:val="22"/>
        </w:rPr>
        <w:t>ie</w:t>
      </w:r>
    </w:p>
    <w:p w:rsidR="002818C2" w:rsidRDefault="002818C2" w:rsidP="00436A3D">
      <w:pPr>
        <w:widowControl w:val="0"/>
        <w:autoSpaceDE w:val="0"/>
        <w:autoSpaceDN w:val="0"/>
        <w:adjustRightInd w:val="0"/>
        <w:jc w:val="both"/>
        <w:rPr>
          <w:rFonts w:ascii="Tahoma" w:hAnsi="Tahoma" w:cs="Tahoma"/>
          <w:sz w:val="22"/>
          <w:szCs w:val="22"/>
        </w:rPr>
      </w:pPr>
    </w:p>
    <w:tbl>
      <w:tblPr>
        <w:tblW w:w="5055" w:type="dxa"/>
        <w:jc w:val="center"/>
        <w:tblInd w:w="55" w:type="dxa"/>
        <w:tblCellMar>
          <w:left w:w="70" w:type="dxa"/>
          <w:right w:w="70" w:type="dxa"/>
        </w:tblCellMar>
        <w:tblLook w:val="0000"/>
      </w:tblPr>
      <w:tblGrid>
        <w:gridCol w:w="2355"/>
        <w:gridCol w:w="2700"/>
      </w:tblGrid>
      <w:tr w:rsidR="002818C2">
        <w:trPr>
          <w:trHeight w:val="533"/>
          <w:jc w:val="center"/>
        </w:trPr>
        <w:tc>
          <w:tcPr>
            <w:tcW w:w="2355" w:type="dxa"/>
            <w:tcBorders>
              <w:top w:val="single" w:sz="8" w:space="0" w:color="auto"/>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b/>
                <w:bCs/>
                <w:color w:val="000000"/>
                <w:sz w:val="22"/>
                <w:szCs w:val="22"/>
              </w:rPr>
            </w:pPr>
            <w:r>
              <w:rPr>
                <w:rFonts w:ascii="Tahoma" w:hAnsi="Tahoma" w:cs="Tahoma"/>
                <w:b/>
                <w:bCs/>
                <w:color w:val="000000"/>
                <w:sz w:val="22"/>
                <w:szCs w:val="22"/>
              </w:rPr>
              <w:t>Tipo di intervento</w:t>
            </w:r>
          </w:p>
        </w:tc>
        <w:tc>
          <w:tcPr>
            <w:tcW w:w="2700" w:type="dxa"/>
            <w:tcBorders>
              <w:top w:val="single" w:sz="8" w:space="0" w:color="auto"/>
              <w:left w:val="nil"/>
              <w:bottom w:val="single" w:sz="8" w:space="0" w:color="auto"/>
              <w:right w:val="single" w:sz="8" w:space="0" w:color="auto"/>
            </w:tcBorders>
            <w:shd w:val="clear" w:color="auto" w:fill="auto"/>
          </w:tcPr>
          <w:p w:rsidR="002818C2" w:rsidRDefault="00FD42D7">
            <w:pPr>
              <w:jc w:val="both"/>
              <w:rPr>
                <w:rFonts w:ascii="Tahoma" w:hAnsi="Tahoma" w:cs="Tahoma"/>
                <w:b/>
                <w:bCs/>
                <w:color w:val="000000"/>
                <w:sz w:val="22"/>
                <w:szCs w:val="22"/>
              </w:rPr>
            </w:pPr>
            <w:r>
              <w:rPr>
                <w:rFonts w:ascii="Tahoma" w:hAnsi="Tahoma" w:cs="Tahoma"/>
                <w:b/>
                <w:bCs/>
                <w:color w:val="000000"/>
                <w:sz w:val="22"/>
                <w:szCs w:val="22"/>
              </w:rPr>
              <w:t>Beatrice</w:t>
            </w:r>
          </w:p>
        </w:tc>
      </w:tr>
      <w:tr w:rsidR="002818C2">
        <w:trPr>
          <w:trHeight w:val="513"/>
          <w:jc w:val="center"/>
        </w:trPr>
        <w:tc>
          <w:tcPr>
            <w:tcW w:w="2355"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Pulizia braciere</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Tutti i giorni</w:t>
            </w:r>
          </w:p>
        </w:tc>
      </w:tr>
      <w:tr w:rsidR="002818C2">
        <w:trPr>
          <w:trHeight w:val="521"/>
          <w:jc w:val="center"/>
        </w:trPr>
        <w:tc>
          <w:tcPr>
            <w:tcW w:w="2355"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Pulizia vano cenere</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Ogni 5 giorni*</w:t>
            </w:r>
          </w:p>
        </w:tc>
      </w:tr>
      <w:tr w:rsidR="002818C2">
        <w:trPr>
          <w:trHeight w:val="515"/>
          <w:jc w:val="center"/>
        </w:trPr>
        <w:tc>
          <w:tcPr>
            <w:tcW w:w="2355"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Pulizia cassetto cenere</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Ogni 3 giorni*</w:t>
            </w:r>
          </w:p>
        </w:tc>
      </w:tr>
      <w:tr w:rsidR="002818C2">
        <w:trPr>
          <w:trHeight w:val="523"/>
          <w:jc w:val="center"/>
        </w:trPr>
        <w:tc>
          <w:tcPr>
            <w:tcW w:w="2355"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proofErr w:type="spellStart"/>
            <w:r>
              <w:rPr>
                <w:rFonts w:ascii="Tahoma" w:hAnsi="Tahoma" w:cs="Tahoma"/>
                <w:color w:val="000000"/>
                <w:sz w:val="22"/>
                <w:szCs w:val="22"/>
              </w:rPr>
              <w:t>Scovolatori</w:t>
            </w:r>
            <w:proofErr w:type="spellEnd"/>
            <w:r>
              <w:rPr>
                <w:rFonts w:ascii="Tahoma" w:hAnsi="Tahoma" w:cs="Tahoma"/>
                <w:color w:val="000000"/>
                <w:sz w:val="22"/>
                <w:szCs w:val="22"/>
              </w:rPr>
              <w:t xml:space="preserve"> verticali</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Ogni 7 giorni*</w:t>
            </w:r>
          </w:p>
        </w:tc>
      </w:tr>
      <w:tr w:rsidR="002818C2">
        <w:trPr>
          <w:trHeight w:val="517"/>
          <w:jc w:val="center"/>
        </w:trPr>
        <w:tc>
          <w:tcPr>
            <w:tcW w:w="2355"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Tappo T scarico posteriore se previsto.</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Mensile*</w:t>
            </w:r>
          </w:p>
        </w:tc>
      </w:tr>
      <w:tr w:rsidR="002818C2">
        <w:trPr>
          <w:trHeight w:val="704"/>
          <w:jc w:val="center"/>
        </w:trPr>
        <w:tc>
          <w:tcPr>
            <w:tcW w:w="2355"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Vano espansione fumi</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Mensile*</w:t>
            </w:r>
          </w:p>
        </w:tc>
      </w:tr>
      <w:tr w:rsidR="002818C2">
        <w:trPr>
          <w:trHeight w:val="585"/>
          <w:jc w:val="center"/>
        </w:trPr>
        <w:tc>
          <w:tcPr>
            <w:tcW w:w="2355"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 xml:space="preserve">Serbatoio </w:t>
            </w:r>
            <w:proofErr w:type="spellStart"/>
            <w:r>
              <w:rPr>
                <w:rFonts w:ascii="Tahoma" w:hAnsi="Tahoma" w:cs="Tahoma"/>
                <w:color w:val="000000"/>
                <w:sz w:val="22"/>
                <w:szCs w:val="22"/>
              </w:rPr>
              <w:t>pellet</w:t>
            </w:r>
            <w:proofErr w:type="spellEnd"/>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Mensile*</w:t>
            </w:r>
          </w:p>
        </w:tc>
      </w:tr>
    </w:tbl>
    <w:p w:rsidR="00ED6C6B" w:rsidRDefault="00ED6C6B" w:rsidP="002818C2">
      <w:pPr>
        <w:jc w:val="both"/>
        <w:rPr>
          <w:rFonts w:ascii="Tahoma" w:hAnsi="Tahoma" w:cs="Tahoma"/>
          <w:b/>
          <w:sz w:val="28"/>
          <w:szCs w:val="28"/>
        </w:rPr>
      </w:pPr>
    </w:p>
    <w:p w:rsidR="00ED6C6B" w:rsidRDefault="00ED6C6B" w:rsidP="002818C2">
      <w:pPr>
        <w:jc w:val="both"/>
        <w:rPr>
          <w:rFonts w:ascii="Tahoma" w:hAnsi="Tahoma" w:cs="Tahoma"/>
          <w:b/>
          <w:sz w:val="28"/>
          <w:szCs w:val="28"/>
        </w:rPr>
      </w:pPr>
    </w:p>
    <w:p w:rsidR="00ED6C6B" w:rsidRDefault="00ED6C6B" w:rsidP="002818C2">
      <w:pPr>
        <w:jc w:val="both"/>
        <w:rPr>
          <w:rFonts w:ascii="Tahoma" w:hAnsi="Tahoma" w:cs="Tahoma"/>
          <w:b/>
          <w:sz w:val="28"/>
          <w:szCs w:val="28"/>
        </w:rPr>
      </w:pPr>
    </w:p>
    <w:p w:rsidR="00ED6C6B" w:rsidRDefault="00ED6C6B" w:rsidP="002818C2">
      <w:pPr>
        <w:jc w:val="both"/>
        <w:rPr>
          <w:rFonts w:ascii="Tahoma" w:hAnsi="Tahoma" w:cs="Tahoma"/>
          <w:b/>
          <w:sz w:val="28"/>
          <w:szCs w:val="28"/>
        </w:rPr>
      </w:pPr>
    </w:p>
    <w:p w:rsidR="00ED6C6B" w:rsidRDefault="00ED6C6B" w:rsidP="002818C2">
      <w:pPr>
        <w:jc w:val="both"/>
        <w:rPr>
          <w:rFonts w:ascii="Tahoma" w:hAnsi="Tahoma" w:cs="Tahoma"/>
          <w:b/>
          <w:sz w:val="28"/>
          <w:szCs w:val="28"/>
        </w:rPr>
      </w:pPr>
    </w:p>
    <w:p w:rsidR="00754C7B" w:rsidRDefault="00754C7B" w:rsidP="002818C2">
      <w:pPr>
        <w:jc w:val="both"/>
        <w:rPr>
          <w:rFonts w:ascii="Tahoma" w:hAnsi="Tahoma" w:cs="Tahoma"/>
          <w:b/>
          <w:sz w:val="28"/>
          <w:szCs w:val="28"/>
        </w:rPr>
      </w:pPr>
    </w:p>
    <w:p w:rsidR="00754C7B" w:rsidRDefault="00754C7B" w:rsidP="002818C2">
      <w:pPr>
        <w:jc w:val="both"/>
        <w:rPr>
          <w:rFonts w:ascii="Tahoma" w:hAnsi="Tahoma" w:cs="Tahoma"/>
          <w:b/>
          <w:sz w:val="28"/>
          <w:szCs w:val="28"/>
        </w:rPr>
      </w:pPr>
    </w:p>
    <w:p w:rsidR="002818C2" w:rsidRDefault="002818C2" w:rsidP="002818C2">
      <w:pPr>
        <w:jc w:val="both"/>
        <w:rPr>
          <w:rFonts w:ascii="Tahoma" w:hAnsi="Tahoma" w:cs="Tahoma"/>
          <w:b/>
          <w:sz w:val="28"/>
          <w:szCs w:val="28"/>
        </w:rPr>
      </w:pPr>
      <w:r w:rsidRPr="00F17A00">
        <w:rPr>
          <w:rFonts w:ascii="Tahoma" w:hAnsi="Tahoma" w:cs="Tahoma"/>
          <w:b/>
          <w:sz w:val="28"/>
          <w:szCs w:val="28"/>
        </w:rPr>
        <w:lastRenderedPageBreak/>
        <w:t xml:space="preserve">4 </w:t>
      </w:r>
      <w:r>
        <w:rPr>
          <w:rFonts w:ascii="Tahoma" w:hAnsi="Tahoma" w:cs="Tahoma"/>
          <w:b/>
          <w:sz w:val="28"/>
          <w:szCs w:val="28"/>
        </w:rPr>
        <w:t xml:space="preserve">LAY-OUT </w:t>
      </w:r>
      <w:r w:rsidRPr="00F17A00">
        <w:rPr>
          <w:rFonts w:ascii="Tahoma" w:hAnsi="Tahoma" w:cs="Tahoma"/>
          <w:b/>
          <w:sz w:val="28"/>
          <w:szCs w:val="28"/>
        </w:rPr>
        <w:t>CENTRALINA ELETTRONICA</w:t>
      </w:r>
    </w:p>
    <w:p w:rsidR="006341C1" w:rsidRPr="002818C2" w:rsidRDefault="002C01E3" w:rsidP="006341C1">
      <w:pPr>
        <w:ind w:left="-284"/>
        <w:jc w:val="center"/>
        <w:rPr>
          <w:rFonts w:ascii="Tahoma" w:hAnsi="Tahoma" w:cs="Tahoma"/>
          <w:b/>
          <w:sz w:val="28"/>
          <w:szCs w:val="28"/>
        </w:rPr>
      </w:pPr>
      <w:r>
        <w:rPr>
          <w:rFonts w:ascii="Tahoma" w:hAnsi="Tahoma"/>
          <w:b/>
          <w:noProof/>
          <w:sz w:val="28"/>
        </w:rPr>
        <w:drawing>
          <wp:inline distT="0" distB="0" distL="0" distR="0">
            <wp:extent cx="4067810" cy="2364740"/>
            <wp:effectExtent l="19050" t="0" r="8890" b="0"/>
            <wp:docPr id="3" name="Immagine 116" descr="F:\Schema_elettrico_Id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6" descr="F:\Schema_elettrico_Idro.bmp"/>
                    <pic:cNvPicPr>
                      <a:picLocks noChangeAspect="1" noChangeArrowheads="1"/>
                    </pic:cNvPicPr>
                  </pic:nvPicPr>
                  <pic:blipFill>
                    <a:blip r:embed="rId37" cstate="print"/>
                    <a:srcRect/>
                    <a:stretch>
                      <a:fillRect/>
                    </a:stretch>
                  </pic:blipFill>
                  <pic:spPr bwMode="auto">
                    <a:xfrm>
                      <a:off x="0" y="0"/>
                      <a:ext cx="4067810" cy="2364740"/>
                    </a:xfrm>
                    <a:prstGeom prst="rect">
                      <a:avLst/>
                    </a:prstGeom>
                    <a:noFill/>
                    <a:ln w="9525">
                      <a:noFill/>
                      <a:miter lim="800000"/>
                      <a:headEnd/>
                      <a:tailEnd/>
                    </a:ln>
                  </pic:spPr>
                </pic:pic>
              </a:graphicData>
            </a:graphic>
          </wp:inline>
        </w:drawing>
      </w:r>
    </w:p>
    <w:tbl>
      <w:tblPr>
        <w:tblW w:w="7200" w:type="dxa"/>
        <w:tblInd w:w="-290" w:type="dxa"/>
        <w:tblCellMar>
          <w:left w:w="70" w:type="dxa"/>
          <w:right w:w="70" w:type="dxa"/>
        </w:tblCellMar>
        <w:tblLook w:val="0000"/>
      </w:tblPr>
      <w:tblGrid>
        <w:gridCol w:w="430"/>
        <w:gridCol w:w="3240"/>
        <w:gridCol w:w="3530"/>
      </w:tblGrid>
      <w:tr w:rsidR="002818C2" w:rsidTr="0015309B">
        <w:trPr>
          <w:trHeight w:val="540"/>
        </w:trPr>
        <w:tc>
          <w:tcPr>
            <w:tcW w:w="430" w:type="dxa"/>
            <w:tcBorders>
              <w:top w:val="single" w:sz="8" w:space="0" w:color="auto"/>
              <w:left w:val="single" w:sz="8" w:space="0" w:color="auto"/>
              <w:bottom w:val="nil"/>
              <w:right w:val="single" w:sz="8" w:space="0" w:color="auto"/>
            </w:tcBorders>
            <w:shd w:val="clear" w:color="auto" w:fill="auto"/>
          </w:tcPr>
          <w:p w:rsidR="002818C2" w:rsidRDefault="002818C2">
            <w:pPr>
              <w:jc w:val="right"/>
              <w:rPr>
                <w:rFonts w:ascii="Tahoma" w:hAnsi="Tahoma" w:cs="Tahoma"/>
                <w:sz w:val="22"/>
                <w:szCs w:val="22"/>
              </w:rPr>
            </w:pPr>
            <w:r>
              <w:rPr>
                <w:rFonts w:ascii="Tahoma" w:hAnsi="Tahoma" w:cs="Tahoma"/>
                <w:sz w:val="22"/>
                <w:szCs w:val="22"/>
              </w:rPr>
              <w:t>1</w:t>
            </w:r>
          </w:p>
        </w:tc>
        <w:tc>
          <w:tcPr>
            <w:tcW w:w="3240" w:type="dxa"/>
            <w:tcBorders>
              <w:top w:val="single" w:sz="8" w:space="0" w:color="auto"/>
              <w:left w:val="nil"/>
              <w:bottom w:val="nil"/>
              <w:right w:val="single" w:sz="8" w:space="0" w:color="auto"/>
            </w:tcBorders>
            <w:shd w:val="clear" w:color="auto" w:fill="auto"/>
          </w:tcPr>
          <w:p w:rsidR="002818C2" w:rsidRDefault="00BD78BF">
            <w:pPr>
              <w:rPr>
                <w:rFonts w:ascii="Tahoma" w:hAnsi="Tahoma" w:cs="Tahoma"/>
                <w:sz w:val="22"/>
                <w:szCs w:val="22"/>
              </w:rPr>
            </w:pPr>
            <w:r>
              <w:rPr>
                <w:rFonts w:ascii="Tahoma" w:hAnsi="Tahoma" w:cs="Tahoma"/>
                <w:sz w:val="22"/>
                <w:szCs w:val="22"/>
              </w:rPr>
              <w:t xml:space="preserve">Interruttore </w:t>
            </w:r>
          </w:p>
        </w:tc>
        <w:tc>
          <w:tcPr>
            <w:tcW w:w="3530" w:type="dxa"/>
            <w:tcBorders>
              <w:top w:val="single" w:sz="8" w:space="0" w:color="auto"/>
              <w:left w:val="nil"/>
              <w:bottom w:val="nil"/>
              <w:right w:val="single" w:sz="8" w:space="0" w:color="auto"/>
            </w:tcBorders>
            <w:shd w:val="clear" w:color="auto" w:fill="auto"/>
          </w:tcPr>
          <w:p w:rsidR="002818C2" w:rsidRDefault="008B37F9">
            <w:pPr>
              <w:rPr>
                <w:rFonts w:ascii="Tahoma" w:hAnsi="Tahoma" w:cs="Tahoma"/>
                <w:sz w:val="22"/>
                <w:szCs w:val="22"/>
              </w:rPr>
            </w:pPr>
            <w:r>
              <w:rPr>
                <w:rFonts w:ascii="Tahoma" w:hAnsi="Tahoma" w:cs="Tahoma"/>
                <w:sz w:val="22"/>
                <w:szCs w:val="22"/>
              </w:rPr>
              <w:t>– Cavo marrone</w:t>
            </w:r>
            <w:r w:rsidR="002818C2">
              <w:rPr>
                <w:rFonts w:ascii="Tahoma" w:hAnsi="Tahoma" w:cs="Tahoma"/>
                <w:sz w:val="22"/>
                <w:szCs w:val="22"/>
              </w:rPr>
              <w:t xml:space="preserve"> (fase)</w:t>
            </w:r>
            <w:r>
              <w:rPr>
                <w:rFonts w:ascii="Tahoma" w:hAnsi="Tahoma" w:cs="Tahoma"/>
                <w:sz w:val="22"/>
                <w:szCs w:val="22"/>
              </w:rPr>
              <w:t>/ blu (neutro) /giallo-verde (</w:t>
            </w:r>
            <w:proofErr w:type="spellStart"/>
            <w:r>
              <w:rPr>
                <w:rFonts w:ascii="Tahoma" w:hAnsi="Tahoma" w:cs="Tahoma"/>
                <w:sz w:val="22"/>
                <w:szCs w:val="22"/>
              </w:rPr>
              <w:t>gnd</w:t>
            </w:r>
            <w:proofErr w:type="spellEnd"/>
            <w:r>
              <w:rPr>
                <w:rFonts w:ascii="Tahoma" w:hAnsi="Tahoma" w:cs="Tahoma"/>
                <w:sz w:val="22"/>
                <w:szCs w:val="22"/>
              </w:rPr>
              <w:t>)</w:t>
            </w:r>
          </w:p>
        </w:tc>
      </w:tr>
      <w:tr w:rsidR="002818C2" w:rsidTr="0015309B">
        <w:trPr>
          <w:trHeight w:val="540"/>
        </w:trPr>
        <w:tc>
          <w:tcPr>
            <w:tcW w:w="430" w:type="dxa"/>
            <w:tcBorders>
              <w:top w:val="double" w:sz="6" w:space="0" w:color="auto"/>
              <w:left w:val="double" w:sz="6" w:space="0" w:color="auto"/>
              <w:bottom w:val="single" w:sz="8" w:space="0" w:color="auto"/>
              <w:right w:val="single" w:sz="8" w:space="0" w:color="auto"/>
            </w:tcBorders>
            <w:shd w:val="clear" w:color="auto" w:fill="auto"/>
          </w:tcPr>
          <w:p w:rsidR="002818C2" w:rsidRDefault="002818C2">
            <w:pPr>
              <w:jc w:val="right"/>
              <w:rPr>
                <w:rFonts w:ascii="Tahoma" w:hAnsi="Tahoma" w:cs="Tahoma"/>
                <w:sz w:val="22"/>
                <w:szCs w:val="22"/>
              </w:rPr>
            </w:pPr>
            <w:r>
              <w:rPr>
                <w:rFonts w:ascii="Tahoma" w:hAnsi="Tahoma" w:cs="Tahoma"/>
                <w:sz w:val="22"/>
                <w:szCs w:val="22"/>
              </w:rPr>
              <w:t>2</w:t>
            </w:r>
          </w:p>
        </w:tc>
        <w:tc>
          <w:tcPr>
            <w:tcW w:w="3240" w:type="dxa"/>
            <w:tcBorders>
              <w:top w:val="double" w:sz="6" w:space="0" w:color="auto"/>
              <w:left w:val="nil"/>
              <w:bottom w:val="single" w:sz="8" w:space="0" w:color="auto"/>
              <w:right w:val="single" w:sz="8" w:space="0" w:color="auto"/>
            </w:tcBorders>
            <w:shd w:val="clear" w:color="auto" w:fill="auto"/>
          </w:tcPr>
          <w:p w:rsidR="002818C2" w:rsidRDefault="002818C2">
            <w:pPr>
              <w:rPr>
                <w:rFonts w:ascii="Tahoma" w:hAnsi="Tahoma" w:cs="Tahoma"/>
                <w:sz w:val="22"/>
                <w:szCs w:val="22"/>
              </w:rPr>
            </w:pPr>
            <w:r>
              <w:rPr>
                <w:rFonts w:ascii="Tahoma" w:hAnsi="Tahoma" w:cs="Tahoma"/>
                <w:sz w:val="22"/>
                <w:szCs w:val="22"/>
              </w:rPr>
              <w:t>Estrattore fumi</w:t>
            </w:r>
          </w:p>
        </w:tc>
        <w:tc>
          <w:tcPr>
            <w:tcW w:w="3530" w:type="dxa"/>
            <w:tcBorders>
              <w:top w:val="double" w:sz="6" w:space="0" w:color="auto"/>
              <w:left w:val="nil"/>
              <w:bottom w:val="single" w:sz="8" w:space="0" w:color="auto"/>
              <w:right w:val="double" w:sz="6" w:space="0" w:color="auto"/>
            </w:tcBorders>
            <w:shd w:val="clear" w:color="auto" w:fill="auto"/>
          </w:tcPr>
          <w:p w:rsidR="002818C2" w:rsidRDefault="008B37F9">
            <w:pPr>
              <w:rPr>
                <w:rFonts w:ascii="Tahoma" w:hAnsi="Tahoma" w:cs="Tahoma"/>
                <w:sz w:val="22"/>
                <w:szCs w:val="22"/>
              </w:rPr>
            </w:pPr>
            <w:r>
              <w:rPr>
                <w:rFonts w:ascii="Tahoma" w:hAnsi="Tahoma" w:cs="Tahoma"/>
                <w:sz w:val="22"/>
                <w:szCs w:val="22"/>
              </w:rPr>
              <w:t>– Cavo colore viola + (</w:t>
            </w:r>
            <w:proofErr w:type="spellStart"/>
            <w:r>
              <w:rPr>
                <w:rFonts w:ascii="Tahoma" w:hAnsi="Tahoma" w:cs="Tahoma"/>
                <w:sz w:val="22"/>
                <w:szCs w:val="22"/>
              </w:rPr>
              <w:t>gnd</w:t>
            </w:r>
            <w:proofErr w:type="spellEnd"/>
            <w:r>
              <w:rPr>
                <w:rFonts w:ascii="Tahoma" w:hAnsi="Tahoma" w:cs="Tahoma"/>
                <w:sz w:val="22"/>
                <w:szCs w:val="22"/>
              </w:rPr>
              <w:t>)</w:t>
            </w:r>
            <w:r w:rsidR="002818C2">
              <w:rPr>
                <w:rFonts w:ascii="Tahoma" w:hAnsi="Tahoma" w:cs="Tahoma"/>
                <w:sz w:val="22"/>
                <w:szCs w:val="22"/>
              </w:rPr>
              <w:t xml:space="preserve"> </w:t>
            </w:r>
          </w:p>
        </w:tc>
      </w:tr>
      <w:tr w:rsidR="002818C2" w:rsidTr="0015309B">
        <w:trPr>
          <w:trHeight w:val="540"/>
        </w:trPr>
        <w:tc>
          <w:tcPr>
            <w:tcW w:w="430" w:type="dxa"/>
            <w:tcBorders>
              <w:top w:val="nil"/>
              <w:left w:val="double" w:sz="6" w:space="0" w:color="auto"/>
              <w:bottom w:val="single" w:sz="8" w:space="0" w:color="auto"/>
              <w:right w:val="single" w:sz="8" w:space="0" w:color="auto"/>
            </w:tcBorders>
            <w:shd w:val="clear" w:color="auto" w:fill="auto"/>
          </w:tcPr>
          <w:p w:rsidR="002818C2" w:rsidRDefault="002818C2">
            <w:pPr>
              <w:jc w:val="right"/>
              <w:rPr>
                <w:rFonts w:ascii="Tahoma" w:hAnsi="Tahoma" w:cs="Tahoma"/>
                <w:sz w:val="22"/>
                <w:szCs w:val="22"/>
              </w:rPr>
            </w:pPr>
            <w:r>
              <w:rPr>
                <w:rFonts w:ascii="Tahoma" w:hAnsi="Tahoma" w:cs="Tahoma"/>
                <w:sz w:val="22"/>
                <w:szCs w:val="22"/>
              </w:rPr>
              <w:t>4</w:t>
            </w:r>
          </w:p>
        </w:tc>
        <w:tc>
          <w:tcPr>
            <w:tcW w:w="3240" w:type="dxa"/>
            <w:tcBorders>
              <w:top w:val="nil"/>
              <w:left w:val="nil"/>
              <w:bottom w:val="single" w:sz="8" w:space="0" w:color="auto"/>
              <w:right w:val="single" w:sz="8" w:space="0" w:color="auto"/>
            </w:tcBorders>
            <w:shd w:val="clear" w:color="auto" w:fill="auto"/>
          </w:tcPr>
          <w:p w:rsidR="002818C2" w:rsidRDefault="008B37F9">
            <w:pPr>
              <w:rPr>
                <w:rFonts w:ascii="Tahoma" w:hAnsi="Tahoma" w:cs="Tahoma"/>
                <w:sz w:val="22"/>
                <w:szCs w:val="22"/>
              </w:rPr>
            </w:pPr>
            <w:proofErr w:type="spellStart"/>
            <w:r>
              <w:rPr>
                <w:rFonts w:ascii="Tahoma" w:hAnsi="Tahoma" w:cs="Tahoma"/>
                <w:sz w:val="22"/>
                <w:szCs w:val="22"/>
              </w:rPr>
              <w:t>Depressi</w:t>
            </w:r>
            <w:r w:rsidR="002818C2">
              <w:rPr>
                <w:rFonts w:ascii="Tahoma" w:hAnsi="Tahoma" w:cs="Tahoma"/>
                <w:sz w:val="22"/>
                <w:szCs w:val="22"/>
              </w:rPr>
              <w:t>metro</w:t>
            </w:r>
            <w:proofErr w:type="spellEnd"/>
            <w:r w:rsidR="002818C2">
              <w:rPr>
                <w:rFonts w:ascii="Tahoma" w:hAnsi="Tahoma" w:cs="Tahoma"/>
                <w:sz w:val="22"/>
                <w:szCs w:val="22"/>
              </w:rPr>
              <w:t xml:space="preserve"> </w:t>
            </w:r>
          </w:p>
        </w:tc>
        <w:tc>
          <w:tcPr>
            <w:tcW w:w="3530" w:type="dxa"/>
            <w:tcBorders>
              <w:top w:val="nil"/>
              <w:left w:val="nil"/>
              <w:bottom w:val="single" w:sz="8" w:space="0" w:color="auto"/>
              <w:right w:val="double" w:sz="6" w:space="0" w:color="auto"/>
            </w:tcBorders>
            <w:shd w:val="clear" w:color="auto" w:fill="auto"/>
          </w:tcPr>
          <w:p w:rsidR="002818C2" w:rsidRDefault="008B37F9">
            <w:pPr>
              <w:rPr>
                <w:rFonts w:ascii="Tahoma" w:hAnsi="Tahoma" w:cs="Tahoma"/>
                <w:sz w:val="22"/>
                <w:szCs w:val="22"/>
              </w:rPr>
            </w:pPr>
            <w:r>
              <w:rPr>
                <w:rFonts w:ascii="Tahoma" w:hAnsi="Tahoma" w:cs="Tahoma"/>
                <w:sz w:val="22"/>
                <w:szCs w:val="22"/>
              </w:rPr>
              <w:t xml:space="preserve">– Cavo rosso / rosso </w:t>
            </w:r>
          </w:p>
        </w:tc>
      </w:tr>
      <w:tr w:rsidR="002818C2" w:rsidTr="0015309B">
        <w:trPr>
          <w:trHeight w:val="540"/>
        </w:trPr>
        <w:tc>
          <w:tcPr>
            <w:tcW w:w="430" w:type="dxa"/>
            <w:tcBorders>
              <w:top w:val="nil"/>
              <w:left w:val="double" w:sz="6" w:space="0" w:color="auto"/>
              <w:bottom w:val="single" w:sz="8" w:space="0" w:color="auto"/>
              <w:right w:val="single" w:sz="8" w:space="0" w:color="auto"/>
            </w:tcBorders>
            <w:shd w:val="clear" w:color="auto" w:fill="auto"/>
          </w:tcPr>
          <w:p w:rsidR="002818C2" w:rsidRDefault="002818C2">
            <w:pPr>
              <w:jc w:val="right"/>
              <w:rPr>
                <w:rFonts w:ascii="Tahoma" w:hAnsi="Tahoma" w:cs="Tahoma"/>
                <w:sz w:val="22"/>
                <w:szCs w:val="22"/>
              </w:rPr>
            </w:pPr>
            <w:r>
              <w:rPr>
                <w:rFonts w:ascii="Tahoma" w:hAnsi="Tahoma" w:cs="Tahoma"/>
                <w:sz w:val="22"/>
                <w:szCs w:val="22"/>
              </w:rPr>
              <w:t>5</w:t>
            </w:r>
          </w:p>
        </w:tc>
        <w:tc>
          <w:tcPr>
            <w:tcW w:w="3240" w:type="dxa"/>
            <w:tcBorders>
              <w:top w:val="nil"/>
              <w:left w:val="nil"/>
              <w:bottom w:val="single" w:sz="8" w:space="0" w:color="auto"/>
              <w:right w:val="single" w:sz="8" w:space="0" w:color="auto"/>
            </w:tcBorders>
            <w:shd w:val="clear" w:color="auto" w:fill="auto"/>
          </w:tcPr>
          <w:p w:rsidR="002818C2" w:rsidRDefault="002818C2">
            <w:pPr>
              <w:rPr>
                <w:rFonts w:ascii="Tahoma" w:hAnsi="Tahoma" w:cs="Tahoma"/>
                <w:sz w:val="22"/>
                <w:szCs w:val="22"/>
              </w:rPr>
            </w:pPr>
            <w:r>
              <w:rPr>
                <w:rFonts w:ascii="Tahoma" w:hAnsi="Tahoma" w:cs="Tahoma"/>
                <w:sz w:val="22"/>
                <w:szCs w:val="22"/>
              </w:rPr>
              <w:t xml:space="preserve">Termostato di sicurezza </w:t>
            </w:r>
            <w:proofErr w:type="spellStart"/>
            <w:r>
              <w:rPr>
                <w:rFonts w:ascii="Tahoma" w:hAnsi="Tahoma" w:cs="Tahoma"/>
                <w:sz w:val="22"/>
                <w:szCs w:val="22"/>
              </w:rPr>
              <w:t>pell</w:t>
            </w:r>
            <w:r w:rsidR="008B37F9">
              <w:rPr>
                <w:rFonts w:ascii="Tahoma" w:hAnsi="Tahoma" w:cs="Tahoma"/>
                <w:sz w:val="22"/>
                <w:szCs w:val="22"/>
              </w:rPr>
              <w:t>e</w:t>
            </w:r>
            <w:r>
              <w:rPr>
                <w:rFonts w:ascii="Tahoma" w:hAnsi="Tahoma" w:cs="Tahoma"/>
                <w:sz w:val="22"/>
                <w:szCs w:val="22"/>
              </w:rPr>
              <w:t>t</w:t>
            </w:r>
            <w:proofErr w:type="spellEnd"/>
          </w:p>
        </w:tc>
        <w:tc>
          <w:tcPr>
            <w:tcW w:w="3530" w:type="dxa"/>
            <w:tcBorders>
              <w:top w:val="nil"/>
              <w:left w:val="nil"/>
              <w:bottom w:val="single" w:sz="8" w:space="0" w:color="auto"/>
              <w:right w:val="double" w:sz="6" w:space="0" w:color="auto"/>
            </w:tcBorders>
            <w:shd w:val="clear" w:color="auto" w:fill="auto"/>
          </w:tcPr>
          <w:p w:rsidR="002818C2" w:rsidRDefault="008B37F9">
            <w:pPr>
              <w:rPr>
                <w:rFonts w:ascii="Tahoma" w:hAnsi="Tahoma" w:cs="Tahoma"/>
                <w:sz w:val="22"/>
                <w:szCs w:val="22"/>
              </w:rPr>
            </w:pPr>
            <w:r>
              <w:rPr>
                <w:rFonts w:ascii="Tahoma" w:hAnsi="Tahoma" w:cs="Tahoma"/>
                <w:sz w:val="22"/>
                <w:szCs w:val="22"/>
              </w:rPr>
              <w:t>– Cavo nero / nero</w:t>
            </w:r>
          </w:p>
          <w:p w:rsidR="0015309B" w:rsidRDefault="0015309B">
            <w:pPr>
              <w:rPr>
                <w:rFonts w:ascii="Tahoma" w:hAnsi="Tahoma" w:cs="Tahoma"/>
                <w:sz w:val="22"/>
                <w:szCs w:val="22"/>
              </w:rPr>
            </w:pPr>
          </w:p>
        </w:tc>
      </w:tr>
      <w:tr w:rsidR="00E90ABA" w:rsidTr="0015309B">
        <w:trPr>
          <w:trHeight w:val="540"/>
        </w:trPr>
        <w:tc>
          <w:tcPr>
            <w:tcW w:w="430" w:type="dxa"/>
            <w:tcBorders>
              <w:top w:val="nil"/>
              <w:left w:val="double" w:sz="6" w:space="0" w:color="auto"/>
              <w:bottom w:val="single" w:sz="8" w:space="0" w:color="auto"/>
              <w:right w:val="single" w:sz="8" w:space="0" w:color="auto"/>
            </w:tcBorders>
            <w:shd w:val="clear" w:color="auto" w:fill="auto"/>
          </w:tcPr>
          <w:p w:rsidR="00E90ABA" w:rsidRDefault="00D42145" w:rsidP="00845A32">
            <w:pPr>
              <w:jc w:val="right"/>
              <w:rPr>
                <w:rFonts w:ascii="Tahoma" w:hAnsi="Tahoma" w:cs="Tahoma"/>
                <w:sz w:val="22"/>
                <w:szCs w:val="22"/>
              </w:rPr>
            </w:pPr>
            <w:r>
              <w:rPr>
                <w:rFonts w:ascii="Tahoma" w:hAnsi="Tahoma" w:cs="Tahoma"/>
                <w:sz w:val="22"/>
                <w:szCs w:val="22"/>
              </w:rPr>
              <w:t>6</w:t>
            </w:r>
          </w:p>
        </w:tc>
        <w:tc>
          <w:tcPr>
            <w:tcW w:w="3240" w:type="dxa"/>
            <w:tcBorders>
              <w:top w:val="nil"/>
              <w:left w:val="nil"/>
              <w:bottom w:val="single" w:sz="8" w:space="0" w:color="auto"/>
              <w:right w:val="single" w:sz="8" w:space="0" w:color="auto"/>
            </w:tcBorders>
            <w:shd w:val="clear" w:color="auto" w:fill="auto"/>
          </w:tcPr>
          <w:p w:rsidR="00E90ABA" w:rsidRDefault="00D42145" w:rsidP="00845A32">
            <w:pPr>
              <w:rPr>
                <w:rFonts w:ascii="Tahoma" w:hAnsi="Tahoma" w:cs="Tahoma"/>
                <w:sz w:val="22"/>
                <w:szCs w:val="22"/>
              </w:rPr>
            </w:pPr>
            <w:r>
              <w:rPr>
                <w:rFonts w:ascii="Tahoma" w:hAnsi="Tahoma" w:cs="Tahoma"/>
                <w:sz w:val="22"/>
                <w:szCs w:val="22"/>
              </w:rPr>
              <w:t>Termostato di sicurezza acqua</w:t>
            </w:r>
          </w:p>
        </w:tc>
        <w:tc>
          <w:tcPr>
            <w:tcW w:w="3530" w:type="dxa"/>
            <w:tcBorders>
              <w:top w:val="nil"/>
              <w:left w:val="nil"/>
              <w:bottom w:val="single" w:sz="8" w:space="0" w:color="auto"/>
              <w:right w:val="double" w:sz="6" w:space="0" w:color="auto"/>
            </w:tcBorders>
            <w:shd w:val="clear" w:color="auto" w:fill="auto"/>
          </w:tcPr>
          <w:p w:rsidR="00E90ABA" w:rsidRDefault="00E90ABA" w:rsidP="00845A32">
            <w:pPr>
              <w:rPr>
                <w:rFonts w:ascii="Tahoma" w:hAnsi="Tahoma" w:cs="Tahoma"/>
                <w:sz w:val="22"/>
                <w:szCs w:val="22"/>
              </w:rPr>
            </w:pPr>
          </w:p>
        </w:tc>
      </w:tr>
      <w:tr w:rsidR="00D42145" w:rsidTr="0015309B">
        <w:trPr>
          <w:trHeight w:val="540"/>
        </w:trPr>
        <w:tc>
          <w:tcPr>
            <w:tcW w:w="430" w:type="dxa"/>
            <w:tcBorders>
              <w:top w:val="nil"/>
              <w:left w:val="double" w:sz="6" w:space="0" w:color="auto"/>
              <w:bottom w:val="single" w:sz="8" w:space="0" w:color="auto"/>
              <w:right w:val="single" w:sz="8" w:space="0" w:color="auto"/>
            </w:tcBorders>
            <w:shd w:val="clear" w:color="auto" w:fill="auto"/>
          </w:tcPr>
          <w:p w:rsidR="00D42145" w:rsidRDefault="00D42145" w:rsidP="00845A32">
            <w:pPr>
              <w:jc w:val="right"/>
              <w:rPr>
                <w:rFonts w:ascii="Tahoma" w:hAnsi="Tahoma" w:cs="Tahoma"/>
                <w:sz w:val="22"/>
                <w:szCs w:val="22"/>
              </w:rPr>
            </w:pPr>
            <w:r>
              <w:rPr>
                <w:rFonts w:ascii="Tahoma" w:hAnsi="Tahoma" w:cs="Tahoma"/>
                <w:sz w:val="22"/>
                <w:szCs w:val="22"/>
              </w:rPr>
              <w:t>7</w:t>
            </w:r>
          </w:p>
        </w:tc>
        <w:tc>
          <w:tcPr>
            <w:tcW w:w="3240" w:type="dxa"/>
            <w:tcBorders>
              <w:top w:val="nil"/>
              <w:left w:val="nil"/>
              <w:bottom w:val="single" w:sz="8" w:space="0" w:color="auto"/>
              <w:right w:val="single" w:sz="8"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Resistenza elettrica a cartuccia</w:t>
            </w:r>
          </w:p>
        </w:tc>
        <w:tc>
          <w:tcPr>
            <w:tcW w:w="3530" w:type="dxa"/>
            <w:tcBorders>
              <w:top w:val="nil"/>
              <w:left w:val="nil"/>
              <w:bottom w:val="single" w:sz="8" w:space="0" w:color="auto"/>
              <w:right w:val="double" w:sz="6"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 Color bianco / bianco</w:t>
            </w:r>
          </w:p>
        </w:tc>
      </w:tr>
      <w:tr w:rsidR="00D42145" w:rsidTr="0015309B">
        <w:trPr>
          <w:trHeight w:val="540"/>
        </w:trPr>
        <w:tc>
          <w:tcPr>
            <w:tcW w:w="430" w:type="dxa"/>
            <w:tcBorders>
              <w:top w:val="nil"/>
              <w:left w:val="double" w:sz="6" w:space="0" w:color="auto"/>
              <w:bottom w:val="single" w:sz="8" w:space="0" w:color="auto"/>
              <w:right w:val="single" w:sz="8" w:space="0" w:color="auto"/>
            </w:tcBorders>
            <w:shd w:val="clear" w:color="auto" w:fill="auto"/>
          </w:tcPr>
          <w:p w:rsidR="00D42145" w:rsidRDefault="00D42145" w:rsidP="00845A32">
            <w:pPr>
              <w:jc w:val="right"/>
              <w:rPr>
                <w:rFonts w:ascii="Tahoma" w:hAnsi="Tahoma" w:cs="Tahoma"/>
                <w:sz w:val="22"/>
                <w:szCs w:val="22"/>
              </w:rPr>
            </w:pPr>
            <w:r>
              <w:rPr>
                <w:rFonts w:ascii="Tahoma" w:hAnsi="Tahoma" w:cs="Tahoma"/>
                <w:sz w:val="22"/>
                <w:szCs w:val="22"/>
              </w:rPr>
              <w:t>8</w:t>
            </w:r>
          </w:p>
        </w:tc>
        <w:tc>
          <w:tcPr>
            <w:tcW w:w="3240" w:type="dxa"/>
            <w:tcBorders>
              <w:top w:val="nil"/>
              <w:left w:val="nil"/>
              <w:bottom w:val="single" w:sz="8" w:space="0" w:color="auto"/>
              <w:right w:val="single" w:sz="8"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 xml:space="preserve">Contatto </w:t>
            </w:r>
            <w:proofErr w:type="spellStart"/>
            <w:r>
              <w:rPr>
                <w:rFonts w:ascii="Tahoma" w:hAnsi="Tahoma" w:cs="Tahoma"/>
                <w:sz w:val="22"/>
                <w:szCs w:val="22"/>
              </w:rPr>
              <w:t>Opt</w:t>
            </w:r>
            <w:proofErr w:type="spellEnd"/>
            <w:r>
              <w:rPr>
                <w:rFonts w:ascii="Tahoma" w:hAnsi="Tahoma" w:cs="Tahoma"/>
                <w:sz w:val="22"/>
                <w:szCs w:val="22"/>
              </w:rPr>
              <w:t xml:space="preserve">. Termostato ambiente </w:t>
            </w:r>
          </w:p>
        </w:tc>
        <w:tc>
          <w:tcPr>
            <w:tcW w:w="3530" w:type="dxa"/>
            <w:tcBorders>
              <w:top w:val="nil"/>
              <w:left w:val="nil"/>
              <w:bottom w:val="single" w:sz="8" w:space="0" w:color="auto"/>
              <w:right w:val="double" w:sz="6"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 xml:space="preserve">– Contatti presenti nel posteriore della stufa pulsanti rosso/nero </w:t>
            </w:r>
          </w:p>
        </w:tc>
      </w:tr>
      <w:tr w:rsidR="00D42145" w:rsidTr="0015309B">
        <w:trPr>
          <w:trHeight w:val="540"/>
        </w:trPr>
        <w:tc>
          <w:tcPr>
            <w:tcW w:w="430" w:type="dxa"/>
            <w:tcBorders>
              <w:top w:val="nil"/>
              <w:left w:val="double" w:sz="6" w:space="0" w:color="auto"/>
              <w:bottom w:val="single" w:sz="8" w:space="0" w:color="auto"/>
              <w:right w:val="single" w:sz="8" w:space="0" w:color="auto"/>
            </w:tcBorders>
            <w:shd w:val="clear" w:color="auto" w:fill="auto"/>
          </w:tcPr>
          <w:p w:rsidR="00D42145" w:rsidRDefault="00D42145" w:rsidP="00845A32">
            <w:pPr>
              <w:jc w:val="right"/>
              <w:rPr>
                <w:rFonts w:ascii="Tahoma" w:hAnsi="Tahoma" w:cs="Tahoma"/>
                <w:sz w:val="22"/>
                <w:szCs w:val="22"/>
              </w:rPr>
            </w:pPr>
            <w:r>
              <w:rPr>
                <w:rFonts w:ascii="Tahoma" w:hAnsi="Tahoma" w:cs="Tahoma"/>
                <w:sz w:val="22"/>
                <w:szCs w:val="22"/>
              </w:rPr>
              <w:t>9</w:t>
            </w:r>
          </w:p>
        </w:tc>
        <w:tc>
          <w:tcPr>
            <w:tcW w:w="3240" w:type="dxa"/>
            <w:tcBorders>
              <w:top w:val="nil"/>
              <w:left w:val="nil"/>
              <w:bottom w:val="single" w:sz="8" w:space="0" w:color="auto"/>
              <w:right w:val="single" w:sz="8"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 xml:space="preserve">Sonda temperatura fumi </w:t>
            </w:r>
          </w:p>
        </w:tc>
        <w:tc>
          <w:tcPr>
            <w:tcW w:w="3530" w:type="dxa"/>
            <w:tcBorders>
              <w:top w:val="nil"/>
              <w:left w:val="nil"/>
              <w:bottom w:val="single" w:sz="8" w:space="0" w:color="auto"/>
              <w:right w:val="double" w:sz="6"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 xml:space="preserve">– Color </w:t>
            </w:r>
          </w:p>
        </w:tc>
      </w:tr>
      <w:tr w:rsidR="00D42145" w:rsidTr="0015309B">
        <w:trPr>
          <w:trHeight w:val="540"/>
        </w:trPr>
        <w:tc>
          <w:tcPr>
            <w:tcW w:w="430" w:type="dxa"/>
            <w:tcBorders>
              <w:top w:val="nil"/>
              <w:left w:val="double" w:sz="6" w:space="0" w:color="auto"/>
              <w:bottom w:val="single" w:sz="8" w:space="0" w:color="auto"/>
              <w:right w:val="single" w:sz="8" w:space="0" w:color="auto"/>
            </w:tcBorders>
            <w:shd w:val="clear" w:color="auto" w:fill="auto"/>
          </w:tcPr>
          <w:p w:rsidR="00D42145" w:rsidRDefault="00D42145" w:rsidP="00845A32">
            <w:pPr>
              <w:jc w:val="right"/>
              <w:rPr>
                <w:rFonts w:ascii="Tahoma" w:hAnsi="Tahoma" w:cs="Tahoma"/>
                <w:sz w:val="22"/>
                <w:szCs w:val="22"/>
              </w:rPr>
            </w:pPr>
            <w:r>
              <w:rPr>
                <w:rFonts w:ascii="Tahoma" w:hAnsi="Tahoma" w:cs="Tahoma"/>
                <w:sz w:val="22"/>
                <w:szCs w:val="22"/>
              </w:rPr>
              <w:t>10</w:t>
            </w:r>
          </w:p>
        </w:tc>
        <w:tc>
          <w:tcPr>
            <w:tcW w:w="3240" w:type="dxa"/>
            <w:tcBorders>
              <w:top w:val="nil"/>
              <w:left w:val="nil"/>
              <w:bottom w:val="single" w:sz="8" w:space="0" w:color="auto"/>
              <w:right w:val="single" w:sz="8"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Pannello comandi</w:t>
            </w:r>
          </w:p>
        </w:tc>
        <w:tc>
          <w:tcPr>
            <w:tcW w:w="3530" w:type="dxa"/>
            <w:tcBorders>
              <w:top w:val="nil"/>
              <w:left w:val="nil"/>
              <w:bottom w:val="single" w:sz="8" w:space="0" w:color="auto"/>
              <w:right w:val="double" w:sz="6" w:space="0" w:color="auto"/>
            </w:tcBorders>
            <w:shd w:val="clear" w:color="auto" w:fill="auto"/>
          </w:tcPr>
          <w:p w:rsidR="00D42145" w:rsidRDefault="00D42145" w:rsidP="00845A32">
            <w:pPr>
              <w:rPr>
                <w:rFonts w:ascii="Tahoma" w:hAnsi="Tahoma" w:cs="Tahoma"/>
                <w:sz w:val="22"/>
                <w:szCs w:val="22"/>
              </w:rPr>
            </w:pPr>
            <w:r w:rsidRPr="002A3F24">
              <w:rPr>
                <w:rFonts w:ascii="Tahoma" w:hAnsi="Tahoma" w:cs="Tahoma"/>
                <w:sz w:val="22"/>
                <w:szCs w:val="22"/>
              </w:rPr>
              <w:t>– Color nero</w:t>
            </w:r>
          </w:p>
          <w:p w:rsidR="00D42145" w:rsidRDefault="00D42145" w:rsidP="00845A32"/>
        </w:tc>
      </w:tr>
      <w:tr w:rsidR="00D42145" w:rsidTr="00EB4E08">
        <w:trPr>
          <w:trHeight w:val="540"/>
        </w:trPr>
        <w:tc>
          <w:tcPr>
            <w:tcW w:w="430" w:type="dxa"/>
            <w:tcBorders>
              <w:top w:val="nil"/>
              <w:left w:val="double" w:sz="6" w:space="0" w:color="auto"/>
              <w:bottom w:val="single" w:sz="8" w:space="0" w:color="auto"/>
              <w:right w:val="single" w:sz="8" w:space="0" w:color="auto"/>
            </w:tcBorders>
            <w:shd w:val="clear" w:color="auto" w:fill="auto"/>
          </w:tcPr>
          <w:p w:rsidR="00D42145" w:rsidRDefault="00D42145" w:rsidP="00845A32">
            <w:pPr>
              <w:jc w:val="right"/>
              <w:rPr>
                <w:rFonts w:ascii="Tahoma" w:hAnsi="Tahoma" w:cs="Tahoma"/>
                <w:sz w:val="22"/>
                <w:szCs w:val="22"/>
              </w:rPr>
            </w:pPr>
            <w:r>
              <w:rPr>
                <w:rFonts w:ascii="Tahoma" w:hAnsi="Tahoma" w:cs="Tahoma"/>
                <w:sz w:val="22"/>
                <w:szCs w:val="22"/>
              </w:rPr>
              <w:t>11</w:t>
            </w:r>
          </w:p>
        </w:tc>
        <w:tc>
          <w:tcPr>
            <w:tcW w:w="3240" w:type="dxa"/>
            <w:tcBorders>
              <w:top w:val="nil"/>
              <w:left w:val="nil"/>
              <w:bottom w:val="single" w:sz="8" w:space="0" w:color="auto"/>
              <w:right w:val="single" w:sz="8"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Connettore x collegamento base a display</w:t>
            </w:r>
          </w:p>
        </w:tc>
        <w:tc>
          <w:tcPr>
            <w:tcW w:w="3530" w:type="dxa"/>
            <w:tcBorders>
              <w:top w:val="nil"/>
              <w:left w:val="nil"/>
              <w:bottom w:val="single" w:sz="8" w:space="0" w:color="auto"/>
              <w:right w:val="double" w:sz="6" w:space="0" w:color="auto"/>
            </w:tcBorders>
            <w:shd w:val="clear" w:color="auto" w:fill="auto"/>
          </w:tcPr>
          <w:p w:rsidR="00D42145" w:rsidRDefault="00D42145" w:rsidP="00845A32">
            <w:r w:rsidRPr="002A3F24">
              <w:rPr>
                <w:rFonts w:ascii="Tahoma" w:hAnsi="Tahoma" w:cs="Tahoma"/>
                <w:sz w:val="22"/>
                <w:szCs w:val="22"/>
              </w:rPr>
              <w:t>– Color nero/rosso/blu</w:t>
            </w:r>
          </w:p>
        </w:tc>
      </w:tr>
      <w:tr w:rsidR="00D42145" w:rsidTr="00EB4E08">
        <w:trPr>
          <w:trHeight w:val="540"/>
        </w:trPr>
        <w:tc>
          <w:tcPr>
            <w:tcW w:w="430" w:type="dxa"/>
            <w:tcBorders>
              <w:top w:val="single" w:sz="8" w:space="0" w:color="auto"/>
              <w:left w:val="double" w:sz="6" w:space="0" w:color="auto"/>
              <w:bottom w:val="single" w:sz="8" w:space="0" w:color="auto"/>
              <w:right w:val="single" w:sz="8" w:space="0" w:color="auto"/>
            </w:tcBorders>
            <w:shd w:val="clear" w:color="auto" w:fill="auto"/>
          </w:tcPr>
          <w:p w:rsidR="00D42145" w:rsidRDefault="00D42145" w:rsidP="00845A32">
            <w:pPr>
              <w:jc w:val="right"/>
              <w:rPr>
                <w:rFonts w:ascii="Tahoma" w:hAnsi="Tahoma" w:cs="Tahoma"/>
                <w:sz w:val="22"/>
                <w:szCs w:val="22"/>
              </w:rPr>
            </w:pPr>
            <w:r>
              <w:rPr>
                <w:rFonts w:ascii="Tahoma" w:hAnsi="Tahoma" w:cs="Tahoma"/>
                <w:sz w:val="22"/>
                <w:szCs w:val="22"/>
              </w:rPr>
              <w:lastRenderedPageBreak/>
              <w:t>12</w:t>
            </w:r>
          </w:p>
        </w:tc>
        <w:tc>
          <w:tcPr>
            <w:tcW w:w="3240" w:type="dxa"/>
            <w:tcBorders>
              <w:top w:val="single" w:sz="8" w:space="0" w:color="auto"/>
              <w:left w:val="nil"/>
              <w:bottom w:val="single" w:sz="8" w:space="0" w:color="auto"/>
              <w:right w:val="single" w:sz="8"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 xml:space="preserve">Motoriduttore coclea </w:t>
            </w:r>
            <w:proofErr w:type="spellStart"/>
            <w:r>
              <w:rPr>
                <w:rFonts w:ascii="Tahoma" w:hAnsi="Tahoma" w:cs="Tahoma"/>
                <w:sz w:val="22"/>
                <w:szCs w:val="22"/>
              </w:rPr>
              <w:t>pellet</w:t>
            </w:r>
            <w:proofErr w:type="spellEnd"/>
            <w:r>
              <w:rPr>
                <w:rFonts w:ascii="Tahoma" w:hAnsi="Tahoma" w:cs="Tahoma"/>
                <w:sz w:val="22"/>
                <w:szCs w:val="22"/>
              </w:rPr>
              <w:t xml:space="preserve"> </w:t>
            </w:r>
          </w:p>
        </w:tc>
        <w:tc>
          <w:tcPr>
            <w:tcW w:w="3530" w:type="dxa"/>
            <w:tcBorders>
              <w:top w:val="single" w:sz="8" w:space="0" w:color="auto"/>
              <w:left w:val="nil"/>
              <w:bottom w:val="single" w:sz="8" w:space="0" w:color="auto"/>
              <w:right w:val="double" w:sz="6" w:space="0" w:color="auto"/>
            </w:tcBorders>
            <w:shd w:val="clear" w:color="auto" w:fill="auto"/>
          </w:tcPr>
          <w:p w:rsidR="00D42145" w:rsidRDefault="00D42145" w:rsidP="00845A32">
            <w:pPr>
              <w:rPr>
                <w:rFonts w:ascii="Tahoma" w:hAnsi="Tahoma" w:cs="Tahoma"/>
                <w:sz w:val="22"/>
                <w:szCs w:val="22"/>
              </w:rPr>
            </w:pPr>
            <w:r>
              <w:rPr>
                <w:rFonts w:ascii="Tahoma" w:hAnsi="Tahoma" w:cs="Tahoma"/>
                <w:sz w:val="22"/>
                <w:szCs w:val="22"/>
              </w:rPr>
              <w:t>– Cavo rosa / rosso</w:t>
            </w:r>
          </w:p>
        </w:tc>
      </w:tr>
      <w:tr w:rsidR="00345925" w:rsidTr="00EB4E08">
        <w:trPr>
          <w:trHeight w:val="540"/>
        </w:trPr>
        <w:tc>
          <w:tcPr>
            <w:tcW w:w="430" w:type="dxa"/>
            <w:tcBorders>
              <w:top w:val="single" w:sz="8" w:space="0" w:color="auto"/>
              <w:left w:val="double" w:sz="6" w:space="0" w:color="auto"/>
              <w:bottom w:val="double" w:sz="6" w:space="0" w:color="auto"/>
              <w:right w:val="single" w:sz="8" w:space="0" w:color="auto"/>
            </w:tcBorders>
            <w:shd w:val="clear" w:color="auto" w:fill="auto"/>
          </w:tcPr>
          <w:p w:rsidR="00345925" w:rsidRDefault="00345925" w:rsidP="00742B64">
            <w:pPr>
              <w:jc w:val="right"/>
              <w:rPr>
                <w:rFonts w:ascii="Tahoma" w:hAnsi="Tahoma" w:cs="Tahoma"/>
                <w:sz w:val="22"/>
                <w:szCs w:val="22"/>
              </w:rPr>
            </w:pPr>
            <w:r>
              <w:rPr>
                <w:rFonts w:ascii="Tahoma" w:hAnsi="Tahoma" w:cs="Tahoma"/>
                <w:sz w:val="22"/>
                <w:szCs w:val="22"/>
              </w:rPr>
              <w:t>13</w:t>
            </w:r>
          </w:p>
        </w:tc>
        <w:tc>
          <w:tcPr>
            <w:tcW w:w="3240" w:type="dxa"/>
            <w:tcBorders>
              <w:top w:val="single" w:sz="8" w:space="0" w:color="auto"/>
              <w:left w:val="nil"/>
              <w:bottom w:val="double" w:sz="6" w:space="0" w:color="auto"/>
              <w:right w:val="single" w:sz="8" w:space="0" w:color="auto"/>
            </w:tcBorders>
            <w:shd w:val="clear" w:color="auto" w:fill="auto"/>
          </w:tcPr>
          <w:p w:rsidR="00345925" w:rsidRDefault="00345925" w:rsidP="00742B64">
            <w:pPr>
              <w:rPr>
                <w:rFonts w:ascii="Tahoma" w:hAnsi="Tahoma" w:cs="Tahoma"/>
                <w:sz w:val="22"/>
                <w:szCs w:val="22"/>
              </w:rPr>
            </w:pPr>
            <w:r>
              <w:rPr>
                <w:rFonts w:ascii="Tahoma" w:hAnsi="Tahoma" w:cs="Tahoma"/>
                <w:sz w:val="22"/>
                <w:szCs w:val="22"/>
              </w:rPr>
              <w:t>Circolatore per riscaldamento</w:t>
            </w:r>
          </w:p>
        </w:tc>
        <w:tc>
          <w:tcPr>
            <w:tcW w:w="3530" w:type="dxa"/>
            <w:tcBorders>
              <w:top w:val="single" w:sz="8" w:space="0" w:color="auto"/>
              <w:left w:val="nil"/>
              <w:bottom w:val="double" w:sz="6" w:space="0" w:color="auto"/>
              <w:right w:val="double" w:sz="6" w:space="0" w:color="auto"/>
            </w:tcBorders>
            <w:shd w:val="clear" w:color="auto" w:fill="auto"/>
          </w:tcPr>
          <w:p w:rsidR="00345925" w:rsidRDefault="00345925" w:rsidP="00845A32">
            <w:pPr>
              <w:rPr>
                <w:rFonts w:ascii="Tahoma" w:hAnsi="Tahoma" w:cs="Tahoma"/>
                <w:sz w:val="22"/>
                <w:szCs w:val="22"/>
              </w:rPr>
            </w:pPr>
          </w:p>
        </w:tc>
      </w:tr>
      <w:tr w:rsidR="00345925" w:rsidTr="00EB4E08">
        <w:trPr>
          <w:trHeight w:val="540"/>
        </w:trPr>
        <w:tc>
          <w:tcPr>
            <w:tcW w:w="430" w:type="dxa"/>
            <w:tcBorders>
              <w:top w:val="single" w:sz="8" w:space="0" w:color="auto"/>
              <w:left w:val="double" w:sz="6" w:space="0" w:color="auto"/>
              <w:bottom w:val="double" w:sz="6" w:space="0" w:color="auto"/>
              <w:right w:val="single" w:sz="8" w:space="0" w:color="auto"/>
            </w:tcBorders>
            <w:shd w:val="clear" w:color="auto" w:fill="auto"/>
          </w:tcPr>
          <w:p w:rsidR="00345925" w:rsidRPr="002A1F9C" w:rsidRDefault="00345925" w:rsidP="00845A32">
            <w:pPr>
              <w:jc w:val="right"/>
              <w:rPr>
                <w:rFonts w:ascii="Tahoma" w:hAnsi="Tahoma" w:cs="Tahoma"/>
                <w:sz w:val="22"/>
                <w:szCs w:val="22"/>
              </w:rPr>
            </w:pPr>
            <w:r w:rsidRPr="002A1F9C">
              <w:rPr>
                <w:rFonts w:ascii="Tahoma" w:hAnsi="Tahoma" w:cs="Tahoma"/>
                <w:sz w:val="22"/>
                <w:szCs w:val="22"/>
              </w:rPr>
              <w:t>14</w:t>
            </w:r>
          </w:p>
        </w:tc>
        <w:tc>
          <w:tcPr>
            <w:tcW w:w="3240" w:type="dxa"/>
            <w:tcBorders>
              <w:top w:val="single" w:sz="8" w:space="0" w:color="auto"/>
              <w:left w:val="nil"/>
              <w:bottom w:val="double" w:sz="6" w:space="0" w:color="auto"/>
              <w:right w:val="single" w:sz="8" w:space="0" w:color="auto"/>
            </w:tcBorders>
            <w:shd w:val="clear" w:color="auto" w:fill="auto"/>
          </w:tcPr>
          <w:p w:rsidR="00345925" w:rsidRPr="002A1F9C" w:rsidRDefault="00345925" w:rsidP="00845A32">
            <w:pPr>
              <w:rPr>
                <w:rFonts w:ascii="Tahoma" w:hAnsi="Tahoma" w:cs="Tahoma"/>
                <w:sz w:val="22"/>
                <w:szCs w:val="22"/>
              </w:rPr>
            </w:pPr>
            <w:r w:rsidRPr="002A1F9C">
              <w:rPr>
                <w:rFonts w:ascii="Tahoma" w:hAnsi="Tahoma" w:cs="Tahoma"/>
                <w:sz w:val="22"/>
                <w:szCs w:val="22"/>
              </w:rPr>
              <w:t xml:space="preserve">Circolatore opzionale del sanitario </w:t>
            </w:r>
            <w:proofErr w:type="spellStart"/>
            <w:r w:rsidRPr="002A1F9C">
              <w:rPr>
                <w:rFonts w:ascii="Tahoma" w:hAnsi="Tahoma" w:cs="Tahoma"/>
                <w:sz w:val="22"/>
                <w:szCs w:val="22"/>
              </w:rPr>
              <w:t>opt</w:t>
            </w:r>
            <w:proofErr w:type="spellEnd"/>
          </w:p>
        </w:tc>
        <w:tc>
          <w:tcPr>
            <w:tcW w:w="3530" w:type="dxa"/>
            <w:tcBorders>
              <w:top w:val="single" w:sz="8" w:space="0" w:color="auto"/>
              <w:left w:val="nil"/>
              <w:bottom w:val="double" w:sz="6" w:space="0" w:color="auto"/>
              <w:right w:val="double" w:sz="6" w:space="0" w:color="auto"/>
            </w:tcBorders>
            <w:shd w:val="clear" w:color="auto" w:fill="auto"/>
          </w:tcPr>
          <w:p w:rsidR="00345925" w:rsidRPr="002A1F9C" w:rsidRDefault="00345925" w:rsidP="00845A32">
            <w:pPr>
              <w:rPr>
                <w:rFonts w:ascii="Tahoma" w:hAnsi="Tahoma" w:cs="Tahoma"/>
                <w:sz w:val="22"/>
                <w:szCs w:val="22"/>
              </w:rPr>
            </w:pPr>
          </w:p>
        </w:tc>
      </w:tr>
      <w:tr w:rsidR="00345925" w:rsidTr="00EB4E08">
        <w:trPr>
          <w:trHeight w:val="540"/>
        </w:trPr>
        <w:tc>
          <w:tcPr>
            <w:tcW w:w="430" w:type="dxa"/>
            <w:tcBorders>
              <w:top w:val="single" w:sz="8" w:space="0" w:color="auto"/>
              <w:left w:val="double" w:sz="6" w:space="0" w:color="auto"/>
              <w:bottom w:val="double" w:sz="6" w:space="0" w:color="auto"/>
              <w:right w:val="single" w:sz="8" w:space="0" w:color="auto"/>
            </w:tcBorders>
            <w:shd w:val="clear" w:color="auto" w:fill="auto"/>
          </w:tcPr>
          <w:p w:rsidR="00345925" w:rsidRPr="002A1F9C" w:rsidRDefault="00345925" w:rsidP="00845A32">
            <w:pPr>
              <w:jc w:val="right"/>
              <w:rPr>
                <w:rFonts w:ascii="Tahoma" w:hAnsi="Tahoma" w:cs="Tahoma"/>
                <w:sz w:val="22"/>
                <w:szCs w:val="22"/>
              </w:rPr>
            </w:pPr>
            <w:r w:rsidRPr="002A1F9C">
              <w:rPr>
                <w:rFonts w:ascii="Tahoma" w:hAnsi="Tahoma" w:cs="Tahoma"/>
                <w:sz w:val="22"/>
                <w:szCs w:val="22"/>
              </w:rPr>
              <w:t>15</w:t>
            </w:r>
          </w:p>
        </w:tc>
        <w:tc>
          <w:tcPr>
            <w:tcW w:w="3240" w:type="dxa"/>
            <w:tcBorders>
              <w:top w:val="single" w:sz="8" w:space="0" w:color="auto"/>
              <w:left w:val="nil"/>
              <w:bottom w:val="double" w:sz="6" w:space="0" w:color="auto"/>
              <w:right w:val="single" w:sz="8" w:space="0" w:color="auto"/>
            </w:tcBorders>
            <w:shd w:val="clear" w:color="auto" w:fill="auto"/>
          </w:tcPr>
          <w:p w:rsidR="00345925" w:rsidRPr="002A1F9C" w:rsidRDefault="00345925" w:rsidP="00845A32">
            <w:pPr>
              <w:rPr>
                <w:rFonts w:ascii="Tahoma" w:hAnsi="Tahoma" w:cs="Tahoma"/>
                <w:sz w:val="22"/>
                <w:szCs w:val="22"/>
              </w:rPr>
            </w:pPr>
            <w:r w:rsidRPr="002A1F9C">
              <w:rPr>
                <w:rFonts w:ascii="Tahoma" w:hAnsi="Tahoma" w:cs="Tahoma"/>
                <w:sz w:val="22"/>
                <w:szCs w:val="22"/>
              </w:rPr>
              <w:t xml:space="preserve">Collegamento buffer </w:t>
            </w:r>
            <w:proofErr w:type="spellStart"/>
            <w:r w:rsidRPr="002A1F9C">
              <w:rPr>
                <w:rFonts w:ascii="Tahoma" w:hAnsi="Tahoma" w:cs="Tahoma"/>
                <w:sz w:val="22"/>
                <w:szCs w:val="22"/>
              </w:rPr>
              <w:t>opt</w:t>
            </w:r>
            <w:proofErr w:type="spellEnd"/>
          </w:p>
        </w:tc>
        <w:tc>
          <w:tcPr>
            <w:tcW w:w="3530" w:type="dxa"/>
            <w:tcBorders>
              <w:top w:val="single" w:sz="8" w:space="0" w:color="auto"/>
              <w:left w:val="nil"/>
              <w:bottom w:val="double" w:sz="6" w:space="0" w:color="auto"/>
              <w:right w:val="double" w:sz="6" w:space="0" w:color="auto"/>
            </w:tcBorders>
            <w:shd w:val="clear" w:color="auto" w:fill="auto"/>
          </w:tcPr>
          <w:p w:rsidR="00345925" w:rsidRPr="002A1F9C" w:rsidRDefault="00345925" w:rsidP="00845A32">
            <w:pPr>
              <w:rPr>
                <w:rFonts w:ascii="Tahoma" w:hAnsi="Tahoma" w:cs="Tahoma"/>
                <w:sz w:val="22"/>
                <w:szCs w:val="22"/>
              </w:rPr>
            </w:pPr>
          </w:p>
        </w:tc>
      </w:tr>
      <w:tr w:rsidR="00345925" w:rsidTr="00EB4E08">
        <w:trPr>
          <w:trHeight w:val="540"/>
        </w:trPr>
        <w:tc>
          <w:tcPr>
            <w:tcW w:w="430" w:type="dxa"/>
            <w:tcBorders>
              <w:top w:val="single" w:sz="8" w:space="0" w:color="auto"/>
              <w:left w:val="double" w:sz="6" w:space="0" w:color="auto"/>
              <w:bottom w:val="double" w:sz="6" w:space="0" w:color="auto"/>
              <w:right w:val="single" w:sz="8" w:space="0" w:color="auto"/>
            </w:tcBorders>
            <w:shd w:val="clear" w:color="auto" w:fill="auto"/>
          </w:tcPr>
          <w:p w:rsidR="00345925" w:rsidRPr="002A1F9C" w:rsidRDefault="00345925" w:rsidP="00845A32">
            <w:pPr>
              <w:jc w:val="right"/>
              <w:rPr>
                <w:rFonts w:ascii="Tahoma" w:hAnsi="Tahoma" w:cs="Tahoma"/>
                <w:sz w:val="22"/>
                <w:szCs w:val="22"/>
              </w:rPr>
            </w:pPr>
            <w:r w:rsidRPr="002A1F9C">
              <w:rPr>
                <w:rFonts w:ascii="Tahoma" w:hAnsi="Tahoma" w:cs="Tahoma"/>
                <w:sz w:val="22"/>
                <w:szCs w:val="22"/>
              </w:rPr>
              <w:t>16</w:t>
            </w:r>
          </w:p>
        </w:tc>
        <w:tc>
          <w:tcPr>
            <w:tcW w:w="3240" w:type="dxa"/>
            <w:tcBorders>
              <w:top w:val="single" w:sz="8" w:space="0" w:color="auto"/>
              <w:left w:val="nil"/>
              <w:bottom w:val="double" w:sz="6" w:space="0" w:color="auto"/>
              <w:right w:val="single" w:sz="8" w:space="0" w:color="auto"/>
            </w:tcBorders>
            <w:shd w:val="clear" w:color="auto" w:fill="auto"/>
          </w:tcPr>
          <w:p w:rsidR="00345925" w:rsidRPr="002A1F9C" w:rsidRDefault="00345925" w:rsidP="00845A32">
            <w:pPr>
              <w:rPr>
                <w:rFonts w:ascii="Tahoma" w:hAnsi="Tahoma" w:cs="Tahoma"/>
                <w:sz w:val="22"/>
                <w:szCs w:val="22"/>
              </w:rPr>
            </w:pPr>
            <w:r w:rsidRPr="002A1F9C">
              <w:rPr>
                <w:rFonts w:ascii="Tahoma" w:hAnsi="Tahoma" w:cs="Tahoma"/>
                <w:sz w:val="22"/>
                <w:szCs w:val="22"/>
              </w:rPr>
              <w:t xml:space="preserve">Collegamento flusso stato </w:t>
            </w:r>
            <w:proofErr w:type="spellStart"/>
            <w:r w:rsidRPr="002A1F9C">
              <w:rPr>
                <w:rFonts w:ascii="Tahoma" w:hAnsi="Tahoma" w:cs="Tahoma"/>
                <w:sz w:val="22"/>
                <w:szCs w:val="22"/>
              </w:rPr>
              <w:t>opt</w:t>
            </w:r>
            <w:proofErr w:type="spellEnd"/>
          </w:p>
        </w:tc>
        <w:tc>
          <w:tcPr>
            <w:tcW w:w="3530" w:type="dxa"/>
            <w:tcBorders>
              <w:top w:val="single" w:sz="8" w:space="0" w:color="auto"/>
              <w:left w:val="nil"/>
              <w:bottom w:val="double" w:sz="6" w:space="0" w:color="auto"/>
              <w:right w:val="double" w:sz="6" w:space="0" w:color="auto"/>
            </w:tcBorders>
            <w:shd w:val="clear" w:color="auto" w:fill="auto"/>
          </w:tcPr>
          <w:p w:rsidR="00345925" w:rsidRPr="002A1F9C" w:rsidRDefault="00345925" w:rsidP="00845A32">
            <w:pPr>
              <w:rPr>
                <w:rFonts w:ascii="Tahoma" w:hAnsi="Tahoma" w:cs="Tahoma"/>
                <w:sz w:val="22"/>
                <w:szCs w:val="22"/>
              </w:rPr>
            </w:pPr>
          </w:p>
        </w:tc>
      </w:tr>
      <w:tr w:rsidR="00345925" w:rsidTr="00D42145">
        <w:trPr>
          <w:trHeight w:val="540"/>
        </w:trPr>
        <w:tc>
          <w:tcPr>
            <w:tcW w:w="430" w:type="dxa"/>
            <w:tcBorders>
              <w:top w:val="nil"/>
              <w:left w:val="double" w:sz="6" w:space="0" w:color="auto"/>
              <w:bottom w:val="double" w:sz="6" w:space="0" w:color="auto"/>
              <w:right w:val="single" w:sz="8" w:space="0" w:color="auto"/>
            </w:tcBorders>
            <w:shd w:val="clear" w:color="auto" w:fill="auto"/>
          </w:tcPr>
          <w:p w:rsidR="00345925" w:rsidRPr="002A1F9C" w:rsidRDefault="00345925" w:rsidP="00845A32">
            <w:pPr>
              <w:jc w:val="right"/>
              <w:rPr>
                <w:rFonts w:ascii="Tahoma" w:hAnsi="Tahoma" w:cs="Tahoma"/>
                <w:sz w:val="22"/>
                <w:szCs w:val="22"/>
              </w:rPr>
            </w:pPr>
            <w:r w:rsidRPr="002A1F9C">
              <w:rPr>
                <w:rFonts w:ascii="Tahoma" w:hAnsi="Tahoma" w:cs="Tahoma"/>
                <w:sz w:val="22"/>
                <w:szCs w:val="22"/>
              </w:rPr>
              <w:t>17</w:t>
            </w:r>
          </w:p>
        </w:tc>
        <w:tc>
          <w:tcPr>
            <w:tcW w:w="3240" w:type="dxa"/>
            <w:tcBorders>
              <w:top w:val="nil"/>
              <w:left w:val="nil"/>
              <w:bottom w:val="double" w:sz="6" w:space="0" w:color="auto"/>
              <w:right w:val="single" w:sz="8" w:space="0" w:color="auto"/>
            </w:tcBorders>
            <w:shd w:val="clear" w:color="auto" w:fill="auto"/>
          </w:tcPr>
          <w:p w:rsidR="00345925" w:rsidRPr="002A1F9C" w:rsidRDefault="00345925" w:rsidP="00845A32">
            <w:pPr>
              <w:rPr>
                <w:rFonts w:ascii="Tahoma" w:hAnsi="Tahoma" w:cs="Tahoma"/>
                <w:sz w:val="22"/>
                <w:szCs w:val="22"/>
              </w:rPr>
            </w:pPr>
            <w:r w:rsidRPr="002A1F9C">
              <w:rPr>
                <w:rFonts w:ascii="Tahoma" w:hAnsi="Tahoma" w:cs="Tahoma"/>
                <w:sz w:val="22"/>
                <w:szCs w:val="22"/>
              </w:rPr>
              <w:t>Sonda acqua</w:t>
            </w:r>
          </w:p>
        </w:tc>
        <w:tc>
          <w:tcPr>
            <w:tcW w:w="3530" w:type="dxa"/>
            <w:tcBorders>
              <w:top w:val="nil"/>
              <w:left w:val="nil"/>
              <w:bottom w:val="double" w:sz="6" w:space="0" w:color="auto"/>
              <w:right w:val="double" w:sz="6" w:space="0" w:color="auto"/>
            </w:tcBorders>
            <w:shd w:val="clear" w:color="auto" w:fill="auto"/>
          </w:tcPr>
          <w:p w:rsidR="00345925" w:rsidRPr="002A1F9C" w:rsidRDefault="00345925" w:rsidP="00845A32">
            <w:pPr>
              <w:rPr>
                <w:rFonts w:ascii="Tahoma" w:hAnsi="Tahoma" w:cs="Tahoma"/>
                <w:sz w:val="22"/>
                <w:szCs w:val="22"/>
              </w:rPr>
            </w:pPr>
            <w:r w:rsidRPr="002A1F9C">
              <w:rPr>
                <w:rFonts w:ascii="Tahoma" w:hAnsi="Tahoma" w:cs="Tahoma"/>
                <w:sz w:val="22"/>
                <w:szCs w:val="22"/>
              </w:rPr>
              <w:t>– Color blu</w:t>
            </w:r>
          </w:p>
        </w:tc>
      </w:tr>
    </w:tbl>
    <w:p w:rsidR="001B07EE" w:rsidRPr="002A1F9C" w:rsidRDefault="00536AEE" w:rsidP="00693286">
      <w:pPr>
        <w:tabs>
          <w:tab w:val="left" w:pos="7170"/>
        </w:tabs>
        <w:rPr>
          <w:rFonts w:ascii="Arial" w:hAnsi="Arial" w:cs="Arial"/>
          <w:sz w:val="18"/>
          <w:szCs w:val="18"/>
        </w:rPr>
      </w:pPr>
      <w:r>
        <w:rPr>
          <w:rFonts w:ascii="Arial" w:hAnsi="Arial" w:cs="Arial"/>
          <w:sz w:val="18"/>
          <w:szCs w:val="18"/>
        </w:rPr>
        <w:tab/>
      </w:r>
    </w:p>
    <w:p w:rsidR="00704542" w:rsidRDefault="009B085A" w:rsidP="00693286">
      <w:pPr>
        <w:tabs>
          <w:tab w:val="left" w:pos="7170"/>
        </w:tabs>
        <w:rPr>
          <w:rFonts w:ascii="Tahoma" w:hAnsi="Tahoma" w:cs="Tahoma"/>
          <w:b/>
          <w:bCs/>
          <w:color w:val="000000"/>
          <w:sz w:val="28"/>
          <w:szCs w:val="28"/>
        </w:rPr>
      </w:pPr>
      <w:r w:rsidRPr="00F17A00">
        <w:rPr>
          <w:rFonts w:ascii="Tahoma" w:hAnsi="Tahoma" w:cs="Tahoma"/>
          <w:b/>
          <w:bCs/>
          <w:color w:val="000000"/>
          <w:sz w:val="28"/>
          <w:szCs w:val="28"/>
        </w:rPr>
        <w:t>5</w:t>
      </w:r>
      <w:r w:rsidR="00704542" w:rsidRPr="00F17A00">
        <w:rPr>
          <w:rFonts w:ascii="Tahoma" w:hAnsi="Tahoma" w:cs="Tahoma"/>
          <w:b/>
          <w:bCs/>
          <w:color w:val="000000"/>
          <w:sz w:val="28"/>
          <w:szCs w:val="28"/>
        </w:rPr>
        <w:t xml:space="preserve"> GARANZIA </w:t>
      </w:r>
    </w:p>
    <w:p w:rsidR="001B07EE" w:rsidRPr="00693286" w:rsidRDefault="001B07EE" w:rsidP="00693286">
      <w:pPr>
        <w:tabs>
          <w:tab w:val="left" w:pos="7170"/>
        </w:tabs>
        <w:rPr>
          <w:rFonts w:ascii="Arial" w:hAnsi="Arial" w:cs="Arial"/>
          <w:sz w:val="18"/>
          <w:szCs w:val="18"/>
        </w:rPr>
      </w:pPr>
    </w:p>
    <w:p w:rsidR="00704542" w:rsidRPr="00380B3F" w:rsidRDefault="00704542" w:rsidP="00233F9C">
      <w:pPr>
        <w:autoSpaceDE w:val="0"/>
        <w:autoSpaceDN w:val="0"/>
        <w:adjustRightInd w:val="0"/>
        <w:ind w:right="126"/>
        <w:jc w:val="both"/>
        <w:rPr>
          <w:rFonts w:ascii="Tahoma" w:hAnsi="Tahoma" w:cs="Tahoma"/>
          <w:b/>
          <w:color w:val="000000"/>
          <w:sz w:val="22"/>
          <w:szCs w:val="22"/>
        </w:rPr>
      </w:pPr>
      <w:r w:rsidRPr="00380B3F">
        <w:rPr>
          <w:rFonts w:ascii="Tahoma" w:hAnsi="Tahoma" w:cs="Tahoma"/>
          <w:b/>
          <w:color w:val="000000"/>
          <w:sz w:val="22"/>
          <w:szCs w:val="22"/>
        </w:rPr>
        <w:t>CERTIFICATO DI GARANZIA</w:t>
      </w:r>
    </w:p>
    <w:p w:rsidR="00704542"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Fatti salvi i diritti riconosciuti al consumatore</w:t>
      </w:r>
      <w:r w:rsidR="000A241E">
        <w:rPr>
          <w:rFonts w:ascii="Tahoma" w:hAnsi="Tahoma" w:cs="Tahoma"/>
          <w:color w:val="000000"/>
          <w:sz w:val="22"/>
          <w:szCs w:val="22"/>
        </w:rPr>
        <w:t>,</w:t>
      </w:r>
      <w:r w:rsidRPr="00380B3F">
        <w:rPr>
          <w:rFonts w:ascii="Tahoma" w:hAnsi="Tahoma" w:cs="Tahoma"/>
          <w:color w:val="000000"/>
          <w:sz w:val="22"/>
          <w:szCs w:val="22"/>
        </w:rPr>
        <w:t xml:space="preserve"> </w:t>
      </w:r>
      <w:r w:rsidR="000A241E">
        <w:rPr>
          <w:rFonts w:ascii="Tahoma" w:hAnsi="Tahoma" w:cs="Tahoma"/>
          <w:color w:val="000000"/>
          <w:sz w:val="22"/>
          <w:szCs w:val="22"/>
        </w:rPr>
        <w:t>secondo le disposizioni di legge</w:t>
      </w:r>
      <w:r>
        <w:rPr>
          <w:rFonts w:ascii="Tahoma" w:hAnsi="Tahoma" w:cs="Tahoma"/>
          <w:color w:val="000000"/>
          <w:sz w:val="22"/>
          <w:szCs w:val="22"/>
        </w:rPr>
        <w:t xml:space="preserve">, </w:t>
      </w:r>
      <w:r w:rsidR="00FD42D7">
        <w:rPr>
          <w:rFonts w:ascii="Tahoma" w:hAnsi="Tahoma" w:cs="Tahoma"/>
          <w:color w:val="000000"/>
          <w:sz w:val="22"/>
          <w:szCs w:val="22"/>
        </w:rPr>
        <w:t>Air Control</w:t>
      </w:r>
      <w:r w:rsidRPr="00380B3F">
        <w:rPr>
          <w:rFonts w:ascii="Tahoma" w:hAnsi="Tahoma" w:cs="Tahoma"/>
          <w:color w:val="000000"/>
          <w:sz w:val="22"/>
          <w:szCs w:val="22"/>
        </w:rPr>
        <w:t xml:space="preserve"> garantisce la</w:t>
      </w:r>
      <w:r w:rsidR="000A241E">
        <w:rPr>
          <w:rFonts w:ascii="Tahoma" w:hAnsi="Tahoma" w:cs="Tahoma"/>
          <w:color w:val="000000"/>
          <w:sz w:val="22"/>
          <w:szCs w:val="22"/>
        </w:rPr>
        <w:t xml:space="preserve"> funzionalità dei suoi prodotti e dispone le seguenti condizioni di garanzia.</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102D89" w:rsidRDefault="00704542" w:rsidP="00233F9C">
      <w:pPr>
        <w:autoSpaceDE w:val="0"/>
        <w:autoSpaceDN w:val="0"/>
        <w:adjustRightInd w:val="0"/>
        <w:ind w:right="126"/>
        <w:jc w:val="both"/>
        <w:rPr>
          <w:rFonts w:ascii="Tahoma" w:hAnsi="Tahoma" w:cs="Tahoma"/>
          <w:b/>
          <w:color w:val="000000"/>
          <w:sz w:val="22"/>
          <w:szCs w:val="22"/>
        </w:rPr>
      </w:pPr>
      <w:r w:rsidRPr="00102D89">
        <w:rPr>
          <w:rFonts w:ascii="Tahoma" w:hAnsi="Tahoma" w:cs="Tahoma"/>
          <w:b/>
          <w:color w:val="000000"/>
          <w:sz w:val="22"/>
          <w:szCs w:val="22"/>
        </w:rPr>
        <w:t>Condizioni di validità:</w:t>
      </w:r>
    </w:p>
    <w:p w:rsidR="00704542"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 xml:space="preserve">Per poter godere della presente garanzia è necessario conservare la prova d’acquisto. Tale garanzia ha validità </w:t>
      </w:r>
      <w:r w:rsidR="00447602">
        <w:rPr>
          <w:rFonts w:ascii="Tahoma" w:hAnsi="Tahoma" w:cs="Tahoma"/>
          <w:color w:val="000000"/>
          <w:sz w:val="22"/>
          <w:szCs w:val="22"/>
        </w:rPr>
        <w:t xml:space="preserve">24 mesi </w:t>
      </w:r>
      <w:r w:rsidRPr="00380B3F">
        <w:rPr>
          <w:rFonts w:ascii="Tahoma" w:hAnsi="Tahoma" w:cs="Tahoma"/>
          <w:color w:val="000000"/>
          <w:sz w:val="22"/>
          <w:szCs w:val="22"/>
        </w:rPr>
        <w:t xml:space="preserve">dalla data d’acquisto. Ogni contestazione dovrà pervenire a </w:t>
      </w:r>
      <w:r w:rsidR="007600C5">
        <w:rPr>
          <w:rFonts w:ascii="Tahoma" w:hAnsi="Tahoma" w:cs="Tahoma"/>
          <w:color w:val="000000"/>
          <w:sz w:val="22"/>
          <w:szCs w:val="22"/>
        </w:rPr>
        <w:t>Air Control</w:t>
      </w:r>
      <w:r w:rsidRPr="00380B3F">
        <w:rPr>
          <w:rFonts w:ascii="Tahoma" w:hAnsi="Tahoma" w:cs="Tahoma"/>
          <w:color w:val="000000"/>
          <w:sz w:val="22"/>
          <w:szCs w:val="22"/>
        </w:rPr>
        <w:t xml:space="preserve"> entro i termini di legge accompagnata da copia della prova d’acquisto. Al momento della richiesta di intervento deve essere presentato il relativo scontrino </w:t>
      </w:r>
      <w:r>
        <w:rPr>
          <w:rFonts w:ascii="Tahoma" w:hAnsi="Tahoma" w:cs="Tahoma"/>
          <w:color w:val="000000"/>
          <w:sz w:val="22"/>
          <w:szCs w:val="22"/>
        </w:rPr>
        <w:t xml:space="preserve">fiscale </w:t>
      </w:r>
      <w:r w:rsidRPr="00380B3F">
        <w:rPr>
          <w:rFonts w:ascii="Tahoma" w:hAnsi="Tahoma" w:cs="Tahoma"/>
          <w:color w:val="000000"/>
          <w:sz w:val="22"/>
          <w:szCs w:val="22"/>
        </w:rPr>
        <w:t>o fattura.</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102D89" w:rsidRDefault="00704542" w:rsidP="00233F9C">
      <w:pPr>
        <w:autoSpaceDE w:val="0"/>
        <w:autoSpaceDN w:val="0"/>
        <w:adjustRightInd w:val="0"/>
        <w:ind w:right="126"/>
        <w:jc w:val="both"/>
        <w:rPr>
          <w:rFonts w:ascii="Tahoma" w:hAnsi="Tahoma" w:cs="Tahoma"/>
          <w:b/>
          <w:color w:val="000000"/>
          <w:sz w:val="22"/>
          <w:szCs w:val="22"/>
        </w:rPr>
      </w:pPr>
      <w:r w:rsidRPr="00102D89">
        <w:rPr>
          <w:rFonts w:ascii="Tahoma" w:hAnsi="Tahoma" w:cs="Tahoma"/>
          <w:b/>
          <w:color w:val="000000"/>
          <w:sz w:val="22"/>
          <w:szCs w:val="22"/>
        </w:rPr>
        <w:t>Oggetto:</w:t>
      </w:r>
    </w:p>
    <w:p w:rsidR="00704542"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La garanzia copre esclusivamente le difformità originarie del prodotto, non riconoscibili dal consumatore al momento dell’acquisto e dovute a difetti di fabbricazione. Le parti sostituite saranno garantite fino al restante periodo di garanzia del prodotto acquistato.</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102D89" w:rsidRDefault="00704542" w:rsidP="00233F9C">
      <w:pPr>
        <w:autoSpaceDE w:val="0"/>
        <w:autoSpaceDN w:val="0"/>
        <w:adjustRightInd w:val="0"/>
        <w:ind w:right="126"/>
        <w:jc w:val="both"/>
        <w:rPr>
          <w:rFonts w:ascii="Tahoma" w:hAnsi="Tahoma" w:cs="Tahoma"/>
          <w:b/>
          <w:color w:val="000000"/>
          <w:sz w:val="22"/>
          <w:szCs w:val="22"/>
        </w:rPr>
      </w:pPr>
      <w:r>
        <w:rPr>
          <w:rFonts w:ascii="Tahoma" w:hAnsi="Tahoma" w:cs="Tahoma"/>
          <w:b/>
          <w:color w:val="000000"/>
          <w:sz w:val="22"/>
          <w:szCs w:val="22"/>
        </w:rPr>
        <w:t>Garanzia di s</w:t>
      </w:r>
      <w:r w:rsidRPr="00102D89">
        <w:rPr>
          <w:rFonts w:ascii="Tahoma" w:hAnsi="Tahoma" w:cs="Tahoma"/>
          <w:b/>
          <w:color w:val="000000"/>
          <w:sz w:val="22"/>
          <w:szCs w:val="22"/>
        </w:rPr>
        <w:t>ei mesi dalla data di acquisto</w:t>
      </w:r>
      <w:r>
        <w:rPr>
          <w:rFonts w:ascii="Tahoma" w:hAnsi="Tahoma" w:cs="Tahoma"/>
          <w:b/>
          <w:color w:val="000000"/>
          <w:sz w:val="22"/>
          <w:szCs w:val="22"/>
        </w:rPr>
        <w:t xml:space="preserve"> per</w:t>
      </w:r>
      <w:r w:rsidRPr="00102D89">
        <w:rPr>
          <w:rFonts w:ascii="Tahoma" w:hAnsi="Tahoma" w:cs="Tahoma"/>
          <w:b/>
          <w:color w:val="000000"/>
          <w:sz w:val="22"/>
          <w:szCs w:val="22"/>
        </w:rPr>
        <w:t>:</w:t>
      </w:r>
    </w:p>
    <w:p w:rsidR="00704542" w:rsidRDefault="00704542" w:rsidP="007A77B9">
      <w:pPr>
        <w:numPr>
          <w:ilvl w:val="0"/>
          <w:numId w:val="29"/>
        </w:numPr>
        <w:tabs>
          <w:tab w:val="clear" w:pos="720"/>
          <w:tab w:val="num" w:pos="360"/>
        </w:tabs>
        <w:autoSpaceDE w:val="0"/>
        <w:autoSpaceDN w:val="0"/>
        <w:adjustRightInd w:val="0"/>
        <w:ind w:right="126" w:hanging="720"/>
        <w:jc w:val="both"/>
        <w:rPr>
          <w:rFonts w:ascii="Tahoma" w:hAnsi="Tahoma" w:cs="Tahoma"/>
          <w:color w:val="000000"/>
          <w:sz w:val="22"/>
          <w:szCs w:val="22"/>
        </w:rPr>
      </w:pPr>
      <w:r w:rsidRPr="00380B3F">
        <w:rPr>
          <w:rFonts w:ascii="Tahoma" w:hAnsi="Tahoma" w:cs="Tahoma"/>
          <w:color w:val="000000"/>
          <w:sz w:val="22"/>
          <w:szCs w:val="22"/>
        </w:rPr>
        <w:t>candeletta e tutti i componenti elettrici</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102D89" w:rsidRDefault="00704542" w:rsidP="00233F9C">
      <w:pPr>
        <w:autoSpaceDE w:val="0"/>
        <w:autoSpaceDN w:val="0"/>
        <w:adjustRightInd w:val="0"/>
        <w:ind w:right="126"/>
        <w:jc w:val="both"/>
        <w:rPr>
          <w:rFonts w:ascii="Tahoma" w:hAnsi="Tahoma" w:cs="Tahoma"/>
          <w:b/>
          <w:color w:val="000000"/>
          <w:sz w:val="22"/>
          <w:szCs w:val="22"/>
        </w:rPr>
      </w:pPr>
      <w:r w:rsidRPr="00102D89">
        <w:rPr>
          <w:rFonts w:ascii="Tahoma" w:hAnsi="Tahoma" w:cs="Tahoma"/>
          <w:b/>
          <w:color w:val="000000"/>
          <w:sz w:val="22"/>
          <w:szCs w:val="22"/>
        </w:rPr>
        <w:t>Esclusioni</w:t>
      </w:r>
      <w:r>
        <w:rPr>
          <w:rFonts w:ascii="Tahoma" w:hAnsi="Tahoma" w:cs="Tahoma"/>
          <w:b/>
          <w:color w:val="000000"/>
          <w:sz w:val="22"/>
          <w:szCs w:val="22"/>
        </w:rPr>
        <w:t xml:space="preserve"> dalla garanzia</w:t>
      </w:r>
      <w:r w:rsidRPr="00102D89">
        <w:rPr>
          <w:rFonts w:ascii="Tahoma" w:hAnsi="Tahoma" w:cs="Tahoma"/>
          <w:b/>
          <w:color w:val="000000"/>
          <w:sz w:val="22"/>
          <w:szCs w:val="22"/>
        </w:rPr>
        <w:t>:</w:t>
      </w:r>
    </w:p>
    <w:p w:rsidR="00704542" w:rsidRPr="00102D89" w:rsidRDefault="00704542" w:rsidP="00233F9C">
      <w:pPr>
        <w:autoSpaceDE w:val="0"/>
        <w:autoSpaceDN w:val="0"/>
        <w:adjustRightInd w:val="0"/>
        <w:ind w:right="126"/>
        <w:jc w:val="both"/>
        <w:rPr>
          <w:rFonts w:ascii="Tahoma" w:hAnsi="Tahoma" w:cs="Tahoma"/>
          <w:color w:val="000000"/>
          <w:sz w:val="22"/>
          <w:szCs w:val="22"/>
        </w:rPr>
      </w:pPr>
      <w:r w:rsidRPr="00102D89">
        <w:rPr>
          <w:rFonts w:ascii="Tahoma" w:hAnsi="Tahoma" w:cs="Tahoma"/>
          <w:color w:val="000000"/>
          <w:sz w:val="22"/>
          <w:szCs w:val="22"/>
        </w:rPr>
        <w:t>Sono escluse da garanzia:</w:t>
      </w:r>
    </w:p>
    <w:p w:rsidR="00704542" w:rsidRPr="00380B3F" w:rsidRDefault="00704542" w:rsidP="007A77B9">
      <w:pPr>
        <w:numPr>
          <w:ilvl w:val="0"/>
          <w:numId w:val="28"/>
        </w:numPr>
        <w:tabs>
          <w:tab w:val="clear" w:pos="720"/>
          <w:tab w:val="num" w:pos="360"/>
        </w:tabs>
        <w:autoSpaceDE w:val="0"/>
        <w:autoSpaceDN w:val="0"/>
        <w:adjustRightInd w:val="0"/>
        <w:ind w:left="180" w:right="126" w:hanging="180"/>
        <w:jc w:val="both"/>
        <w:rPr>
          <w:rFonts w:ascii="Tahoma" w:hAnsi="Tahoma" w:cs="Tahoma"/>
          <w:color w:val="000000"/>
          <w:sz w:val="22"/>
          <w:szCs w:val="22"/>
        </w:rPr>
      </w:pPr>
      <w:r w:rsidRPr="00380B3F">
        <w:rPr>
          <w:rFonts w:ascii="Tahoma" w:hAnsi="Tahoma" w:cs="Tahoma"/>
          <w:color w:val="000000"/>
          <w:sz w:val="22"/>
          <w:szCs w:val="22"/>
        </w:rPr>
        <w:t>vetri temprati e ceramici</w:t>
      </w:r>
    </w:p>
    <w:p w:rsidR="00704542" w:rsidRPr="00380B3F" w:rsidRDefault="00704542" w:rsidP="007A77B9">
      <w:pPr>
        <w:numPr>
          <w:ilvl w:val="0"/>
          <w:numId w:val="28"/>
        </w:numPr>
        <w:tabs>
          <w:tab w:val="clear" w:pos="720"/>
          <w:tab w:val="num" w:pos="360"/>
        </w:tabs>
        <w:autoSpaceDE w:val="0"/>
        <w:autoSpaceDN w:val="0"/>
        <w:adjustRightInd w:val="0"/>
        <w:ind w:left="180" w:right="126" w:hanging="180"/>
        <w:jc w:val="both"/>
        <w:rPr>
          <w:rFonts w:ascii="Tahoma" w:hAnsi="Tahoma" w:cs="Tahoma"/>
          <w:color w:val="000000"/>
          <w:sz w:val="22"/>
          <w:szCs w:val="22"/>
        </w:rPr>
      </w:pPr>
      <w:r w:rsidRPr="00380B3F">
        <w:rPr>
          <w:rFonts w:ascii="Tahoma" w:hAnsi="Tahoma" w:cs="Tahoma"/>
          <w:color w:val="000000"/>
          <w:sz w:val="22"/>
          <w:szCs w:val="22"/>
        </w:rPr>
        <w:t>giunti in fibra e guarnizioni degli sportelli</w:t>
      </w:r>
    </w:p>
    <w:p w:rsidR="00704542" w:rsidRPr="00380B3F" w:rsidRDefault="00704542" w:rsidP="007A77B9">
      <w:pPr>
        <w:numPr>
          <w:ilvl w:val="0"/>
          <w:numId w:val="28"/>
        </w:numPr>
        <w:tabs>
          <w:tab w:val="clear" w:pos="720"/>
          <w:tab w:val="num" w:pos="360"/>
        </w:tabs>
        <w:autoSpaceDE w:val="0"/>
        <w:autoSpaceDN w:val="0"/>
        <w:adjustRightInd w:val="0"/>
        <w:ind w:left="180" w:right="126" w:hanging="180"/>
        <w:jc w:val="both"/>
        <w:rPr>
          <w:rFonts w:ascii="Tahoma" w:hAnsi="Tahoma" w:cs="Tahoma"/>
          <w:color w:val="000000"/>
          <w:sz w:val="22"/>
          <w:szCs w:val="22"/>
        </w:rPr>
      </w:pPr>
      <w:r w:rsidRPr="00380B3F">
        <w:rPr>
          <w:rFonts w:ascii="Tahoma" w:hAnsi="Tahoma" w:cs="Tahoma"/>
          <w:color w:val="000000"/>
          <w:sz w:val="22"/>
          <w:szCs w:val="22"/>
        </w:rPr>
        <w:t>lamiere e verniciatura all’interno del focolare</w:t>
      </w:r>
    </w:p>
    <w:p w:rsidR="00704542" w:rsidRPr="00380B3F" w:rsidRDefault="00447602" w:rsidP="007A77B9">
      <w:pPr>
        <w:numPr>
          <w:ilvl w:val="0"/>
          <w:numId w:val="28"/>
        </w:numPr>
        <w:tabs>
          <w:tab w:val="clear" w:pos="720"/>
          <w:tab w:val="num" w:pos="360"/>
        </w:tabs>
        <w:autoSpaceDE w:val="0"/>
        <w:autoSpaceDN w:val="0"/>
        <w:adjustRightInd w:val="0"/>
        <w:ind w:left="180" w:right="126" w:hanging="180"/>
        <w:jc w:val="both"/>
        <w:rPr>
          <w:rFonts w:ascii="Tahoma" w:hAnsi="Tahoma" w:cs="Tahoma"/>
          <w:color w:val="000000"/>
          <w:sz w:val="22"/>
          <w:szCs w:val="22"/>
        </w:rPr>
      </w:pPr>
      <w:r>
        <w:rPr>
          <w:rFonts w:ascii="Tahoma" w:hAnsi="Tahoma" w:cs="Tahoma"/>
          <w:color w:val="000000"/>
          <w:sz w:val="22"/>
          <w:szCs w:val="22"/>
        </w:rPr>
        <w:t>braciere</w:t>
      </w:r>
    </w:p>
    <w:p w:rsidR="00704542" w:rsidRPr="00380B3F" w:rsidRDefault="00704542" w:rsidP="007A77B9">
      <w:pPr>
        <w:numPr>
          <w:ilvl w:val="0"/>
          <w:numId w:val="28"/>
        </w:numPr>
        <w:tabs>
          <w:tab w:val="clear" w:pos="720"/>
          <w:tab w:val="num" w:pos="360"/>
        </w:tabs>
        <w:autoSpaceDE w:val="0"/>
        <w:autoSpaceDN w:val="0"/>
        <w:adjustRightInd w:val="0"/>
        <w:ind w:left="180" w:right="126" w:hanging="180"/>
        <w:jc w:val="both"/>
        <w:rPr>
          <w:rFonts w:ascii="Tahoma" w:hAnsi="Tahoma" w:cs="Tahoma"/>
          <w:color w:val="000000"/>
          <w:sz w:val="22"/>
          <w:szCs w:val="22"/>
        </w:rPr>
      </w:pPr>
      <w:r w:rsidRPr="00380B3F">
        <w:rPr>
          <w:rFonts w:ascii="Tahoma" w:hAnsi="Tahoma" w:cs="Tahoma"/>
          <w:color w:val="000000"/>
          <w:sz w:val="22"/>
          <w:szCs w:val="22"/>
        </w:rPr>
        <w:t>vernice, cromature e rifiniture</w:t>
      </w:r>
    </w:p>
    <w:p w:rsidR="00704542" w:rsidRDefault="00704542" w:rsidP="007A77B9">
      <w:pPr>
        <w:numPr>
          <w:ilvl w:val="0"/>
          <w:numId w:val="28"/>
        </w:numPr>
        <w:tabs>
          <w:tab w:val="clear" w:pos="720"/>
          <w:tab w:val="num" w:pos="360"/>
        </w:tabs>
        <w:autoSpaceDE w:val="0"/>
        <w:autoSpaceDN w:val="0"/>
        <w:adjustRightInd w:val="0"/>
        <w:ind w:left="180" w:right="126" w:hanging="180"/>
        <w:jc w:val="both"/>
        <w:rPr>
          <w:rFonts w:ascii="Tahoma" w:hAnsi="Tahoma" w:cs="Tahoma"/>
          <w:color w:val="000000"/>
          <w:sz w:val="22"/>
          <w:szCs w:val="22"/>
        </w:rPr>
      </w:pPr>
      <w:r w:rsidRPr="00380B3F">
        <w:rPr>
          <w:rFonts w:ascii="Tahoma" w:hAnsi="Tahoma" w:cs="Tahoma"/>
          <w:color w:val="000000"/>
          <w:sz w:val="22"/>
          <w:szCs w:val="22"/>
        </w:rPr>
        <w:t>batterie</w:t>
      </w:r>
    </w:p>
    <w:p w:rsidR="00704542" w:rsidRDefault="00704542" w:rsidP="007A77B9">
      <w:pPr>
        <w:numPr>
          <w:ilvl w:val="0"/>
          <w:numId w:val="28"/>
        </w:numPr>
        <w:tabs>
          <w:tab w:val="clear" w:pos="720"/>
          <w:tab w:val="num" w:pos="360"/>
        </w:tabs>
        <w:autoSpaceDE w:val="0"/>
        <w:autoSpaceDN w:val="0"/>
        <w:adjustRightInd w:val="0"/>
        <w:ind w:left="180" w:right="126" w:hanging="180"/>
        <w:jc w:val="both"/>
        <w:rPr>
          <w:rFonts w:ascii="Tahoma" w:hAnsi="Tahoma" w:cs="Tahoma"/>
          <w:color w:val="000000"/>
          <w:sz w:val="22"/>
          <w:szCs w:val="22"/>
        </w:rPr>
      </w:pPr>
      <w:r>
        <w:rPr>
          <w:rFonts w:ascii="Tahoma" w:hAnsi="Tahoma" w:cs="Tahoma"/>
          <w:color w:val="000000"/>
          <w:sz w:val="22"/>
          <w:szCs w:val="22"/>
        </w:rPr>
        <w:t>regolazione parametri</w:t>
      </w:r>
    </w:p>
    <w:p w:rsidR="00704542" w:rsidRDefault="00704542" w:rsidP="007A77B9">
      <w:pPr>
        <w:numPr>
          <w:ilvl w:val="0"/>
          <w:numId w:val="28"/>
        </w:numPr>
        <w:tabs>
          <w:tab w:val="clear" w:pos="720"/>
          <w:tab w:val="num" w:pos="360"/>
        </w:tabs>
        <w:autoSpaceDE w:val="0"/>
        <w:autoSpaceDN w:val="0"/>
        <w:adjustRightInd w:val="0"/>
        <w:ind w:left="180" w:right="126" w:hanging="180"/>
        <w:jc w:val="both"/>
        <w:rPr>
          <w:rFonts w:ascii="Tahoma" w:hAnsi="Tahoma" w:cs="Tahoma"/>
          <w:color w:val="000000"/>
          <w:sz w:val="22"/>
          <w:szCs w:val="22"/>
        </w:rPr>
      </w:pPr>
      <w:r w:rsidRPr="00380B3F">
        <w:rPr>
          <w:rFonts w:ascii="Tahoma" w:hAnsi="Tahoma" w:cs="Tahoma"/>
          <w:color w:val="000000"/>
          <w:sz w:val="22"/>
          <w:szCs w:val="22"/>
        </w:rPr>
        <w:t>pulizia e manutenzione periodica</w:t>
      </w:r>
    </w:p>
    <w:p w:rsidR="00704542" w:rsidRDefault="00704542" w:rsidP="00233F9C">
      <w:pPr>
        <w:autoSpaceDE w:val="0"/>
        <w:autoSpaceDN w:val="0"/>
        <w:adjustRightInd w:val="0"/>
        <w:ind w:right="126"/>
        <w:jc w:val="both"/>
        <w:rPr>
          <w:rFonts w:ascii="Tahoma" w:hAnsi="Tahoma" w:cs="Tahoma"/>
          <w:color w:val="000000"/>
          <w:sz w:val="22"/>
          <w:szCs w:val="22"/>
        </w:rPr>
      </w:pPr>
    </w:p>
    <w:p w:rsidR="00704542" w:rsidRPr="005537BB" w:rsidRDefault="00704542" w:rsidP="00233F9C">
      <w:pPr>
        <w:widowControl w:val="0"/>
        <w:autoSpaceDE w:val="0"/>
        <w:autoSpaceDN w:val="0"/>
        <w:adjustRightInd w:val="0"/>
        <w:ind w:right="126"/>
        <w:jc w:val="both"/>
        <w:rPr>
          <w:rFonts w:ascii="Tahoma" w:hAnsi="Tahoma" w:cs="Tahoma"/>
          <w:sz w:val="22"/>
          <w:szCs w:val="22"/>
        </w:rPr>
      </w:pPr>
      <w:r w:rsidRPr="005537BB">
        <w:rPr>
          <w:rFonts w:ascii="Tahoma" w:hAnsi="Tahoma" w:cs="Tahoma"/>
          <w:sz w:val="22"/>
          <w:szCs w:val="22"/>
        </w:rPr>
        <w:t>Le variazioni cromatiche delle parti verniciate e in ceramica, nonché i cavilli della ceramica non costituiscono motivo di contestazione in quanto sono caratteristiche naturali del materiale e dell'uso del prodotto.</w:t>
      </w:r>
    </w:p>
    <w:p w:rsidR="00704542" w:rsidRPr="00380B3F"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Non sono considerati difformità del prodotto e pertanto non rientrano nella presente garanzia tutti</w:t>
      </w:r>
      <w:r>
        <w:rPr>
          <w:rFonts w:ascii="Tahoma" w:hAnsi="Tahoma" w:cs="Tahoma"/>
          <w:color w:val="000000"/>
          <w:sz w:val="22"/>
          <w:szCs w:val="22"/>
        </w:rPr>
        <w:t xml:space="preserve"> </w:t>
      </w:r>
      <w:r w:rsidRPr="00380B3F">
        <w:rPr>
          <w:rFonts w:ascii="Tahoma" w:hAnsi="Tahoma" w:cs="Tahoma"/>
          <w:color w:val="000000"/>
          <w:sz w:val="22"/>
          <w:szCs w:val="22"/>
        </w:rPr>
        <w:t>i vizi e/o i difetti legati all’usura, alla cattiva manutenzione, alla mancanza di pulizia del prodotto</w:t>
      </w:r>
      <w:r>
        <w:rPr>
          <w:rFonts w:ascii="Tahoma" w:hAnsi="Tahoma" w:cs="Tahoma"/>
          <w:color w:val="000000"/>
          <w:sz w:val="22"/>
          <w:szCs w:val="22"/>
        </w:rPr>
        <w:t xml:space="preserve"> </w:t>
      </w:r>
      <w:r w:rsidRPr="00380B3F">
        <w:rPr>
          <w:rFonts w:ascii="Tahoma" w:hAnsi="Tahoma" w:cs="Tahoma"/>
          <w:color w:val="000000"/>
          <w:sz w:val="22"/>
          <w:szCs w:val="22"/>
        </w:rPr>
        <w:t>stesso, alla alimentazione elettrica o all’istallazione, per la quale bisogna rivolgersi a un installatore</w:t>
      </w:r>
      <w:r>
        <w:rPr>
          <w:rFonts w:ascii="Tahoma" w:hAnsi="Tahoma" w:cs="Tahoma"/>
          <w:color w:val="000000"/>
          <w:sz w:val="22"/>
          <w:szCs w:val="22"/>
        </w:rPr>
        <w:t xml:space="preserve"> </w:t>
      </w:r>
      <w:r w:rsidRPr="00380B3F">
        <w:rPr>
          <w:rFonts w:ascii="Tahoma" w:hAnsi="Tahoma" w:cs="Tahoma"/>
          <w:color w:val="000000"/>
          <w:sz w:val="22"/>
          <w:szCs w:val="22"/>
        </w:rPr>
        <w:t>qualificato che avrà cura di seguire quanto indicato sul manuale e soprattutto dalle normative</w:t>
      </w:r>
      <w:r>
        <w:rPr>
          <w:rFonts w:ascii="Tahoma" w:hAnsi="Tahoma" w:cs="Tahoma"/>
          <w:color w:val="000000"/>
          <w:sz w:val="22"/>
          <w:szCs w:val="22"/>
        </w:rPr>
        <w:t xml:space="preserve"> </w:t>
      </w:r>
      <w:r w:rsidRPr="00380B3F">
        <w:rPr>
          <w:rFonts w:ascii="Tahoma" w:hAnsi="Tahoma" w:cs="Tahoma"/>
          <w:color w:val="000000"/>
          <w:sz w:val="22"/>
          <w:szCs w:val="22"/>
        </w:rPr>
        <w:t>vigenti.</w:t>
      </w:r>
    </w:p>
    <w:p w:rsidR="00704542"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Non verrà riconosciuto alcun risarcimento per il mancato utilizzo del prodotto dovuto ai tempi</w:t>
      </w:r>
      <w:r>
        <w:rPr>
          <w:rFonts w:ascii="Tahoma" w:hAnsi="Tahoma" w:cs="Tahoma"/>
          <w:color w:val="000000"/>
          <w:sz w:val="22"/>
          <w:szCs w:val="22"/>
        </w:rPr>
        <w:t xml:space="preserve"> n</w:t>
      </w:r>
      <w:r w:rsidRPr="00380B3F">
        <w:rPr>
          <w:rFonts w:ascii="Tahoma" w:hAnsi="Tahoma" w:cs="Tahoma"/>
          <w:color w:val="000000"/>
          <w:sz w:val="22"/>
          <w:szCs w:val="22"/>
        </w:rPr>
        <w:t>ecessari per la riparazione o alla sostituzione dello stesso.</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46366A" w:rsidRDefault="00704542" w:rsidP="00233F9C">
      <w:pPr>
        <w:tabs>
          <w:tab w:val="left" w:pos="180"/>
        </w:tabs>
        <w:ind w:right="126"/>
        <w:jc w:val="both"/>
        <w:rPr>
          <w:rFonts w:ascii="Tahoma" w:hAnsi="Tahoma"/>
          <w:b/>
          <w:sz w:val="22"/>
          <w:szCs w:val="22"/>
        </w:rPr>
      </w:pPr>
      <w:r w:rsidRPr="0046366A">
        <w:rPr>
          <w:rFonts w:ascii="Tahoma" w:hAnsi="Tahoma"/>
          <w:b/>
          <w:sz w:val="22"/>
          <w:szCs w:val="22"/>
        </w:rPr>
        <w:t>Sospensione della garanzia</w:t>
      </w:r>
    </w:p>
    <w:p w:rsidR="00704542" w:rsidRDefault="00704542" w:rsidP="00233F9C">
      <w:pPr>
        <w:tabs>
          <w:tab w:val="left" w:pos="180"/>
        </w:tabs>
        <w:ind w:right="126"/>
        <w:jc w:val="both"/>
        <w:rPr>
          <w:rFonts w:ascii="Tahoma" w:hAnsi="Tahoma"/>
          <w:sz w:val="22"/>
          <w:szCs w:val="22"/>
        </w:rPr>
      </w:pPr>
      <w:r>
        <w:rPr>
          <w:rFonts w:ascii="Tahoma" w:hAnsi="Tahoma"/>
          <w:sz w:val="22"/>
          <w:szCs w:val="22"/>
        </w:rPr>
        <w:t>Nei casi sotto descritti la garanzia può essere sospesa in via temporanea (tale periodo di sospensione non è più recuperabile) o in via definitiva:</w:t>
      </w:r>
    </w:p>
    <w:p w:rsidR="00704542" w:rsidRDefault="00704542" w:rsidP="00233F9C">
      <w:pPr>
        <w:ind w:right="126"/>
        <w:jc w:val="both"/>
        <w:rPr>
          <w:rFonts w:ascii="Tahoma" w:hAnsi="Tahoma"/>
          <w:sz w:val="22"/>
          <w:szCs w:val="22"/>
        </w:rPr>
      </w:pPr>
      <w:r>
        <w:rPr>
          <w:rFonts w:ascii="Tahoma" w:hAnsi="Tahoma"/>
          <w:sz w:val="22"/>
          <w:szCs w:val="22"/>
        </w:rPr>
        <w:t xml:space="preserve">- installazione eseguita da personale privo delle abilitazioni di legge (ove obbligatorio); </w:t>
      </w:r>
    </w:p>
    <w:p w:rsidR="00704542" w:rsidRDefault="00704542" w:rsidP="00233F9C">
      <w:pPr>
        <w:ind w:right="126"/>
        <w:jc w:val="both"/>
        <w:rPr>
          <w:rFonts w:ascii="Tahoma" w:hAnsi="Tahoma"/>
          <w:sz w:val="22"/>
          <w:szCs w:val="22"/>
        </w:rPr>
      </w:pPr>
      <w:r>
        <w:rPr>
          <w:rFonts w:ascii="Tahoma" w:hAnsi="Tahoma"/>
          <w:sz w:val="22"/>
          <w:szCs w:val="22"/>
        </w:rPr>
        <w:t>- mancanza del certificato di conformità dell’impianto (ove obbligatorio);</w:t>
      </w:r>
    </w:p>
    <w:p w:rsidR="00704542" w:rsidRDefault="00704542" w:rsidP="00233F9C">
      <w:pPr>
        <w:ind w:right="126"/>
        <w:jc w:val="both"/>
        <w:rPr>
          <w:rFonts w:ascii="Tahoma" w:hAnsi="Tahoma"/>
          <w:sz w:val="22"/>
          <w:szCs w:val="22"/>
        </w:rPr>
      </w:pPr>
      <w:r>
        <w:rPr>
          <w:rFonts w:ascii="Tahoma" w:hAnsi="Tahoma"/>
          <w:sz w:val="22"/>
          <w:szCs w:val="22"/>
        </w:rPr>
        <w:t>- mancanza del progetto termotecnico (ove obbligatorio);</w:t>
      </w:r>
    </w:p>
    <w:p w:rsidR="00704542" w:rsidRDefault="00704542" w:rsidP="00233F9C">
      <w:pPr>
        <w:ind w:right="126"/>
        <w:jc w:val="both"/>
        <w:rPr>
          <w:rFonts w:ascii="Tahoma" w:hAnsi="Tahoma"/>
          <w:sz w:val="22"/>
          <w:szCs w:val="22"/>
        </w:rPr>
      </w:pPr>
      <w:r>
        <w:rPr>
          <w:rFonts w:ascii="Tahoma" w:hAnsi="Tahoma"/>
          <w:sz w:val="22"/>
          <w:szCs w:val="22"/>
        </w:rPr>
        <w:t>- installazione non a norma di legge;</w:t>
      </w:r>
    </w:p>
    <w:p w:rsidR="00704542" w:rsidRDefault="00704542" w:rsidP="00233F9C">
      <w:pPr>
        <w:ind w:right="126"/>
        <w:jc w:val="both"/>
        <w:rPr>
          <w:rFonts w:ascii="Tahoma" w:hAnsi="Tahoma"/>
          <w:sz w:val="22"/>
          <w:szCs w:val="22"/>
        </w:rPr>
      </w:pPr>
      <w:r>
        <w:rPr>
          <w:rFonts w:ascii="Tahoma" w:hAnsi="Tahoma"/>
          <w:sz w:val="22"/>
          <w:szCs w:val="22"/>
        </w:rPr>
        <w:t>- morosità nei pagamenti</w:t>
      </w:r>
    </w:p>
    <w:p w:rsidR="00704542" w:rsidRPr="0046366A" w:rsidRDefault="00704542" w:rsidP="00233F9C">
      <w:pPr>
        <w:tabs>
          <w:tab w:val="left" w:pos="180"/>
        </w:tabs>
        <w:ind w:right="126"/>
        <w:jc w:val="both"/>
        <w:rPr>
          <w:rFonts w:ascii="Tahoma" w:hAnsi="Tahoma"/>
          <w:sz w:val="20"/>
          <w:szCs w:val="20"/>
        </w:rPr>
      </w:pPr>
    </w:p>
    <w:p w:rsidR="00704542" w:rsidRPr="003B138B" w:rsidRDefault="00704542" w:rsidP="00233F9C">
      <w:pPr>
        <w:ind w:right="126"/>
        <w:jc w:val="both"/>
        <w:rPr>
          <w:rFonts w:ascii="Tahoma" w:hAnsi="Tahoma"/>
          <w:sz w:val="22"/>
          <w:szCs w:val="22"/>
        </w:rPr>
      </w:pPr>
      <w:r w:rsidRPr="003B138B">
        <w:rPr>
          <w:rFonts w:ascii="Tahoma" w:hAnsi="Tahoma"/>
          <w:sz w:val="22"/>
          <w:szCs w:val="22"/>
        </w:rPr>
        <w:t xml:space="preserve">Le riparazioni o sostituzioni effettuate in garanzia, non danno luogo a prolungamenti o rinnovi della stessa. Ogni eventuale vizio dell’apparecchio deve essere denunciato a mezzo raccomandata A.R. alla </w:t>
      </w:r>
      <w:r w:rsidR="00FD42D7">
        <w:rPr>
          <w:rFonts w:ascii="Tahoma" w:hAnsi="Tahoma"/>
          <w:b/>
          <w:color w:val="000000"/>
          <w:sz w:val="22"/>
          <w:szCs w:val="22"/>
        </w:rPr>
        <w:t>Air Control</w:t>
      </w:r>
      <w:r w:rsidRPr="001313F0">
        <w:rPr>
          <w:rFonts w:ascii="Tahoma" w:hAnsi="Tahoma"/>
          <w:color w:val="B2A1C7"/>
          <w:sz w:val="22"/>
          <w:szCs w:val="22"/>
        </w:rPr>
        <w:t xml:space="preserve"> </w:t>
      </w:r>
      <w:r w:rsidRPr="003B138B">
        <w:rPr>
          <w:rFonts w:ascii="Tahoma" w:hAnsi="Tahoma"/>
          <w:sz w:val="22"/>
          <w:szCs w:val="22"/>
        </w:rPr>
        <w:t>entro due mesi dalla data della scoperta.</w:t>
      </w:r>
    </w:p>
    <w:p w:rsidR="00704542" w:rsidRPr="003B138B" w:rsidRDefault="00704542" w:rsidP="00233F9C">
      <w:pPr>
        <w:ind w:right="126"/>
        <w:jc w:val="both"/>
        <w:rPr>
          <w:rFonts w:ascii="Tahoma" w:hAnsi="Tahoma"/>
          <w:sz w:val="22"/>
          <w:szCs w:val="22"/>
        </w:rPr>
      </w:pPr>
      <w:r w:rsidRPr="003B138B">
        <w:rPr>
          <w:rFonts w:ascii="Tahoma" w:hAnsi="Tahoma"/>
          <w:sz w:val="22"/>
          <w:szCs w:val="22"/>
        </w:rPr>
        <w:t xml:space="preserve">Nessuno è autorizzato a modificare i termini e le condizioni di garanzia o a rilasciarne altre verbali o scritte, ad esclusione della </w:t>
      </w:r>
      <w:r w:rsidR="00FD42D7">
        <w:rPr>
          <w:rFonts w:ascii="Tahoma" w:hAnsi="Tahoma"/>
          <w:b/>
          <w:color w:val="000000"/>
          <w:sz w:val="22"/>
          <w:szCs w:val="22"/>
        </w:rPr>
        <w:t>Air Control</w:t>
      </w:r>
      <w:r w:rsidRPr="00DB2ADF">
        <w:rPr>
          <w:rFonts w:ascii="Tahoma" w:hAnsi="Tahoma"/>
          <w:color w:val="000000"/>
          <w:sz w:val="22"/>
          <w:szCs w:val="22"/>
        </w:rPr>
        <w:t xml:space="preserve"> La</w:t>
      </w:r>
      <w:r w:rsidRPr="003B138B">
        <w:rPr>
          <w:rFonts w:ascii="Tahoma" w:hAnsi="Tahoma"/>
          <w:sz w:val="22"/>
          <w:szCs w:val="22"/>
        </w:rPr>
        <w:t xml:space="preserve"> Società non risponde di eventuali danni causati a persone, cose o animali da avaria o forzata sospensione dell’uso dell’apparecchiatura.</w:t>
      </w:r>
    </w:p>
    <w:p w:rsidR="00704542" w:rsidRPr="00102D89" w:rsidRDefault="00704542" w:rsidP="00233F9C">
      <w:pPr>
        <w:autoSpaceDE w:val="0"/>
        <w:autoSpaceDN w:val="0"/>
        <w:adjustRightInd w:val="0"/>
        <w:ind w:right="126"/>
        <w:jc w:val="both"/>
        <w:rPr>
          <w:rFonts w:ascii="Tahoma" w:hAnsi="Tahoma" w:cs="Tahoma"/>
          <w:b/>
          <w:color w:val="000000"/>
          <w:sz w:val="22"/>
          <w:szCs w:val="22"/>
        </w:rPr>
      </w:pPr>
      <w:r w:rsidRPr="003B138B">
        <w:rPr>
          <w:rFonts w:ascii="Tahoma" w:hAnsi="Tahoma"/>
          <w:sz w:val="22"/>
          <w:szCs w:val="22"/>
        </w:rPr>
        <w:t xml:space="preserve">La </w:t>
      </w:r>
      <w:r w:rsidR="00FD42D7">
        <w:rPr>
          <w:rFonts w:ascii="Tahoma" w:hAnsi="Tahoma"/>
          <w:b/>
          <w:color w:val="000000"/>
          <w:sz w:val="22"/>
          <w:szCs w:val="22"/>
        </w:rPr>
        <w:t>Air Control</w:t>
      </w:r>
      <w:r w:rsidRPr="00DB2ADF">
        <w:rPr>
          <w:rFonts w:ascii="Tahoma" w:hAnsi="Tahoma"/>
          <w:color w:val="000000"/>
          <w:sz w:val="22"/>
          <w:szCs w:val="22"/>
        </w:rPr>
        <w:t xml:space="preserve"> si riserva</w:t>
      </w:r>
      <w:r w:rsidRPr="003B138B">
        <w:rPr>
          <w:rFonts w:ascii="Tahoma" w:hAnsi="Tahoma"/>
          <w:sz w:val="22"/>
          <w:szCs w:val="22"/>
        </w:rPr>
        <w:t xml:space="preserve"> il diritto di apportare in qualsiasi momento ed a suo insindacabile giudizio, tutte le modifiche che riterrà utili o necessarie a dati e caratteristiche tecniche dei propri prodotti senza che ciò interferisca nelle condizioni generali sopra descritte.</w:t>
      </w:r>
    </w:p>
    <w:p w:rsidR="001B07EE" w:rsidRPr="002A1F9C" w:rsidRDefault="00704542" w:rsidP="002A1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La presente garanzia decade automaticamente a seguito di manipolazioni del prodotto e quando</w:t>
      </w:r>
      <w:r>
        <w:rPr>
          <w:rFonts w:ascii="Tahoma" w:hAnsi="Tahoma" w:cs="Tahoma"/>
          <w:color w:val="000000"/>
          <w:sz w:val="22"/>
          <w:szCs w:val="22"/>
        </w:rPr>
        <w:t xml:space="preserve"> n</w:t>
      </w:r>
      <w:r w:rsidRPr="00380B3F">
        <w:rPr>
          <w:rFonts w:ascii="Tahoma" w:hAnsi="Tahoma" w:cs="Tahoma"/>
          <w:color w:val="000000"/>
          <w:sz w:val="22"/>
          <w:szCs w:val="22"/>
        </w:rPr>
        <w:t>on siano riconoscibili i dati di costruzione contenuti nella targa legata al prodotto.</w:t>
      </w:r>
    </w:p>
    <w:p w:rsidR="001B07EE" w:rsidRDefault="001B07EE" w:rsidP="00233F9C">
      <w:pPr>
        <w:widowControl w:val="0"/>
        <w:autoSpaceDE w:val="0"/>
        <w:autoSpaceDN w:val="0"/>
        <w:adjustRightInd w:val="0"/>
        <w:ind w:right="126"/>
        <w:jc w:val="both"/>
        <w:rPr>
          <w:rFonts w:ascii="Tahoma" w:hAnsi="Tahoma" w:cs="Tahoma"/>
          <w:b/>
          <w:sz w:val="22"/>
          <w:szCs w:val="22"/>
        </w:rPr>
      </w:pPr>
    </w:p>
    <w:p w:rsidR="007600C5" w:rsidRDefault="007600C5" w:rsidP="007600C5">
      <w:pPr>
        <w:jc w:val="center"/>
        <w:rPr>
          <w:rFonts w:ascii="Tahoma" w:hAnsi="Tahoma" w:cs="Tahoma"/>
          <w:b/>
          <w:color w:val="000000"/>
          <w:sz w:val="20"/>
          <w:szCs w:val="20"/>
        </w:rPr>
      </w:pPr>
      <w:r w:rsidRPr="00B06847">
        <w:rPr>
          <w:rFonts w:ascii="Tahoma" w:hAnsi="Tahoma" w:cs="Tahoma"/>
          <w:b/>
          <w:sz w:val="20"/>
          <w:szCs w:val="20"/>
        </w:rPr>
        <w:t xml:space="preserve">La richiesta di intervento tecnico può essere effettuata attraverso il punto vendita ove si è acquistato il prodotto o direttamente attraverso il servizio tecnico autorizzato CAT contattabile attraverso internet </w:t>
      </w:r>
      <w:hyperlink r:id="rId38" w:history="1">
        <w:r w:rsidRPr="00B06847">
          <w:rPr>
            <w:rStyle w:val="Collegamentoipertestuale"/>
            <w:b/>
            <w:sz w:val="20"/>
            <w:szCs w:val="20"/>
          </w:rPr>
          <w:t>http://www.aircontrol-pc.it</w:t>
        </w:r>
      </w:hyperlink>
    </w:p>
    <w:p w:rsidR="007600C5" w:rsidRPr="00B06847" w:rsidRDefault="00AD0143" w:rsidP="007600C5">
      <w:pPr>
        <w:jc w:val="center"/>
        <w:rPr>
          <w:b/>
          <w:sz w:val="20"/>
          <w:szCs w:val="20"/>
        </w:rPr>
      </w:pPr>
      <w:hyperlink r:id="rId39" w:history="1">
        <w:r w:rsidR="007600C5" w:rsidRPr="00B06847">
          <w:rPr>
            <w:rStyle w:val="Collegamentoipertestuale"/>
            <w:b/>
            <w:sz w:val="20"/>
            <w:szCs w:val="20"/>
          </w:rPr>
          <w:t>g20@g20engineering.com</w:t>
        </w:r>
      </w:hyperlink>
      <w:r w:rsidR="007600C5" w:rsidRPr="00B06847">
        <w:rPr>
          <w:b/>
          <w:sz w:val="20"/>
          <w:szCs w:val="20"/>
        </w:rPr>
        <w:t xml:space="preserve"> - </w:t>
      </w:r>
      <w:hyperlink r:id="rId40" w:history="1">
        <w:r w:rsidR="007600C5" w:rsidRPr="00B06847">
          <w:rPr>
            <w:rStyle w:val="Collegamentoipertestuale"/>
            <w:b/>
            <w:sz w:val="20"/>
            <w:szCs w:val="20"/>
          </w:rPr>
          <w:t>aircontrol@aircontrol-pc.com</w:t>
        </w:r>
      </w:hyperlink>
    </w:p>
    <w:p w:rsidR="00704542" w:rsidRPr="00693286" w:rsidRDefault="007600C5" w:rsidP="004F1946">
      <w:pPr>
        <w:widowControl w:val="0"/>
        <w:autoSpaceDE w:val="0"/>
        <w:autoSpaceDN w:val="0"/>
        <w:adjustRightInd w:val="0"/>
        <w:ind w:right="126"/>
        <w:jc w:val="center"/>
        <w:rPr>
          <w:rFonts w:ascii="Tahoma" w:hAnsi="Tahoma" w:cs="Tahoma"/>
          <w:b/>
          <w:color w:val="000000"/>
          <w:sz w:val="22"/>
          <w:szCs w:val="22"/>
        </w:rPr>
      </w:pPr>
      <w:bookmarkStart w:id="0" w:name="_GoBack"/>
      <w:r w:rsidRPr="00B06847">
        <w:rPr>
          <w:rFonts w:ascii="Tahoma" w:hAnsi="Tahoma" w:cs="Tahoma"/>
          <w:b/>
          <w:sz w:val="20"/>
          <w:szCs w:val="20"/>
        </w:rPr>
        <w:t>o</w:t>
      </w:r>
      <w:r w:rsidRPr="00B06847">
        <w:rPr>
          <w:rFonts w:ascii="Tahoma" w:hAnsi="Tahoma" w:cs="Tahoma"/>
          <w:b/>
          <w:sz w:val="20"/>
          <w:szCs w:val="20"/>
          <w:u w:val="single"/>
        </w:rPr>
        <w:t xml:space="preserve"> </w:t>
      </w:r>
      <w:r w:rsidRPr="00B06847">
        <w:rPr>
          <w:rFonts w:ascii="Tahoma" w:hAnsi="Tahoma" w:cs="Tahoma"/>
          <w:b/>
          <w:sz w:val="20"/>
          <w:szCs w:val="20"/>
        </w:rPr>
        <w:t>contattando direttamente la sede aziendale</w:t>
      </w:r>
    </w:p>
    <w:bookmarkEnd w:id="0"/>
    <w:p w:rsidR="007C55DA" w:rsidRDefault="007C55DA" w:rsidP="00233F9C">
      <w:pPr>
        <w:autoSpaceDE w:val="0"/>
        <w:autoSpaceDN w:val="0"/>
        <w:adjustRightInd w:val="0"/>
        <w:ind w:right="126"/>
        <w:jc w:val="both"/>
        <w:rPr>
          <w:rFonts w:ascii="Tahoma" w:hAnsi="Tahoma" w:cs="Tahoma"/>
          <w:b/>
          <w:color w:val="000000"/>
          <w:sz w:val="28"/>
          <w:szCs w:val="28"/>
        </w:rPr>
      </w:pPr>
    </w:p>
    <w:p w:rsidR="007600C5" w:rsidRDefault="007600C5" w:rsidP="00233F9C">
      <w:pPr>
        <w:autoSpaceDE w:val="0"/>
        <w:autoSpaceDN w:val="0"/>
        <w:adjustRightInd w:val="0"/>
        <w:ind w:right="126"/>
        <w:jc w:val="both"/>
        <w:rPr>
          <w:rFonts w:ascii="Tahoma" w:hAnsi="Tahoma" w:cs="Tahoma"/>
          <w:b/>
          <w:color w:val="000000"/>
          <w:sz w:val="28"/>
          <w:szCs w:val="28"/>
        </w:rPr>
      </w:pPr>
    </w:p>
    <w:p w:rsidR="007600C5" w:rsidRDefault="007600C5" w:rsidP="00233F9C">
      <w:pPr>
        <w:autoSpaceDE w:val="0"/>
        <w:autoSpaceDN w:val="0"/>
        <w:adjustRightInd w:val="0"/>
        <w:ind w:right="126"/>
        <w:jc w:val="both"/>
        <w:rPr>
          <w:rFonts w:ascii="Tahoma" w:hAnsi="Tahoma" w:cs="Tahoma"/>
          <w:b/>
          <w:color w:val="000000"/>
          <w:sz w:val="28"/>
          <w:szCs w:val="28"/>
        </w:rPr>
      </w:pPr>
    </w:p>
    <w:p w:rsidR="007600C5" w:rsidRDefault="007600C5" w:rsidP="00233F9C">
      <w:pPr>
        <w:autoSpaceDE w:val="0"/>
        <w:autoSpaceDN w:val="0"/>
        <w:adjustRightInd w:val="0"/>
        <w:ind w:right="126"/>
        <w:jc w:val="both"/>
        <w:rPr>
          <w:rFonts w:ascii="Tahoma" w:hAnsi="Tahoma" w:cs="Tahoma"/>
          <w:b/>
          <w:color w:val="000000"/>
          <w:sz w:val="28"/>
          <w:szCs w:val="28"/>
        </w:rPr>
      </w:pPr>
    </w:p>
    <w:p w:rsidR="007600C5" w:rsidRDefault="007600C5" w:rsidP="00233F9C">
      <w:pPr>
        <w:autoSpaceDE w:val="0"/>
        <w:autoSpaceDN w:val="0"/>
        <w:adjustRightInd w:val="0"/>
        <w:ind w:right="126"/>
        <w:jc w:val="both"/>
        <w:rPr>
          <w:rFonts w:ascii="Tahoma" w:hAnsi="Tahoma" w:cs="Tahoma"/>
          <w:b/>
          <w:color w:val="000000"/>
          <w:sz w:val="28"/>
          <w:szCs w:val="28"/>
        </w:rPr>
      </w:pPr>
    </w:p>
    <w:p w:rsidR="007600C5" w:rsidRDefault="007600C5" w:rsidP="00233F9C">
      <w:pPr>
        <w:autoSpaceDE w:val="0"/>
        <w:autoSpaceDN w:val="0"/>
        <w:adjustRightInd w:val="0"/>
        <w:ind w:right="126"/>
        <w:jc w:val="both"/>
        <w:rPr>
          <w:rFonts w:ascii="Tahoma" w:hAnsi="Tahoma" w:cs="Tahoma"/>
          <w:b/>
          <w:color w:val="000000"/>
          <w:sz w:val="28"/>
          <w:szCs w:val="28"/>
        </w:rPr>
      </w:pPr>
    </w:p>
    <w:p w:rsidR="007600C5" w:rsidRDefault="007600C5" w:rsidP="00233F9C">
      <w:pPr>
        <w:autoSpaceDE w:val="0"/>
        <w:autoSpaceDN w:val="0"/>
        <w:adjustRightInd w:val="0"/>
        <w:ind w:right="126"/>
        <w:jc w:val="both"/>
        <w:rPr>
          <w:rFonts w:ascii="Tahoma" w:hAnsi="Tahoma" w:cs="Tahoma"/>
          <w:b/>
          <w:color w:val="000000"/>
          <w:sz w:val="28"/>
          <w:szCs w:val="28"/>
        </w:rPr>
      </w:pPr>
    </w:p>
    <w:p w:rsidR="007600C5" w:rsidRDefault="007600C5" w:rsidP="00233F9C">
      <w:pPr>
        <w:autoSpaceDE w:val="0"/>
        <w:autoSpaceDN w:val="0"/>
        <w:adjustRightInd w:val="0"/>
        <w:ind w:right="126"/>
        <w:jc w:val="both"/>
        <w:rPr>
          <w:rFonts w:ascii="Tahoma" w:hAnsi="Tahoma" w:cs="Tahoma"/>
          <w:b/>
          <w:color w:val="000000"/>
          <w:sz w:val="28"/>
          <w:szCs w:val="28"/>
        </w:rPr>
      </w:pPr>
    </w:p>
    <w:p w:rsidR="007600C5" w:rsidRDefault="007600C5" w:rsidP="00233F9C">
      <w:pPr>
        <w:autoSpaceDE w:val="0"/>
        <w:autoSpaceDN w:val="0"/>
        <w:adjustRightInd w:val="0"/>
        <w:ind w:right="126"/>
        <w:jc w:val="both"/>
        <w:rPr>
          <w:rFonts w:ascii="Tahoma" w:hAnsi="Tahoma" w:cs="Tahoma"/>
          <w:b/>
          <w:color w:val="000000"/>
          <w:sz w:val="28"/>
          <w:szCs w:val="28"/>
        </w:rPr>
      </w:pPr>
    </w:p>
    <w:p w:rsidR="007600C5" w:rsidRDefault="007600C5" w:rsidP="00233F9C">
      <w:pPr>
        <w:autoSpaceDE w:val="0"/>
        <w:autoSpaceDN w:val="0"/>
        <w:adjustRightInd w:val="0"/>
        <w:ind w:right="126"/>
        <w:jc w:val="both"/>
        <w:rPr>
          <w:rFonts w:ascii="Tahoma" w:hAnsi="Tahoma" w:cs="Tahoma"/>
          <w:b/>
          <w:color w:val="000000"/>
          <w:sz w:val="28"/>
          <w:szCs w:val="28"/>
        </w:rPr>
      </w:pPr>
    </w:p>
    <w:p w:rsidR="00704542" w:rsidRPr="00693286" w:rsidRDefault="009B085A" w:rsidP="00233F9C">
      <w:pPr>
        <w:autoSpaceDE w:val="0"/>
        <w:autoSpaceDN w:val="0"/>
        <w:adjustRightInd w:val="0"/>
        <w:ind w:right="126"/>
        <w:jc w:val="both"/>
        <w:rPr>
          <w:rFonts w:ascii="Tahoma" w:hAnsi="Tahoma" w:cs="Tahoma"/>
          <w:b/>
          <w:color w:val="000000"/>
          <w:sz w:val="28"/>
          <w:szCs w:val="28"/>
        </w:rPr>
      </w:pPr>
      <w:r w:rsidRPr="00693286">
        <w:rPr>
          <w:rFonts w:ascii="Tahoma" w:hAnsi="Tahoma" w:cs="Tahoma"/>
          <w:b/>
          <w:color w:val="000000"/>
          <w:sz w:val="28"/>
          <w:szCs w:val="28"/>
        </w:rPr>
        <w:lastRenderedPageBreak/>
        <w:t>6</w:t>
      </w:r>
      <w:r w:rsidR="00704542" w:rsidRPr="00693286">
        <w:rPr>
          <w:rFonts w:ascii="Tahoma" w:hAnsi="Tahoma" w:cs="Tahoma"/>
          <w:b/>
          <w:color w:val="000000"/>
          <w:sz w:val="28"/>
          <w:szCs w:val="28"/>
        </w:rPr>
        <w:t xml:space="preserve"> RESPONSABILITÀ DEL COSTRUTTORE</w:t>
      </w:r>
    </w:p>
    <w:p w:rsidR="00704542" w:rsidRPr="00693286" w:rsidRDefault="00704542" w:rsidP="00233F9C">
      <w:pPr>
        <w:ind w:right="126"/>
        <w:rPr>
          <w:rFonts w:ascii="Tahoma" w:hAnsi="Tahoma" w:cs="Tahoma"/>
          <w:b/>
          <w:color w:val="000000"/>
          <w:sz w:val="22"/>
          <w:szCs w:val="22"/>
        </w:rPr>
      </w:pP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Il Costruttore declina ogni responsabilità civile e penale, diretta o indiretta, dovuta 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installazione non conforme alle normative vigenti nel paese ed alle direttive di sicurezza;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inosservanza delle istruzioni contenute nel manuale;</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installazione da parte di personale non qualificato e non addestrato;</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uso non conforme alle direttive di sicurezza;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modifiche e riparazioni non autorizzate dal Costruttore effettuate sulla macchina;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utilizzo di ricambi non originali o non specifici per il modello di stufa;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carenza di manutenzione;</w:t>
      </w:r>
    </w:p>
    <w:p w:rsidR="00D06460" w:rsidRDefault="00704542" w:rsidP="00C87CB0">
      <w:pPr>
        <w:autoSpaceDE w:val="0"/>
        <w:autoSpaceDN w:val="0"/>
        <w:adjustRightInd w:val="0"/>
        <w:ind w:right="126"/>
        <w:jc w:val="both"/>
        <w:rPr>
          <w:rFonts w:ascii="Tahoma" w:hAnsi="Tahoma" w:cs="Tahoma"/>
          <w:sz w:val="22"/>
          <w:szCs w:val="22"/>
        </w:rPr>
      </w:pPr>
      <w:r w:rsidRPr="007D3C88">
        <w:rPr>
          <w:rFonts w:ascii="Tahoma" w:hAnsi="Tahoma" w:cs="Tahoma"/>
          <w:sz w:val="22"/>
          <w:szCs w:val="22"/>
        </w:rPr>
        <w:t>- eventi eccezionali.</w:t>
      </w:r>
    </w:p>
    <w:p w:rsidR="007C55DA" w:rsidRDefault="007C55DA" w:rsidP="00AF5D42">
      <w:pPr>
        <w:autoSpaceDE w:val="0"/>
        <w:autoSpaceDN w:val="0"/>
        <w:adjustRightInd w:val="0"/>
        <w:ind w:right="126"/>
        <w:jc w:val="both"/>
        <w:rPr>
          <w:rFonts w:ascii="Tahoma" w:hAnsi="Tahoma" w:cs="Tahoma"/>
          <w:b/>
          <w:sz w:val="28"/>
          <w:szCs w:val="28"/>
        </w:rPr>
      </w:pPr>
    </w:p>
    <w:p w:rsidR="001B0392" w:rsidRDefault="001B0392" w:rsidP="00AF5D42">
      <w:pPr>
        <w:autoSpaceDE w:val="0"/>
        <w:autoSpaceDN w:val="0"/>
        <w:adjustRightInd w:val="0"/>
        <w:ind w:right="126"/>
        <w:jc w:val="both"/>
        <w:rPr>
          <w:rFonts w:ascii="Tahoma" w:hAnsi="Tahoma" w:cs="Tahoma"/>
          <w:b/>
          <w:sz w:val="28"/>
          <w:szCs w:val="28"/>
        </w:rPr>
      </w:pPr>
    </w:p>
    <w:p w:rsidR="00704542" w:rsidRPr="00F17A00" w:rsidRDefault="009B085A" w:rsidP="00AF5D42">
      <w:pPr>
        <w:autoSpaceDE w:val="0"/>
        <w:autoSpaceDN w:val="0"/>
        <w:adjustRightInd w:val="0"/>
        <w:ind w:right="126"/>
        <w:jc w:val="both"/>
        <w:rPr>
          <w:rFonts w:ascii="Tahoma" w:hAnsi="Tahoma" w:cs="Tahoma"/>
          <w:b/>
          <w:sz w:val="28"/>
          <w:szCs w:val="28"/>
        </w:rPr>
      </w:pPr>
      <w:r w:rsidRPr="00F17A00">
        <w:rPr>
          <w:rFonts w:ascii="Tahoma" w:hAnsi="Tahoma" w:cs="Tahoma"/>
          <w:b/>
          <w:sz w:val="28"/>
          <w:szCs w:val="28"/>
        </w:rPr>
        <w:t>7</w:t>
      </w:r>
      <w:r w:rsidR="00AF5D42">
        <w:rPr>
          <w:rFonts w:ascii="Tahoma" w:hAnsi="Tahoma" w:cs="Tahoma"/>
          <w:b/>
          <w:sz w:val="28"/>
          <w:szCs w:val="28"/>
        </w:rPr>
        <w:t xml:space="preserve"> ACCENNO ALLA NORMA</w:t>
      </w:r>
    </w:p>
    <w:p w:rsidR="00704542" w:rsidRPr="007D3C88" w:rsidRDefault="00704542" w:rsidP="00233F9C">
      <w:pPr>
        <w:autoSpaceDE w:val="0"/>
        <w:autoSpaceDN w:val="0"/>
        <w:adjustRightInd w:val="0"/>
        <w:ind w:right="126"/>
        <w:jc w:val="both"/>
        <w:rPr>
          <w:rFonts w:ascii="Tahoma" w:hAnsi="Tahoma" w:cs="Tahoma"/>
          <w:b/>
          <w:sz w:val="22"/>
          <w:szCs w:val="22"/>
        </w:rPr>
      </w:pPr>
    </w:p>
    <w:p w:rsidR="00704542" w:rsidRPr="007D3C88"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GARANZIA LEGALE</w:t>
      </w:r>
    </w:p>
    <w:p w:rsidR="00704542" w:rsidRPr="007D3C88"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L’utente per poter usufruire del</w:t>
      </w:r>
      <w:r w:rsidR="00684388">
        <w:rPr>
          <w:rFonts w:ascii="Tahoma" w:hAnsi="Tahoma" w:cs="Tahoma"/>
          <w:sz w:val="22"/>
          <w:szCs w:val="22"/>
        </w:rPr>
        <w:t xml:space="preserve">la garanzia legale, </w:t>
      </w:r>
      <w:r w:rsidRPr="007D3C88">
        <w:rPr>
          <w:rFonts w:ascii="Tahoma" w:hAnsi="Tahoma" w:cs="Tahoma"/>
          <w:sz w:val="22"/>
          <w:szCs w:val="22"/>
        </w:rPr>
        <w:t>deve osservare scrupolosamente le prescrizioni indicate nel presente manuale, ed in particolare:</w:t>
      </w:r>
    </w:p>
    <w:p w:rsidR="00704542" w:rsidRPr="007D3C88"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 operare sempre nei limiti d’impiego della stufa;</w:t>
      </w:r>
    </w:p>
    <w:p w:rsidR="00704542" w:rsidRPr="007D3C88"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 effettuare sempre una costante e diligente manutenzione;</w:t>
      </w:r>
    </w:p>
    <w:p w:rsidR="00704542"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 autorizzare all’uso della stufa persone di provata capacità, attitudine ed adeguatamente addestrate allo scopo.</w:t>
      </w:r>
    </w:p>
    <w:p w:rsidR="00704542" w:rsidRPr="007D3C88" w:rsidRDefault="00704542" w:rsidP="00233F9C">
      <w:pPr>
        <w:autoSpaceDE w:val="0"/>
        <w:autoSpaceDN w:val="0"/>
        <w:adjustRightInd w:val="0"/>
        <w:ind w:right="126"/>
        <w:jc w:val="both"/>
        <w:rPr>
          <w:rFonts w:ascii="Tahoma" w:hAnsi="Tahoma" w:cs="Tahoma"/>
          <w:sz w:val="22"/>
          <w:szCs w:val="22"/>
        </w:rPr>
      </w:pPr>
    </w:p>
    <w:p w:rsidR="00704542" w:rsidRDefault="00704542" w:rsidP="00233F9C">
      <w:pPr>
        <w:autoSpaceDE w:val="0"/>
        <w:autoSpaceDN w:val="0"/>
        <w:adjustRightInd w:val="0"/>
        <w:ind w:right="126"/>
        <w:jc w:val="both"/>
        <w:rPr>
          <w:rFonts w:ascii="Tahoma" w:hAnsi="Tahoma" w:cs="Tahoma"/>
          <w:i/>
          <w:sz w:val="22"/>
          <w:szCs w:val="22"/>
        </w:rPr>
      </w:pPr>
      <w:r w:rsidRPr="00C67A44">
        <w:rPr>
          <w:rFonts w:ascii="Tahoma" w:hAnsi="Tahoma" w:cs="Tahoma"/>
          <w:i/>
          <w:sz w:val="22"/>
          <w:szCs w:val="22"/>
        </w:rPr>
        <w:t>L’inosservanza delle prescrizioni contenute in questo manuale implicherà l’immediata decadenza della garanzia.</w:t>
      </w:r>
    </w:p>
    <w:p w:rsidR="009924D2" w:rsidRDefault="009924D2" w:rsidP="00233F9C">
      <w:pPr>
        <w:autoSpaceDE w:val="0"/>
        <w:autoSpaceDN w:val="0"/>
        <w:adjustRightInd w:val="0"/>
        <w:ind w:right="126"/>
        <w:jc w:val="both"/>
        <w:rPr>
          <w:rFonts w:ascii="Tahoma" w:hAnsi="Tahoma" w:cs="Tahoma"/>
          <w:i/>
          <w:sz w:val="22"/>
          <w:szCs w:val="22"/>
        </w:rPr>
      </w:pPr>
    </w:p>
    <w:p w:rsidR="001B07EE" w:rsidRDefault="001B07EE" w:rsidP="00233F9C">
      <w:pPr>
        <w:widowControl w:val="0"/>
        <w:autoSpaceDE w:val="0"/>
        <w:autoSpaceDN w:val="0"/>
        <w:adjustRightInd w:val="0"/>
        <w:ind w:right="126"/>
        <w:jc w:val="both"/>
        <w:rPr>
          <w:rFonts w:ascii="Tahoma" w:hAnsi="Tahoma" w:cs="Tahoma"/>
          <w:b/>
          <w:sz w:val="28"/>
          <w:szCs w:val="28"/>
        </w:rPr>
      </w:pPr>
    </w:p>
    <w:p w:rsidR="009562B2" w:rsidRDefault="009562B2" w:rsidP="00233F9C">
      <w:pPr>
        <w:widowControl w:val="0"/>
        <w:autoSpaceDE w:val="0"/>
        <w:autoSpaceDN w:val="0"/>
        <w:adjustRightInd w:val="0"/>
        <w:ind w:right="126"/>
        <w:jc w:val="both"/>
        <w:rPr>
          <w:rFonts w:ascii="Tahoma" w:hAnsi="Tahoma" w:cs="Tahoma"/>
          <w:b/>
          <w:sz w:val="28"/>
          <w:szCs w:val="28"/>
        </w:rPr>
      </w:pPr>
    </w:p>
    <w:p w:rsidR="009562B2" w:rsidRDefault="009562B2" w:rsidP="00233F9C">
      <w:pPr>
        <w:widowControl w:val="0"/>
        <w:autoSpaceDE w:val="0"/>
        <w:autoSpaceDN w:val="0"/>
        <w:adjustRightInd w:val="0"/>
        <w:ind w:right="126"/>
        <w:jc w:val="both"/>
        <w:rPr>
          <w:rFonts w:ascii="Tahoma" w:hAnsi="Tahoma" w:cs="Tahoma"/>
          <w:b/>
          <w:sz w:val="28"/>
          <w:szCs w:val="28"/>
        </w:rPr>
      </w:pPr>
    </w:p>
    <w:p w:rsidR="009562B2" w:rsidRDefault="009562B2" w:rsidP="00233F9C">
      <w:pPr>
        <w:widowControl w:val="0"/>
        <w:autoSpaceDE w:val="0"/>
        <w:autoSpaceDN w:val="0"/>
        <w:adjustRightInd w:val="0"/>
        <w:ind w:right="126"/>
        <w:jc w:val="both"/>
        <w:rPr>
          <w:rFonts w:ascii="Tahoma" w:hAnsi="Tahoma" w:cs="Tahoma"/>
          <w:b/>
          <w:sz w:val="28"/>
          <w:szCs w:val="28"/>
        </w:rPr>
      </w:pPr>
    </w:p>
    <w:p w:rsidR="00704542" w:rsidRPr="00F17A00" w:rsidRDefault="009B085A" w:rsidP="00233F9C">
      <w:pPr>
        <w:widowControl w:val="0"/>
        <w:autoSpaceDE w:val="0"/>
        <w:autoSpaceDN w:val="0"/>
        <w:adjustRightInd w:val="0"/>
        <w:ind w:right="126"/>
        <w:jc w:val="both"/>
        <w:rPr>
          <w:rFonts w:ascii="Tahoma" w:hAnsi="Tahoma" w:cs="Tahoma"/>
          <w:b/>
          <w:sz w:val="28"/>
          <w:szCs w:val="28"/>
        </w:rPr>
      </w:pPr>
      <w:r w:rsidRPr="00F17A00">
        <w:rPr>
          <w:rFonts w:ascii="Tahoma" w:hAnsi="Tahoma" w:cs="Tahoma"/>
          <w:b/>
          <w:sz w:val="28"/>
          <w:szCs w:val="28"/>
        </w:rPr>
        <w:lastRenderedPageBreak/>
        <w:t>8</w:t>
      </w:r>
      <w:r w:rsidR="00704542" w:rsidRPr="00F17A00">
        <w:rPr>
          <w:rFonts w:ascii="Tahoma" w:hAnsi="Tahoma" w:cs="Tahoma"/>
          <w:b/>
          <w:sz w:val="28"/>
          <w:szCs w:val="28"/>
        </w:rPr>
        <w:t xml:space="preserve"> SMALTIMENTO</w:t>
      </w: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704542" w:rsidRPr="005537BB" w:rsidRDefault="002C01E3" w:rsidP="00233F9C">
      <w:pPr>
        <w:pStyle w:val="Default"/>
        <w:ind w:right="126"/>
        <w:rPr>
          <w:color w:val="auto"/>
          <w:sz w:val="22"/>
          <w:szCs w:val="22"/>
        </w:rPr>
      </w:pPr>
      <w:r>
        <w:rPr>
          <w:noProof/>
        </w:rPr>
        <w:drawing>
          <wp:anchor distT="0" distB="0" distL="114300" distR="114300" simplePos="0" relativeHeight="251635712" behindDoc="1" locked="0" layoutInCell="1" allowOverlap="1">
            <wp:simplePos x="0" y="0"/>
            <wp:positionH relativeFrom="column">
              <wp:posOffset>114300</wp:posOffset>
            </wp:positionH>
            <wp:positionV relativeFrom="paragraph">
              <wp:posOffset>1905</wp:posOffset>
            </wp:positionV>
            <wp:extent cx="971550" cy="1162050"/>
            <wp:effectExtent l="19050" t="0" r="0" b="0"/>
            <wp:wrapNone/>
            <wp:docPr id="443" name="Immagine 221" descr="logo_b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1" descr="logo_bidone"/>
                    <pic:cNvPicPr>
                      <a:picLocks noChangeAspect="1" noChangeArrowheads="1"/>
                    </pic:cNvPicPr>
                  </pic:nvPicPr>
                  <pic:blipFill>
                    <a:blip r:embed="rId41" cstate="print"/>
                    <a:srcRect/>
                    <a:stretch>
                      <a:fillRect/>
                    </a:stretch>
                  </pic:blipFill>
                  <pic:spPr bwMode="auto">
                    <a:xfrm>
                      <a:off x="0" y="0"/>
                      <a:ext cx="971550" cy="1162050"/>
                    </a:xfrm>
                    <a:prstGeom prst="rect">
                      <a:avLst/>
                    </a:prstGeom>
                    <a:noFill/>
                    <a:ln w="9525">
                      <a:noFill/>
                      <a:miter lim="800000"/>
                      <a:headEnd/>
                      <a:tailEnd/>
                    </a:ln>
                  </pic:spPr>
                </pic:pic>
              </a:graphicData>
            </a:graphic>
          </wp:anchor>
        </w:drawing>
      </w: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704542" w:rsidRPr="005537BB" w:rsidRDefault="00704542" w:rsidP="00233F9C">
      <w:pPr>
        <w:ind w:right="126"/>
        <w:jc w:val="both"/>
        <w:rPr>
          <w:rFonts w:ascii="Tahoma" w:hAnsi="Tahoma" w:cs="Tahoma"/>
          <w:b/>
          <w:sz w:val="22"/>
          <w:szCs w:val="22"/>
        </w:rPr>
      </w:pPr>
      <w:r w:rsidRPr="005537BB">
        <w:rPr>
          <w:rFonts w:ascii="Tahoma" w:hAnsi="Tahoma" w:cs="Tahoma"/>
          <w:b/>
          <w:sz w:val="22"/>
          <w:szCs w:val="22"/>
        </w:rPr>
        <w:t>Corretto smaltimento del prodotto</w:t>
      </w:r>
    </w:p>
    <w:p w:rsidR="00704542" w:rsidRPr="005537BB" w:rsidRDefault="00704542" w:rsidP="00233F9C">
      <w:pPr>
        <w:tabs>
          <w:tab w:val="left" w:pos="-180"/>
        </w:tabs>
        <w:ind w:right="126"/>
        <w:jc w:val="both"/>
        <w:rPr>
          <w:rFonts w:ascii="Tahoma" w:hAnsi="Tahoma" w:cs="Tahoma"/>
          <w:b/>
          <w:sz w:val="22"/>
          <w:szCs w:val="22"/>
        </w:rPr>
      </w:pPr>
      <w:r w:rsidRPr="005537BB">
        <w:rPr>
          <w:rFonts w:ascii="Tahoma" w:hAnsi="Tahoma" w:cs="Tahoma"/>
          <w:b/>
          <w:sz w:val="22"/>
          <w:szCs w:val="22"/>
        </w:rPr>
        <w:t>(Applicabile in tutti i Paesi dell’UE e nei Paesi con sistema di raccolta differenziata)</w:t>
      </w:r>
    </w:p>
    <w:p w:rsidR="00704542" w:rsidRPr="005537BB" w:rsidRDefault="00704542" w:rsidP="00233F9C">
      <w:pPr>
        <w:ind w:right="126"/>
        <w:jc w:val="center"/>
        <w:rPr>
          <w:rFonts w:ascii="Tahoma" w:hAnsi="Tahoma" w:cs="Tahoma"/>
          <w:b/>
          <w:sz w:val="22"/>
          <w:szCs w:val="22"/>
        </w:rPr>
      </w:pPr>
    </w:p>
    <w:p w:rsidR="00704542" w:rsidRPr="005537BB" w:rsidRDefault="00704542" w:rsidP="00233F9C">
      <w:pPr>
        <w:ind w:right="126"/>
        <w:jc w:val="both"/>
        <w:rPr>
          <w:rFonts w:ascii="Tahoma" w:hAnsi="Tahoma" w:cs="Tahoma"/>
          <w:sz w:val="22"/>
          <w:szCs w:val="22"/>
        </w:rPr>
      </w:pPr>
      <w:r w:rsidRPr="005537BB">
        <w:rPr>
          <w:rFonts w:ascii="Tahoma" w:hAnsi="Tahoma" w:cs="Tahoma"/>
          <w:sz w:val="22"/>
          <w:szCs w:val="22"/>
        </w:rPr>
        <w:t>Al termine del ciclo di vita, il prodotto non deve essere smaltito con i rifiuti domestici o disperso nell’ambiente. Per evitare eventuali danni all’ambiente o alla salute causati da un inopportuno smaltimento, si invita l’utente a separare questo prodotto da altri e di riciclarlo in maniera responsabile per favorire il riutilizzo sostenibile delle risorse materiali. Gli utenti sono invitati a contattare il rivenditore presso il quale è stato acquistato il prodotto o l’ufficio locale preposto per tutte le informazioni relative alla raccolta e al riciclaggio.</w:t>
      </w:r>
    </w:p>
    <w:p w:rsidR="00BA7F7E" w:rsidRDefault="00BA7F7E" w:rsidP="00233F9C">
      <w:pPr>
        <w:ind w:right="126"/>
        <w:jc w:val="both"/>
        <w:rPr>
          <w:rFonts w:ascii="Tahoma" w:hAnsi="Tahoma"/>
          <w:sz w:val="22"/>
          <w:szCs w:val="22"/>
        </w:rPr>
      </w:pPr>
    </w:p>
    <w:p w:rsidR="00BA7F7E" w:rsidRDefault="00BA7F7E" w:rsidP="00233F9C">
      <w:pPr>
        <w:widowControl w:val="0"/>
        <w:autoSpaceDE w:val="0"/>
        <w:autoSpaceDN w:val="0"/>
        <w:adjustRightInd w:val="0"/>
        <w:ind w:right="126"/>
        <w:jc w:val="both"/>
        <w:rPr>
          <w:rFonts w:ascii="Arial" w:hAnsi="Arial" w:cs="Arial"/>
          <w:b/>
        </w:rPr>
      </w:pPr>
    </w:p>
    <w:p w:rsidR="00341CBA" w:rsidRDefault="00341CB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7600C5" w:rsidRDefault="007600C5"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7600C5" w:rsidRDefault="007600C5" w:rsidP="00233F9C">
      <w:pPr>
        <w:widowControl w:val="0"/>
        <w:autoSpaceDE w:val="0"/>
        <w:autoSpaceDN w:val="0"/>
        <w:adjustRightInd w:val="0"/>
        <w:ind w:right="126"/>
        <w:jc w:val="both"/>
        <w:rPr>
          <w:rFonts w:ascii="Arial" w:hAnsi="Arial" w:cs="Arial"/>
          <w:b/>
        </w:rPr>
      </w:pPr>
    </w:p>
    <w:p w:rsidR="002A1F9C" w:rsidRDefault="002A1F9C" w:rsidP="00233F9C">
      <w:pPr>
        <w:ind w:right="126"/>
        <w:jc w:val="both"/>
        <w:rPr>
          <w:rFonts w:ascii="Arial" w:hAnsi="Arial" w:cs="Arial"/>
          <w:b/>
        </w:rPr>
      </w:pPr>
    </w:p>
    <w:p w:rsidR="002A1F9C" w:rsidRDefault="002A1F9C" w:rsidP="00233F9C">
      <w:pPr>
        <w:ind w:right="126"/>
        <w:jc w:val="both"/>
        <w:rPr>
          <w:rFonts w:ascii="Arial" w:hAnsi="Arial" w:cs="Arial"/>
          <w:b/>
        </w:rPr>
      </w:pPr>
    </w:p>
    <w:p w:rsidR="002A1F9C" w:rsidRDefault="002A1F9C" w:rsidP="00233F9C">
      <w:pPr>
        <w:ind w:right="126"/>
        <w:jc w:val="both"/>
        <w:rPr>
          <w:rFonts w:ascii="Arial" w:hAnsi="Arial" w:cs="Arial"/>
          <w:b/>
        </w:rPr>
      </w:pPr>
    </w:p>
    <w:p w:rsidR="00CA4979" w:rsidRPr="001B07EE" w:rsidRDefault="00CA4979" w:rsidP="00233F9C">
      <w:pPr>
        <w:ind w:right="126"/>
        <w:jc w:val="both"/>
        <w:rPr>
          <w:rFonts w:ascii="Tahoma" w:hAnsi="Tahoma"/>
          <w:b/>
          <w:sz w:val="26"/>
          <w:szCs w:val="26"/>
        </w:rPr>
      </w:pPr>
      <w:r w:rsidRPr="001B07EE">
        <w:rPr>
          <w:rFonts w:ascii="Tahoma" w:hAnsi="Tahoma"/>
          <w:b/>
          <w:sz w:val="26"/>
          <w:szCs w:val="26"/>
        </w:rPr>
        <w:lastRenderedPageBreak/>
        <w:t>PARTE SE</w:t>
      </w:r>
      <w:r w:rsidR="00625576" w:rsidRPr="001B07EE">
        <w:rPr>
          <w:rFonts w:ascii="Tahoma" w:hAnsi="Tahoma"/>
          <w:b/>
          <w:sz w:val="26"/>
          <w:szCs w:val="26"/>
        </w:rPr>
        <w:t>C</w:t>
      </w:r>
      <w:r w:rsidRPr="001B07EE">
        <w:rPr>
          <w:rFonts w:ascii="Tahoma" w:hAnsi="Tahoma"/>
          <w:b/>
          <w:sz w:val="26"/>
          <w:szCs w:val="26"/>
        </w:rPr>
        <w:t xml:space="preserve">ONDA </w:t>
      </w:r>
    </w:p>
    <w:p w:rsidR="00CA4979" w:rsidRPr="001B07EE" w:rsidRDefault="00CA4979" w:rsidP="00233F9C">
      <w:pPr>
        <w:ind w:right="126"/>
        <w:jc w:val="both"/>
        <w:rPr>
          <w:rFonts w:ascii="Tahoma" w:hAnsi="Tahoma"/>
          <w:b/>
          <w:sz w:val="26"/>
          <w:szCs w:val="26"/>
        </w:rPr>
      </w:pPr>
      <w:r w:rsidRPr="001B07EE">
        <w:rPr>
          <w:rFonts w:ascii="Tahoma" w:hAnsi="Tahoma"/>
          <w:b/>
          <w:sz w:val="26"/>
          <w:szCs w:val="26"/>
        </w:rPr>
        <w:t xml:space="preserve">PER TUTTI I MODELLI VERSIONE </w:t>
      </w:r>
      <w:r w:rsidR="001B07EE" w:rsidRPr="001B07EE">
        <w:rPr>
          <w:rFonts w:ascii="Tahoma" w:hAnsi="Tahoma"/>
          <w:b/>
          <w:sz w:val="26"/>
          <w:szCs w:val="26"/>
        </w:rPr>
        <w:t>IDRO</w:t>
      </w:r>
      <w:r w:rsidRPr="001B07EE">
        <w:rPr>
          <w:rFonts w:ascii="Tahoma" w:hAnsi="Tahoma"/>
          <w:b/>
          <w:sz w:val="26"/>
          <w:szCs w:val="26"/>
        </w:rPr>
        <w:t xml:space="preserve"> </w:t>
      </w:r>
    </w:p>
    <w:p w:rsidR="002D12D9" w:rsidRPr="00EC1474" w:rsidRDefault="002D12D9" w:rsidP="00233F9C">
      <w:pPr>
        <w:widowControl w:val="0"/>
        <w:autoSpaceDE w:val="0"/>
        <w:autoSpaceDN w:val="0"/>
        <w:adjustRightInd w:val="0"/>
        <w:spacing w:line="240" w:lineRule="atLeast"/>
        <w:ind w:right="126"/>
        <w:rPr>
          <w:rFonts w:ascii="Arial" w:hAnsi="Arial" w:cs="Arial"/>
        </w:rPr>
      </w:pPr>
    </w:p>
    <w:p w:rsidR="00E651E5" w:rsidRPr="001B07EE" w:rsidRDefault="00152B74" w:rsidP="00233F9C">
      <w:pPr>
        <w:widowControl w:val="0"/>
        <w:autoSpaceDE w:val="0"/>
        <w:autoSpaceDN w:val="0"/>
        <w:adjustRightInd w:val="0"/>
        <w:spacing w:after="100" w:afterAutospacing="1"/>
        <w:ind w:left="34" w:right="126" w:hanging="17"/>
        <w:rPr>
          <w:rFonts w:ascii="Tahoma" w:hAnsi="Tahoma" w:cs="Tahoma"/>
          <w:b/>
          <w:sz w:val="28"/>
          <w:szCs w:val="28"/>
        </w:rPr>
      </w:pPr>
      <w:r w:rsidRPr="001B07EE">
        <w:rPr>
          <w:rFonts w:ascii="Tahoma" w:hAnsi="Tahoma" w:cs="Tahoma"/>
          <w:b/>
          <w:sz w:val="28"/>
          <w:szCs w:val="28"/>
        </w:rPr>
        <w:t>9</w:t>
      </w:r>
      <w:r w:rsidR="00E651E5" w:rsidRPr="001B07EE">
        <w:rPr>
          <w:rFonts w:ascii="Tahoma" w:hAnsi="Tahoma" w:cs="Tahoma"/>
          <w:b/>
          <w:sz w:val="28"/>
          <w:szCs w:val="28"/>
        </w:rPr>
        <w:t xml:space="preserve">  CARATTERISTICHE TECNICHE</w:t>
      </w:r>
      <w:r w:rsidR="001B0FCC" w:rsidRPr="001B07EE">
        <w:rPr>
          <w:rFonts w:ascii="Tahoma" w:hAnsi="Tahoma" w:cs="Tahoma"/>
          <w:b/>
          <w:sz w:val="28"/>
          <w:szCs w:val="28"/>
        </w:rPr>
        <w:t xml:space="preserve"> </w:t>
      </w:r>
    </w:p>
    <w:p w:rsidR="00E651E5" w:rsidRPr="00EC1474" w:rsidRDefault="00152B74" w:rsidP="00233F9C">
      <w:pPr>
        <w:widowControl w:val="0"/>
        <w:autoSpaceDE w:val="0"/>
        <w:autoSpaceDN w:val="0"/>
        <w:adjustRightInd w:val="0"/>
        <w:spacing w:after="100" w:afterAutospacing="1"/>
        <w:ind w:left="34" w:right="126" w:hanging="17"/>
        <w:jc w:val="both"/>
        <w:rPr>
          <w:rFonts w:ascii="Tahoma" w:hAnsi="Tahoma" w:cs="Tahoma"/>
          <w:b/>
        </w:rPr>
      </w:pPr>
      <w:r w:rsidRPr="00EC1474">
        <w:rPr>
          <w:rFonts w:ascii="Tahoma" w:hAnsi="Tahoma" w:cs="Tahoma"/>
          <w:b/>
        </w:rPr>
        <w:t>9</w:t>
      </w:r>
      <w:r w:rsidR="00E651E5" w:rsidRPr="00EC1474">
        <w:rPr>
          <w:rFonts w:ascii="Tahoma" w:hAnsi="Tahoma" w:cs="Tahoma"/>
          <w:b/>
        </w:rPr>
        <w:t xml:space="preserve">.1 ACCESSORI IN </w:t>
      </w:r>
      <w:r w:rsidR="00E651E5" w:rsidRPr="00EC1474">
        <w:rPr>
          <w:rFonts w:ascii="Tahoma" w:hAnsi="Tahoma" w:cs="Tahoma"/>
          <w:b/>
          <w:bCs/>
        </w:rPr>
        <w:t>DOTAZIONE</w:t>
      </w:r>
    </w:p>
    <w:p w:rsidR="00E651E5" w:rsidRPr="00C76901" w:rsidRDefault="00E651E5" w:rsidP="00233F9C">
      <w:pPr>
        <w:widowControl w:val="0"/>
        <w:tabs>
          <w:tab w:val="left" w:pos="180"/>
        </w:tabs>
        <w:autoSpaceDE w:val="0"/>
        <w:autoSpaceDN w:val="0"/>
        <w:adjustRightInd w:val="0"/>
        <w:ind w:right="126" w:hanging="17"/>
        <w:jc w:val="both"/>
        <w:rPr>
          <w:rFonts w:ascii="Tahoma" w:hAnsi="Tahoma" w:cs="Tahoma"/>
          <w:b/>
          <w:sz w:val="22"/>
          <w:szCs w:val="22"/>
        </w:rPr>
      </w:pPr>
      <w:r w:rsidRPr="00C76901">
        <w:rPr>
          <w:rFonts w:ascii="Tahoma" w:hAnsi="Tahoma" w:cs="Tahoma"/>
          <w:sz w:val="22"/>
          <w:szCs w:val="22"/>
        </w:rPr>
        <w:t xml:space="preserve">Prima di installare la stufa controllate che sia completa di tutti gli accessori in dotazione: </w:t>
      </w:r>
    </w:p>
    <w:p w:rsidR="00E651E5" w:rsidRPr="00C76901" w:rsidRDefault="00E651E5" w:rsidP="00233F9C">
      <w:pPr>
        <w:widowControl w:val="0"/>
        <w:numPr>
          <w:ilvl w:val="0"/>
          <w:numId w:val="32"/>
        </w:numPr>
        <w:tabs>
          <w:tab w:val="left" w:pos="180"/>
        </w:tabs>
        <w:autoSpaceDE w:val="0"/>
        <w:autoSpaceDN w:val="0"/>
        <w:adjustRightInd w:val="0"/>
        <w:ind w:right="126"/>
        <w:jc w:val="both"/>
        <w:rPr>
          <w:rFonts w:ascii="Tahoma" w:hAnsi="Tahoma" w:cs="Tahoma"/>
          <w:sz w:val="22"/>
          <w:szCs w:val="22"/>
        </w:rPr>
      </w:pPr>
      <w:r w:rsidRPr="00C76901">
        <w:rPr>
          <w:rFonts w:ascii="Tahoma" w:hAnsi="Tahoma" w:cs="Tahoma"/>
          <w:sz w:val="22"/>
          <w:szCs w:val="22"/>
        </w:rPr>
        <w:t>Cavo elet</w:t>
      </w:r>
      <w:r w:rsidR="007D08BB">
        <w:rPr>
          <w:rFonts w:ascii="Tahoma" w:hAnsi="Tahoma" w:cs="Tahoma"/>
          <w:sz w:val="22"/>
          <w:szCs w:val="22"/>
        </w:rPr>
        <w:t>trico di collegamento alla rete</w:t>
      </w:r>
    </w:p>
    <w:p w:rsidR="00E651E5" w:rsidRPr="00C76901" w:rsidRDefault="00706509" w:rsidP="00233F9C">
      <w:pPr>
        <w:widowControl w:val="0"/>
        <w:numPr>
          <w:ilvl w:val="0"/>
          <w:numId w:val="32"/>
        </w:numPr>
        <w:tabs>
          <w:tab w:val="left" w:pos="180"/>
        </w:tabs>
        <w:autoSpaceDE w:val="0"/>
        <w:autoSpaceDN w:val="0"/>
        <w:adjustRightInd w:val="0"/>
        <w:ind w:right="126"/>
        <w:jc w:val="both"/>
        <w:rPr>
          <w:rFonts w:ascii="Tahoma" w:hAnsi="Tahoma" w:cs="Tahoma"/>
          <w:sz w:val="22"/>
          <w:szCs w:val="22"/>
        </w:rPr>
      </w:pPr>
      <w:r>
        <w:rPr>
          <w:rFonts w:ascii="Tahoma" w:hAnsi="Tahoma" w:cs="Tahoma"/>
          <w:sz w:val="22"/>
          <w:szCs w:val="22"/>
        </w:rPr>
        <w:t>N°4</w:t>
      </w:r>
      <w:r w:rsidR="00FD454B">
        <w:rPr>
          <w:rFonts w:ascii="Tahoma" w:hAnsi="Tahoma" w:cs="Tahoma"/>
          <w:sz w:val="22"/>
          <w:szCs w:val="22"/>
        </w:rPr>
        <w:t xml:space="preserve"> piedini.</w:t>
      </w:r>
    </w:p>
    <w:p w:rsidR="00E651E5" w:rsidRDefault="00E651E5" w:rsidP="00EC1474">
      <w:pPr>
        <w:widowControl w:val="0"/>
        <w:numPr>
          <w:ilvl w:val="0"/>
          <w:numId w:val="32"/>
        </w:numPr>
        <w:tabs>
          <w:tab w:val="left" w:pos="180"/>
        </w:tabs>
        <w:autoSpaceDE w:val="0"/>
        <w:autoSpaceDN w:val="0"/>
        <w:adjustRightInd w:val="0"/>
        <w:ind w:right="126"/>
        <w:jc w:val="both"/>
        <w:rPr>
          <w:rFonts w:ascii="Tahoma" w:hAnsi="Tahoma" w:cs="Tahoma"/>
          <w:sz w:val="22"/>
          <w:szCs w:val="22"/>
        </w:rPr>
      </w:pPr>
      <w:r w:rsidRPr="00C76901">
        <w:rPr>
          <w:rFonts w:ascii="Tahoma" w:hAnsi="Tahoma" w:cs="Tahoma"/>
          <w:sz w:val="22"/>
          <w:szCs w:val="22"/>
        </w:rPr>
        <w:t>do</w:t>
      </w:r>
      <w:r w:rsidR="001B0FCC">
        <w:rPr>
          <w:rFonts w:ascii="Tahoma" w:hAnsi="Tahoma" w:cs="Tahoma"/>
          <w:sz w:val="22"/>
          <w:szCs w:val="22"/>
        </w:rPr>
        <w:t>cumentazione allegata (</w:t>
      </w:r>
      <w:r w:rsidRPr="00C76901">
        <w:rPr>
          <w:rFonts w:ascii="Tahoma" w:hAnsi="Tahoma" w:cs="Tahoma"/>
          <w:sz w:val="22"/>
          <w:szCs w:val="22"/>
        </w:rPr>
        <w:t>manuale d’ istruzioni).</w:t>
      </w:r>
    </w:p>
    <w:p w:rsidR="001B07EE" w:rsidRPr="007C55DA" w:rsidRDefault="001B07EE" w:rsidP="00EC1474">
      <w:pPr>
        <w:widowControl w:val="0"/>
        <w:tabs>
          <w:tab w:val="left" w:pos="180"/>
        </w:tabs>
        <w:autoSpaceDE w:val="0"/>
        <w:autoSpaceDN w:val="0"/>
        <w:adjustRightInd w:val="0"/>
        <w:ind w:right="126" w:hanging="17"/>
        <w:jc w:val="both"/>
        <w:rPr>
          <w:rFonts w:ascii="Tahoma" w:hAnsi="Tahoma" w:cs="Tahoma"/>
          <w:i/>
          <w:sz w:val="16"/>
          <w:szCs w:val="16"/>
        </w:rPr>
      </w:pPr>
    </w:p>
    <w:p w:rsidR="00126DC5" w:rsidRPr="00EC1474" w:rsidRDefault="008C6C83" w:rsidP="00EC1474">
      <w:pPr>
        <w:widowControl w:val="0"/>
        <w:tabs>
          <w:tab w:val="left" w:pos="180"/>
        </w:tabs>
        <w:autoSpaceDE w:val="0"/>
        <w:autoSpaceDN w:val="0"/>
        <w:adjustRightInd w:val="0"/>
        <w:ind w:right="126" w:hanging="17"/>
        <w:jc w:val="both"/>
        <w:rPr>
          <w:rFonts w:ascii="Tahoma" w:hAnsi="Tahoma" w:cs="Tahoma"/>
          <w:i/>
          <w:sz w:val="22"/>
          <w:szCs w:val="22"/>
        </w:rPr>
      </w:pPr>
      <w:r w:rsidRPr="00C76901">
        <w:rPr>
          <w:rFonts w:ascii="Tahoma" w:hAnsi="Tahoma" w:cs="Tahoma"/>
          <w:i/>
          <w:sz w:val="22"/>
          <w:szCs w:val="22"/>
        </w:rPr>
        <w:t>N.B. Leggere attentamente la documentazione allegata e conservarla con cura.</w:t>
      </w:r>
    </w:p>
    <w:p w:rsidR="00126DC5" w:rsidRDefault="00AD0143" w:rsidP="00FD454B">
      <w:pPr>
        <w:widowControl w:val="0"/>
        <w:tabs>
          <w:tab w:val="left" w:pos="180"/>
        </w:tabs>
        <w:autoSpaceDE w:val="0"/>
        <w:autoSpaceDN w:val="0"/>
        <w:adjustRightInd w:val="0"/>
        <w:ind w:right="126"/>
        <w:jc w:val="both"/>
        <w:rPr>
          <w:rFonts w:ascii="Tahoma" w:hAnsi="Tahoma" w:cs="Tahoma"/>
          <w:sz w:val="22"/>
          <w:szCs w:val="22"/>
        </w:rPr>
      </w:pPr>
      <w:r w:rsidRPr="00AD0143">
        <w:rPr>
          <w:rFonts w:ascii="Tahoma" w:hAnsi="Tahoma" w:cs="Tahoma"/>
          <w:noProof/>
        </w:rPr>
        <w:pict>
          <v:group id="Group 526" o:spid="_x0000_s1046" style="position:absolute;left:0;text-align:left;margin-left:18pt;margin-top:3.95pt;width:252pt;height:103.1pt;z-index:251650560" coordorigin="390,5902" coordsize="7515,39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">
            <v:shape id="Immagine 1" o:spid="_x0000_s1048" type="#_x0000_t75" alt="DSC_0027" style="position:absolute;left:390;top:5902;width:3270;height:21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61&#10;/gzEAAAA3AAAAA8AAABkcnMvZG93bnJldi54bWxEj0FrAjEUhO+F/ofwCt5qVm2LrEZpFwTBUqgK&#10;Xh+b5yY0edluorv++6ZQ6HGYmW+Y5XrwTlypizawgsm4AEFcB225UXA8bB7nIGJC1ugCk4IbRViv&#10;7u+WWOrQ8ydd96kRGcKxRAUmpbaUMtaGPMZxaImzdw6dx5Rl10jdYZ/h3slpUbxIj5bzgsGWKkP1&#10;1/7iFdCheu/tm9tV33Pz0dvC6dPEKTV6GF4XIBIN6T/8195qBU/PM/g9k4+AXP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61/gzEAAAA3AAAAA8AAAAAAAAAAAAAAAAAnAIA&#10;AGRycy9kb3ducmV2LnhtbFBLBQYAAAAABAAEAPcAAACNAwAAAAA=&#10;">
              <v:imagedata r:id="rId42" o:title="DSC_0027"/>
            </v:shape>
            <v:shape id="Immagine 2" o:spid="_x0000_s1047" type="#_x0000_t75" alt="DSC_0028" style="position:absolute;left:3975;top:7237;width:3930;height:26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E&#10;vQnGAAAA3AAAAA8AAABkcnMvZG93bnJldi54bWxEj09rwkAUxO+FfoflFXopuvFfsdFVtFD12EYp&#10;eHtkn0kw+zZkt0n007uC0OMwM79h5svOlKKh2hWWFQz6EQji1OqCMwWH/VdvCsJ5ZI2lZVJwIQfL&#10;xfPTHGNtW/6hJvGZCBB2MSrIva9iKV2ak0HXtxVx8E62NuiDrDOpa2wD3JRyGEXv0mDBYSHHij5z&#10;Ss/Jn1EwmY62H7/rzTdfj6skO0Zm/3bdKPX60q1mIDx1/j/8aO+0gvFkDPcz4QjIx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kS9CcYAAADcAAAADwAAAAAAAAAAAAAAAACc&#10;AgAAZHJzL2Rvd25yZXYueG1sUEsFBgAAAAAEAAQA9wAAAI8DAAAAAA==&#10;">
              <v:imagedata r:id="rId43" o:title="DSC_0028"/>
            </v:shape>
          </v:group>
        </w:pict>
      </w:r>
    </w:p>
    <w:p w:rsidR="00FD454B" w:rsidRDefault="00FD454B" w:rsidP="00FD454B">
      <w:pPr>
        <w:widowControl w:val="0"/>
        <w:tabs>
          <w:tab w:val="left" w:pos="180"/>
        </w:tabs>
        <w:autoSpaceDE w:val="0"/>
        <w:autoSpaceDN w:val="0"/>
        <w:adjustRightInd w:val="0"/>
        <w:ind w:right="126"/>
        <w:jc w:val="both"/>
        <w:rPr>
          <w:rFonts w:ascii="Tahoma" w:hAnsi="Tahoma" w:cs="Tahoma"/>
          <w:sz w:val="22"/>
          <w:szCs w:val="22"/>
        </w:rPr>
      </w:pPr>
    </w:p>
    <w:p w:rsidR="00126DC5" w:rsidRDefault="00126DC5" w:rsidP="00233F9C">
      <w:pPr>
        <w:widowControl w:val="0"/>
        <w:tabs>
          <w:tab w:val="left" w:pos="180"/>
        </w:tabs>
        <w:autoSpaceDE w:val="0"/>
        <w:autoSpaceDN w:val="0"/>
        <w:adjustRightInd w:val="0"/>
        <w:ind w:left="-17" w:right="126"/>
        <w:jc w:val="both"/>
        <w:rPr>
          <w:rFonts w:ascii="Tahoma" w:hAnsi="Tahoma" w:cs="Tahoma"/>
          <w:sz w:val="22"/>
          <w:szCs w:val="22"/>
        </w:rPr>
      </w:pPr>
    </w:p>
    <w:p w:rsidR="00126DC5" w:rsidRDefault="00126DC5" w:rsidP="00233F9C">
      <w:pPr>
        <w:widowControl w:val="0"/>
        <w:tabs>
          <w:tab w:val="left" w:pos="180"/>
        </w:tabs>
        <w:autoSpaceDE w:val="0"/>
        <w:autoSpaceDN w:val="0"/>
        <w:adjustRightInd w:val="0"/>
        <w:ind w:left="-17" w:right="126"/>
        <w:jc w:val="both"/>
        <w:rPr>
          <w:rFonts w:ascii="Tahoma" w:hAnsi="Tahoma" w:cs="Tahoma"/>
          <w:sz w:val="22"/>
          <w:szCs w:val="22"/>
        </w:rPr>
      </w:pPr>
    </w:p>
    <w:p w:rsidR="00126DC5" w:rsidRPr="00C76901" w:rsidRDefault="00126DC5" w:rsidP="00233F9C">
      <w:pPr>
        <w:widowControl w:val="0"/>
        <w:tabs>
          <w:tab w:val="left" w:pos="180"/>
        </w:tabs>
        <w:autoSpaceDE w:val="0"/>
        <w:autoSpaceDN w:val="0"/>
        <w:adjustRightInd w:val="0"/>
        <w:ind w:left="-17" w:right="126"/>
        <w:jc w:val="both"/>
        <w:rPr>
          <w:rFonts w:ascii="Tahoma" w:hAnsi="Tahoma" w:cs="Tahoma"/>
          <w:sz w:val="22"/>
          <w:szCs w:val="22"/>
        </w:rPr>
      </w:pPr>
    </w:p>
    <w:p w:rsidR="00E651E5" w:rsidRDefault="00E651E5" w:rsidP="00233F9C">
      <w:pPr>
        <w:widowControl w:val="0"/>
        <w:tabs>
          <w:tab w:val="left" w:pos="180"/>
        </w:tabs>
        <w:autoSpaceDE w:val="0"/>
        <w:autoSpaceDN w:val="0"/>
        <w:adjustRightInd w:val="0"/>
        <w:ind w:right="126" w:hanging="17"/>
        <w:jc w:val="both"/>
        <w:rPr>
          <w:rFonts w:ascii="Tahoma" w:hAnsi="Tahoma" w:cs="Tahoma"/>
          <w:i/>
          <w:sz w:val="22"/>
          <w:szCs w:val="22"/>
        </w:rPr>
      </w:pPr>
    </w:p>
    <w:p w:rsidR="008C6C83" w:rsidRDefault="008C6C83" w:rsidP="00233F9C">
      <w:pPr>
        <w:widowControl w:val="0"/>
        <w:tabs>
          <w:tab w:val="left" w:pos="180"/>
        </w:tabs>
        <w:autoSpaceDE w:val="0"/>
        <w:autoSpaceDN w:val="0"/>
        <w:adjustRightInd w:val="0"/>
        <w:ind w:right="126" w:hanging="17"/>
        <w:jc w:val="both"/>
        <w:rPr>
          <w:rFonts w:ascii="Tahoma" w:hAnsi="Tahoma" w:cs="Tahoma"/>
          <w:i/>
          <w:sz w:val="22"/>
          <w:szCs w:val="22"/>
        </w:rPr>
      </w:pPr>
    </w:p>
    <w:p w:rsidR="008C6C83" w:rsidRDefault="008C6C83" w:rsidP="00233F9C">
      <w:pPr>
        <w:widowControl w:val="0"/>
        <w:tabs>
          <w:tab w:val="left" w:pos="180"/>
        </w:tabs>
        <w:autoSpaceDE w:val="0"/>
        <w:autoSpaceDN w:val="0"/>
        <w:adjustRightInd w:val="0"/>
        <w:ind w:right="126" w:hanging="17"/>
        <w:jc w:val="both"/>
        <w:rPr>
          <w:rFonts w:ascii="Tahoma" w:hAnsi="Tahoma" w:cs="Tahoma"/>
          <w:i/>
          <w:sz w:val="22"/>
          <w:szCs w:val="22"/>
        </w:rPr>
      </w:pPr>
    </w:p>
    <w:p w:rsidR="00202D2F" w:rsidRDefault="00202D2F" w:rsidP="00233F9C">
      <w:pPr>
        <w:widowControl w:val="0"/>
        <w:tabs>
          <w:tab w:val="center" w:pos="4819"/>
        </w:tabs>
        <w:autoSpaceDE w:val="0"/>
        <w:autoSpaceDN w:val="0"/>
        <w:adjustRightInd w:val="0"/>
        <w:spacing w:after="120" w:line="221" w:lineRule="exact"/>
        <w:ind w:right="126"/>
        <w:jc w:val="both"/>
        <w:rPr>
          <w:rFonts w:ascii="Tahoma" w:hAnsi="Tahoma" w:cs="Tahoma"/>
          <w:b/>
        </w:rPr>
      </w:pPr>
    </w:p>
    <w:p w:rsidR="008B25AD" w:rsidRDefault="008B25AD" w:rsidP="00233F9C">
      <w:pPr>
        <w:widowControl w:val="0"/>
        <w:tabs>
          <w:tab w:val="center" w:pos="4819"/>
        </w:tabs>
        <w:autoSpaceDE w:val="0"/>
        <w:autoSpaceDN w:val="0"/>
        <w:adjustRightInd w:val="0"/>
        <w:spacing w:after="120" w:line="221" w:lineRule="exact"/>
        <w:ind w:right="126"/>
        <w:jc w:val="both"/>
        <w:rPr>
          <w:rFonts w:ascii="Tahoma" w:hAnsi="Tahoma" w:cs="Tahoma"/>
          <w:b/>
        </w:rPr>
      </w:pPr>
    </w:p>
    <w:p w:rsidR="008B25AD" w:rsidRDefault="008B25AD" w:rsidP="00233F9C">
      <w:pPr>
        <w:widowControl w:val="0"/>
        <w:tabs>
          <w:tab w:val="center" w:pos="4819"/>
        </w:tabs>
        <w:autoSpaceDE w:val="0"/>
        <w:autoSpaceDN w:val="0"/>
        <w:adjustRightInd w:val="0"/>
        <w:spacing w:after="120" w:line="221" w:lineRule="exact"/>
        <w:ind w:right="126"/>
        <w:jc w:val="both"/>
        <w:rPr>
          <w:rFonts w:ascii="Tahoma" w:hAnsi="Tahoma" w:cs="Tahoma"/>
          <w:b/>
        </w:rPr>
      </w:pPr>
    </w:p>
    <w:p w:rsidR="008B25AD" w:rsidRDefault="008B25AD" w:rsidP="00233F9C">
      <w:pPr>
        <w:widowControl w:val="0"/>
        <w:tabs>
          <w:tab w:val="center" w:pos="4819"/>
        </w:tabs>
        <w:autoSpaceDE w:val="0"/>
        <w:autoSpaceDN w:val="0"/>
        <w:adjustRightInd w:val="0"/>
        <w:spacing w:after="120" w:line="221" w:lineRule="exact"/>
        <w:ind w:right="126"/>
        <w:jc w:val="both"/>
        <w:rPr>
          <w:rFonts w:ascii="Tahoma" w:hAnsi="Tahoma" w:cs="Tahoma"/>
          <w:b/>
        </w:rPr>
      </w:pPr>
    </w:p>
    <w:p w:rsidR="00E651E5" w:rsidRPr="00F17A00" w:rsidRDefault="00152B74" w:rsidP="00233F9C">
      <w:pPr>
        <w:widowControl w:val="0"/>
        <w:tabs>
          <w:tab w:val="center" w:pos="4819"/>
        </w:tabs>
        <w:autoSpaceDE w:val="0"/>
        <w:autoSpaceDN w:val="0"/>
        <w:adjustRightInd w:val="0"/>
        <w:spacing w:after="120" w:line="221" w:lineRule="exact"/>
        <w:ind w:right="126"/>
        <w:jc w:val="both"/>
        <w:rPr>
          <w:rFonts w:ascii="Tahoma" w:hAnsi="Tahoma" w:cs="Tahoma"/>
          <w:b/>
          <w:bCs/>
        </w:rPr>
      </w:pPr>
      <w:r w:rsidRPr="00F17A00">
        <w:rPr>
          <w:rFonts w:ascii="Tahoma" w:hAnsi="Tahoma" w:cs="Tahoma"/>
          <w:b/>
        </w:rPr>
        <w:t>9</w:t>
      </w:r>
      <w:r w:rsidR="00E651E5" w:rsidRPr="00F17A00">
        <w:rPr>
          <w:rFonts w:ascii="Tahoma" w:hAnsi="Tahoma" w:cs="Tahoma"/>
          <w:b/>
        </w:rPr>
        <w:t>.2</w:t>
      </w:r>
      <w:r w:rsidR="00E651E5" w:rsidRPr="00F17A00">
        <w:rPr>
          <w:rFonts w:ascii="Tahoma" w:hAnsi="Tahoma" w:cs="Tahoma"/>
        </w:rPr>
        <w:t xml:space="preserve"> </w:t>
      </w:r>
      <w:r w:rsidR="00760205">
        <w:rPr>
          <w:rFonts w:ascii="Tahoma" w:hAnsi="Tahoma" w:cs="Tahoma"/>
          <w:b/>
          <w:bCs/>
        </w:rPr>
        <w:t>DESCRIZIONE TECNICA</w:t>
      </w:r>
    </w:p>
    <w:p w:rsidR="00E651E5" w:rsidRPr="00C76901" w:rsidRDefault="000A241E" w:rsidP="00233F9C">
      <w:pPr>
        <w:widowControl w:val="0"/>
        <w:autoSpaceDE w:val="0"/>
        <w:autoSpaceDN w:val="0"/>
        <w:adjustRightInd w:val="0"/>
        <w:ind w:right="126"/>
        <w:jc w:val="both"/>
        <w:rPr>
          <w:rFonts w:ascii="Tahoma" w:hAnsi="Tahoma" w:cs="Tahoma"/>
          <w:sz w:val="22"/>
          <w:szCs w:val="22"/>
        </w:rPr>
      </w:pPr>
      <w:r>
        <w:rPr>
          <w:rFonts w:ascii="Tahoma" w:hAnsi="Tahoma" w:cs="Tahoma"/>
          <w:sz w:val="22"/>
          <w:szCs w:val="22"/>
        </w:rPr>
        <w:t>Il</w:t>
      </w:r>
      <w:r w:rsidR="00E651E5" w:rsidRPr="00C76901">
        <w:rPr>
          <w:rFonts w:ascii="Tahoma" w:hAnsi="Tahoma" w:cs="Tahoma"/>
          <w:sz w:val="22"/>
          <w:szCs w:val="22"/>
        </w:rPr>
        <w:t xml:space="preserve"> basamento, il top e tutte le parti del focolare sono realizzati in ghisa verniciata o smaltata resistente alle alte temperature, la struttura portante in lamiera zincata d’acciaio nervato, il rivestimento laterale e superiore in ceramica a colaggio in vari colori. </w:t>
      </w:r>
    </w:p>
    <w:p w:rsidR="00E651E5" w:rsidRDefault="00E651E5" w:rsidP="00233F9C">
      <w:pPr>
        <w:widowControl w:val="0"/>
        <w:autoSpaceDE w:val="0"/>
        <w:autoSpaceDN w:val="0"/>
        <w:adjustRightInd w:val="0"/>
        <w:ind w:right="126"/>
        <w:jc w:val="both"/>
        <w:rPr>
          <w:rFonts w:ascii="Tahoma" w:hAnsi="Tahoma" w:cs="Tahoma"/>
          <w:sz w:val="22"/>
          <w:szCs w:val="22"/>
        </w:rPr>
      </w:pPr>
      <w:r w:rsidRPr="00C76901">
        <w:rPr>
          <w:rFonts w:ascii="Tahoma" w:hAnsi="Tahoma" w:cs="Tahoma"/>
          <w:sz w:val="22"/>
          <w:szCs w:val="22"/>
        </w:rPr>
        <w:t xml:space="preserve">Il focolare è dotato di una porta panoramica con vetro ceramico resistente alle alte temperature (700°C). Con questa soluzione si è voluto offrire la suggestiva visione delle fiamme all'interno del </w:t>
      </w:r>
      <w:r w:rsidRPr="00C76901">
        <w:rPr>
          <w:rFonts w:ascii="Tahoma" w:hAnsi="Tahoma" w:cs="Tahoma"/>
          <w:sz w:val="22"/>
          <w:szCs w:val="22"/>
        </w:rPr>
        <w:lastRenderedPageBreak/>
        <w:t>focolare, impedendo inoltre, l'eventuale espulsione di scintille e la fuoriuscita di fumo nell'ambiente riscaldato. La porta focolare è a tenuta ermetica.</w:t>
      </w:r>
    </w:p>
    <w:p w:rsidR="009868A3" w:rsidRDefault="009868A3" w:rsidP="00E651E5">
      <w:pPr>
        <w:widowControl w:val="0"/>
        <w:autoSpaceDE w:val="0"/>
        <w:autoSpaceDN w:val="0"/>
        <w:adjustRightInd w:val="0"/>
        <w:ind w:right="-356"/>
        <w:jc w:val="both"/>
        <w:rPr>
          <w:rFonts w:ascii="Tahoma" w:hAnsi="Tahoma" w:cs="Tahoma"/>
          <w:b/>
          <w:color w:val="B2A1C7"/>
          <w:sz w:val="22"/>
          <w:szCs w:val="22"/>
        </w:rPr>
      </w:pPr>
    </w:p>
    <w:p w:rsidR="00DD0AD6" w:rsidRPr="003255CF" w:rsidRDefault="00CC2F54" w:rsidP="003255CF">
      <w:pPr>
        <w:widowControl w:val="0"/>
        <w:autoSpaceDE w:val="0"/>
        <w:autoSpaceDN w:val="0"/>
        <w:adjustRightInd w:val="0"/>
        <w:ind w:right="-356"/>
        <w:jc w:val="both"/>
        <w:rPr>
          <w:rFonts w:ascii="Tahoma" w:hAnsi="Tahoma" w:cs="Tahoma"/>
          <w:b/>
          <w:color w:val="000000"/>
          <w:sz w:val="22"/>
          <w:szCs w:val="22"/>
        </w:rPr>
      </w:pPr>
      <w:r w:rsidRPr="00B439A1">
        <w:rPr>
          <w:rFonts w:ascii="Tahoma" w:hAnsi="Tahoma" w:cs="Tahoma"/>
          <w:b/>
          <w:color w:val="000000"/>
          <w:sz w:val="22"/>
          <w:szCs w:val="22"/>
        </w:rPr>
        <w:t>Descrizione per modell</w:t>
      </w:r>
      <w:r w:rsidR="00B439A1">
        <w:rPr>
          <w:rFonts w:ascii="Tahoma" w:hAnsi="Tahoma" w:cs="Tahoma"/>
          <w:b/>
          <w:color w:val="000000"/>
          <w:sz w:val="22"/>
          <w:szCs w:val="22"/>
        </w:rPr>
        <w:t>o</w:t>
      </w:r>
      <w:r w:rsidR="00174739">
        <w:rPr>
          <w:rFonts w:ascii="Tahoma" w:hAnsi="Tahoma" w:cs="Tahoma"/>
          <w:b/>
          <w:color w:val="000000"/>
          <w:sz w:val="22"/>
          <w:szCs w:val="22"/>
        </w:rPr>
        <w:t xml:space="preserve"> </w:t>
      </w:r>
      <w:r w:rsidR="00FD42D7">
        <w:rPr>
          <w:rFonts w:ascii="Tahoma" w:hAnsi="Tahoma" w:cs="Tahoma"/>
          <w:b/>
          <w:color w:val="000000"/>
          <w:sz w:val="22"/>
          <w:szCs w:val="22"/>
        </w:rPr>
        <w:t>Beatrice</w:t>
      </w:r>
      <w:r w:rsidR="00AD0143" w:rsidRPr="00AD0143">
        <w:rPr>
          <w:noProof/>
          <w:color w:val="FFFFFF"/>
          <w:sz w:val="10"/>
          <w:szCs w:val="10"/>
        </w:rPr>
        <w:pict>
          <v:shapetype id="_x0000_t32" coordsize="21600,21600" o:spt="32" o:oned="t" path="m,l21600,21600e" filled="f">
            <v:path arrowok="t" fillok="f" o:connecttype="none"/>
            <o:lock v:ext="edit" shapetype="t"/>
          </v:shapetype>
          <v:shape id="AutoShape 414" o:spid="_x0000_s1045" type="#_x0000_t32" style="position:absolute;left:0;text-align:left;margin-left:73.05pt;margin-top:144.5pt;width:12.2pt;height:.7pt;z-index:25164953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" strokecolor="white"/>
        </w:pict>
      </w:r>
    </w:p>
    <w:p w:rsidR="00174739" w:rsidRDefault="002C01E3" w:rsidP="003255CF">
      <w:pPr>
        <w:ind w:right="-356"/>
        <w:jc w:val="both"/>
        <w:rPr>
          <w:color w:val="B2A1C7"/>
          <w:sz w:val="10"/>
          <w:szCs w:val="10"/>
        </w:rPr>
      </w:pPr>
      <w:r>
        <w:rPr>
          <w:noProof/>
          <w:color w:val="B2A1C7"/>
          <w:sz w:val="10"/>
          <w:szCs w:val="10"/>
        </w:rPr>
        <w:drawing>
          <wp:inline distT="0" distB="0" distL="0" distR="0">
            <wp:extent cx="2790190" cy="2191385"/>
            <wp:effectExtent l="19050" t="0" r="0" b="0"/>
            <wp:docPr id="4" name="Immagine 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pic:cNvPicPr>
                      <a:picLocks noChangeAspect="1" noChangeArrowheads="1"/>
                    </pic:cNvPicPr>
                  </pic:nvPicPr>
                  <pic:blipFill>
                    <a:blip r:embed="rId44" cstate="print"/>
                    <a:srcRect/>
                    <a:stretch>
                      <a:fillRect/>
                    </a:stretch>
                  </pic:blipFill>
                  <pic:spPr bwMode="auto">
                    <a:xfrm>
                      <a:off x="0" y="0"/>
                      <a:ext cx="2790190" cy="2191385"/>
                    </a:xfrm>
                    <a:prstGeom prst="rect">
                      <a:avLst/>
                    </a:prstGeom>
                    <a:noFill/>
                    <a:ln w="9525">
                      <a:noFill/>
                      <a:miter lim="800000"/>
                      <a:headEnd/>
                      <a:tailEnd/>
                    </a:ln>
                  </pic:spPr>
                </pic:pic>
              </a:graphicData>
            </a:graphic>
          </wp:inline>
        </w:drawing>
      </w:r>
    </w:p>
    <w:p w:rsidR="00174739" w:rsidRDefault="00174739" w:rsidP="00174739">
      <w:pPr>
        <w:ind w:right="-356"/>
        <w:rPr>
          <w:color w:val="B2A1C7"/>
          <w:sz w:val="10"/>
          <w:szCs w:val="10"/>
        </w:rPr>
      </w:pPr>
    </w:p>
    <w:p w:rsidR="00174739" w:rsidRDefault="00174739" w:rsidP="00174739">
      <w:pPr>
        <w:ind w:right="-356"/>
        <w:rPr>
          <w:color w:val="B2A1C7"/>
          <w:sz w:val="10"/>
          <w:szCs w:val="10"/>
        </w:rPr>
      </w:pPr>
    </w:p>
    <w:p w:rsidR="00B60B79" w:rsidRPr="001B0392" w:rsidRDefault="00B60B79" w:rsidP="00B60B79">
      <w:pPr>
        <w:pStyle w:val="Default"/>
        <w:numPr>
          <w:ilvl w:val="0"/>
          <w:numId w:val="1"/>
        </w:numPr>
        <w:rPr>
          <w:bCs/>
          <w:sz w:val="18"/>
          <w:szCs w:val="18"/>
        </w:rPr>
      </w:pPr>
      <w:r w:rsidRPr="001B0392">
        <w:rPr>
          <w:bCs/>
          <w:sz w:val="18"/>
          <w:szCs w:val="18"/>
        </w:rPr>
        <w:t>TASTIERA DI COMANDO CON DISPLAY.</w:t>
      </w:r>
    </w:p>
    <w:p w:rsidR="00B60B79" w:rsidRPr="001B0392" w:rsidRDefault="00B60B79" w:rsidP="00B60B79">
      <w:pPr>
        <w:pStyle w:val="Default"/>
        <w:numPr>
          <w:ilvl w:val="0"/>
          <w:numId w:val="1"/>
        </w:numPr>
        <w:rPr>
          <w:sz w:val="18"/>
          <w:szCs w:val="18"/>
        </w:rPr>
      </w:pPr>
      <w:r w:rsidRPr="001B0392">
        <w:rPr>
          <w:bCs/>
          <w:sz w:val="18"/>
          <w:szCs w:val="18"/>
        </w:rPr>
        <w:t>COPERCHIO SERBATOIO PELLET.</w:t>
      </w:r>
    </w:p>
    <w:p w:rsidR="00B60B79" w:rsidRPr="001B0392" w:rsidRDefault="00B60B79" w:rsidP="00B60B79">
      <w:pPr>
        <w:pStyle w:val="Default"/>
        <w:numPr>
          <w:ilvl w:val="0"/>
          <w:numId w:val="1"/>
        </w:numPr>
        <w:rPr>
          <w:sz w:val="18"/>
          <w:szCs w:val="18"/>
        </w:rPr>
      </w:pPr>
      <w:r w:rsidRPr="001B0392">
        <w:rPr>
          <w:bCs/>
          <w:sz w:val="18"/>
          <w:szCs w:val="18"/>
        </w:rPr>
        <w:t>GRIGLIA USCITA ARIA CALDA.</w:t>
      </w:r>
    </w:p>
    <w:p w:rsidR="00B60B79" w:rsidRPr="001B0392" w:rsidRDefault="00B60B79" w:rsidP="00B60B79">
      <w:pPr>
        <w:pStyle w:val="Default"/>
        <w:numPr>
          <w:ilvl w:val="0"/>
          <w:numId w:val="1"/>
        </w:numPr>
        <w:rPr>
          <w:sz w:val="18"/>
          <w:szCs w:val="18"/>
        </w:rPr>
      </w:pPr>
      <w:r w:rsidRPr="001B0392">
        <w:rPr>
          <w:bCs/>
          <w:sz w:val="18"/>
          <w:szCs w:val="18"/>
        </w:rPr>
        <w:t>PORTINA FOCOLARE.</w:t>
      </w:r>
    </w:p>
    <w:p w:rsidR="00B60B79" w:rsidRPr="001B0392" w:rsidRDefault="00B60B79" w:rsidP="00B60B79">
      <w:pPr>
        <w:pStyle w:val="Default"/>
        <w:numPr>
          <w:ilvl w:val="0"/>
          <w:numId w:val="1"/>
        </w:numPr>
        <w:rPr>
          <w:sz w:val="18"/>
          <w:szCs w:val="18"/>
        </w:rPr>
      </w:pPr>
      <w:r w:rsidRPr="001B0392">
        <w:rPr>
          <w:bCs/>
          <w:sz w:val="18"/>
          <w:szCs w:val="18"/>
        </w:rPr>
        <w:t>VETRO.</w:t>
      </w:r>
    </w:p>
    <w:p w:rsidR="00B60B79" w:rsidRPr="001B0392" w:rsidRDefault="00B60B79" w:rsidP="00B60B79">
      <w:pPr>
        <w:pStyle w:val="Default"/>
        <w:numPr>
          <w:ilvl w:val="0"/>
          <w:numId w:val="1"/>
        </w:numPr>
        <w:rPr>
          <w:sz w:val="18"/>
          <w:szCs w:val="18"/>
        </w:rPr>
      </w:pPr>
      <w:r w:rsidRPr="001B0392">
        <w:rPr>
          <w:bCs/>
          <w:sz w:val="18"/>
          <w:szCs w:val="18"/>
        </w:rPr>
        <w:t>MANIGLIA DI APERTURA.</w:t>
      </w:r>
    </w:p>
    <w:p w:rsidR="00B60B79" w:rsidRPr="001B0392" w:rsidRDefault="00B60B79" w:rsidP="00B60B79">
      <w:pPr>
        <w:pStyle w:val="Default"/>
        <w:numPr>
          <w:ilvl w:val="0"/>
          <w:numId w:val="1"/>
        </w:numPr>
        <w:rPr>
          <w:sz w:val="18"/>
          <w:szCs w:val="18"/>
        </w:rPr>
      </w:pPr>
      <w:r w:rsidRPr="001B0392">
        <w:rPr>
          <w:bCs/>
          <w:sz w:val="18"/>
          <w:szCs w:val="18"/>
        </w:rPr>
        <w:t>BRACIERE.</w:t>
      </w:r>
    </w:p>
    <w:p w:rsidR="00B60B79" w:rsidRPr="001B0392" w:rsidRDefault="00B60B79" w:rsidP="00B60B79">
      <w:pPr>
        <w:pStyle w:val="Default"/>
        <w:numPr>
          <w:ilvl w:val="0"/>
          <w:numId w:val="1"/>
        </w:numPr>
        <w:rPr>
          <w:sz w:val="18"/>
          <w:szCs w:val="18"/>
        </w:rPr>
      </w:pPr>
      <w:r w:rsidRPr="001B0392">
        <w:rPr>
          <w:bCs/>
          <w:sz w:val="18"/>
          <w:szCs w:val="18"/>
        </w:rPr>
        <w:t>GRIGLIA ASPIRAZIONE ARIA FREDDA AMBIENTE.</w:t>
      </w:r>
    </w:p>
    <w:p w:rsidR="00B60B79" w:rsidRPr="001B0392" w:rsidRDefault="00B60B79" w:rsidP="00B60B79">
      <w:pPr>
        <w:pStyle w:val="Default"/>
        <w:numPr>
          <w:ilvl w:val="0"/>
          <w:numId w:val="1"/>
        </w:numPr>
        <w:rPr>
          <w:sz w:val="18"/>
          <w:szCs w:val="18"/>
        </w:rPr>
      </w:pPr>
      <w:r w:rsidRPr="001B0392">
        <w:rPr>
          <w:bCs/>
          <w:sz w:val="18"/>
          <w:szCs w:val="18"/>
        </w:rPr>
        <w:t>TUBO SCARICO FUMI.</w:t>
      </w:r>
    </w:p>
    <w:p w:rsidR="00B60B79" w:rsidRPr="001B0392" w:rsidRDefault="00B60B79" w:rsidP="00B60B79">
      <w:pPr>
        <w:pStyle w:val="Default"/>
        <w:numPr>
          <w:ilvl w:val="0"/>
          <w:numId w:val="1"/>
        </w:numPr>
        <w:rPr>
          <w:sz w:val="18"/>
          <w:szCs w:val="18"/>
        </w:rPr>
      </w:pPr>
      <w:r w:rsidRPr="001B0392">
        <w:rPr>
          <w:bCs/>
          <w:sz w:val="18"/>
          <w:szCs w:val="18"/>
        </w:rPr>
        <w:t>TUBO ASPIRAZIONE ARIA COMBURENTE.</w:t>
      </w:r>
    </w:p>
    <w:p w:rsidR="00B60B79" w:rsidRPr="001B0392" w:rsidRDefault="00B60B79" w:rsidP="00B60B79">
      <w:pPr>
        <w:pStyle w:val="Default"/>
        <w:numPr>
          <w:ilvl w:val="0"/>
          <w:numId w:val="1"/>
        </w:numPr>
        <w:rPr>
          <w:sz w:val="18"/>
          <w:szCs w:val="18"/>
        </w:rPr>
      </w:pPr>
      <w:r w:rsidRPr="001B0392">
        <w:rPr>
          <w:bCs/>
          <w:sz w:val="18"/>
          <w:szCs w:val="18"/>
        </w:rPr>
        <w:t>PRESA ALIMENTAZIONE CORRENTE ELETTRICA CON INTERRUTORE (CON CAVO COMPRESO)</w:t>
      </w:r>
    </w:p>
    <w:p w:rsidR="00B60B79" w:rsidRPr="001B0392" w:rsidRDefault="00B60B79" w:rsidP="00B60B79">
      <w:pPr>
        <w:pStyle w:val="Default"/>
        <w:numPr>
          <w:ilvl w:val="0"/>
          <w:numId w:val="1"/>
        </w:numPr>
        <w:rPr>
          <w:sz w:val="18"/>
          <w:szCs w:val="18"/>
        </w:rPr>
      </w:pPr>
      <w:r w:rsidRPr="001B0392">
        <w:rPr>
          <w:bCs/>
          <w:sz w:val="18"/>
          <w:szCs w:val="18"/>
        </w:rPr>
        <w:t>CASSETTO CENERE</w:t>
      </w:r>
      <w:r w:rsidR="003255CF" w:rsidRPr="001B0392">
        <w:rPr>
          <w:bCs/>
          <w:sz w:val="18"/>
          <w:szCs w:val="18"/>
        </w:rPr>
        <w:t xml:space="preserve"> PER ACCEDERE APRIRE LA PORTA</w:t>
      </w:r>
    </w:p>
    <w:p w:rsidR="00B60B79" w:rsidRPr="001B0392" w:rsidRDefault="00B60B79" w:rsidP="00B60B79">
      <w:pPr>
        <w:pStyle w:val="Default"/>
        <w:numPr>
          <w:ilvl w:val="0"/>
          <w:numId w:val="1"/>
        </w:numPr>
        <w:rPr>
          <w:sz w:val="18"/>
          <w:szCs w:val="18"/>
        </w:rPr>
      </w:pPr>
      <w:r w:rsidRPr="001B0392">
        <w:rPr>
          <w:bCs/>
          <w:sz w:val="18"/>
          <w:szCs w:val="18"/>
        </w:rPr>
        <w:t>RIVESTIMENTO LATRALE IN CERAMICA</w:t>
      </w:r>
    </w:p>
    <w:p w:rsidR="00174739" w:rsidRPr="001B0392" w:rsidRDefault="00B60B79" w:rsidP="00B60B79">
      <w:pPr>
        <w:pStyle w:val="Default"/>
        <w:numPr>
          <w:ilvl w:val="0"/>
          <w:numId w:val="1"/>
        </w:numPr>
        <w:rPr>
          <w:sz w:val="18"/>
          <w:szCs w:val="18"/>
        </w:rPr>
      </w:pPr>
      <w:r w:rsidRPr="001B0392">
        <w:rPr>
          <w:sz w:val="18"/>
          <w:szCs w:val="18"/>
        </w:rPr>
        <w:t>TOP IN CERAMICA</w:t>
      </w:r>
    </w:p>
    <w:p w:rsidR="003255CF" w:rsidRPr="001B0392" w:rsidRDefault="003255CF" w:rsidP="00B60B79">
      <w:pPr>
        <w:pStyle w:val="Default"/>
        <w:numPr>
          <w:ilvl w:val="0"/>
          <w:numId w:val="1"/>
        </w:numPr>
        <w:rPr>
          <w:color w:val="auto"/>
          <w:sz w:val="18"/>
          <w:szCs w:val="18"/>
        </w:rPr>
      </w:pPr>
      <w:r w:rsidRPr="001B0392">
        <w:rPr>
          <w:color w:val="auto"/>
          <w:sz w:val="18"/>
          <w:szCs w:val="18"/>
        </w:rPr>
        <w:t>RITORNO DELL’IMPIANDRO IDRAULICO</w:t>
      </w:r>
    </w:p>
    <w:p w:rsidR="003255CF" w:rsidRPr="001B0392" w:rsidRDefault="003255CF" w:rsidP="00B60B79">
      <w:pPr>
        <w:pStyle w:val="Default"/>
        <w:numPr>
          <w:ilvl w:val="0"/>
          <w:numId w:val="1"/>
        </w:numPr>
        <w:rPr>
          <w:color w:val="auto"/>
          <w:sz w:val="18"/>
          <w:szCs w:val="18"/>
        </w:rPr>
      </w:pPr>
      <w:r w:rsidRPr="001B0392">
        <w:rPr>
          <w:color w:val="auto"/>
          <w:sz w:val="18"/>
          <w:szCs w:val="18"/>
        </w:rPr>
        <w:t>SCARICO PER SVUOTARE LA TERMOCAMERA</w:t>
      </w:r>
    </w:p>
    <w:p w:rsidR="003255CF" w:rsidRPr="001B0392" w:rsidRDefault="003255CF" w:rsidP="00B60B79">
      <w:pPr>
        <w:pStyle w:val="Default"/>
        <w:numPr>
          <w:ilvl w:val="0"/>
          <w:numId w:val="1"/>
        </w:numPr>
        <w:rPr>
          <w:color w:val="auto"/>
          <w:sz w:val="18"/>
          <w:szCs w:val="18"/>
        </w:rPr>
      </w:pPr>
    </w:p>
    <w:p w:rsidR="003255CF" w:rsidRPr="001B0392" w:rsidRDefault="003255CF" w:rsidP="00B60B79">
      <w:pPr>
        <w:pStyle w:val="Default"/>
        <w:numPr>
          <w:ilvl w:val="0"/>
          <w:numId w:val="1"/>
        </w:numPr>
        <w:rPr>
          <w:color w:val="auto"/>
          <w:sz w:val="18"/>
          <w:szCs w:val="18"/>
        </w:rPr>
      </w:pPr>
      <w:r w:rsidRPr="001B0392">
        <w:rPr>
          <w:color w:val="auto"/>
          <w:sz w:val="18"/>
          <w:szCs w:val="18"/>
        </w:rPr>
        <w:t xml:space="preserve">RUBINETTO APERTURA SCARICO </w:t>
      </w:r>
    </w:p>
    <w:p w:rsidR="003255CF" w:rsidRPr="001B0392" w:rsidRDefault="003255CF" w:rsidP="00B60B79">
      <w:pPr>
        <w:pStyle w:val="Default"/>
        <w:numPr>
          <w:ilvl w:val="0"/>
          <w:numId w:val="1"/>
        </w:numPr>
        <w:rPr>
          <w:color w:val="auto"/>
          <w:sz w:val="18"/>
          <w:szCs w:val="18"/>
        </w:rPr>
      </w:pPr>
      <w:r w:rsidRPr="001B0392">
        <w:rPr>
          <w:color w:val="auto"/>
          <w:sz w:val="18"/>
          <w:szCs w:val="18"/>
        </w:rPr>
        <w:t>COLLEGAMENTO OPT. TERMPOSTATO ESTERNO</w:t>
      </w:r>
      <w:r w:rsidR="00CE5B71" w:rsidRPr="001B0392">
        <w:rPr>
          <w:color w:val="auto"/>
          <w:sz w:val="18"/>
          <w:szCs w:val="18"/>
        </w:rPr>
        <w:t>.</w:t>
      </w:r>
    </w:p>
    <w:p w:rsidR="00CE5B71" w:rsidRPr="001B0392" w:rsidRDefault="00CE5B71" w:rsidP="00B60B79">
      <w:pPr>
        <w:pStyle w:val="Default"/>
        <w:numPr>
          <w:ilvl w:val="0"/>
          <w:numId w:val="1"/>
        </w:numPr>
        <w:rPr>
          <w:color w:val="auto"/>
          <w:sz w:val="18"/>
          <w:szCs w:val="18"/>
        </w:rPr>
      </w:pPr>
    </w:p>
    <w:p w:rsidR="00CE5B71" w:rsidRPr="001B0392" w:rsidRDefault="00CE5B71" w:rsidP="00B60B79">
      <w:pPr>
        <w:pStyle w:val="Default"/>
        <w:numPr>
          <w:ilvl w:val="0"/>
          <w:numId w:val="1"/>
        </w:numPr>
        <w:rPr>
          <w:color w:val="auto"/>
          <w:sz w:val="18"/>
          <w:szCs w:val="18"/>
        </w:rPr>
      </w:pPr>
      <w:r w:rsidRPr="001B0392">
        <w:rPr>
          <w:color w:val="auto"/>
          <w:sz w:val="18"/>
          <w:szCs w:val="18"/>
        </w:rPr>
        <w:t>VALVOLA DI SICUREZZA 3 BAR, DA COLLEGARE ALLO SCARICO.</w:t>
      </w:r>
    </w:p>
    <w:p w:rsidR="00CE5B71" w:rsidRPr="001B0392" w:rsidRDefault="00CE5B71" w:rsidP="00B60B79">
      <w:pPr>
        <w:pStyle w:val="Default"/>
        <w:numPr>
          <w:ilvl w:val="0"/>
          <w:numId w:val="1"/>
        </w:numPr>
        <w:rPr>
          <w:color w:val="auto"/>
          <w:sz w:val="18"/>
          <w:szCs w:val="18"/>
        </w:rPr>
      </w:pPr>
      <w:r w:rsidRPr="001B0392">
        <w:rPr>
          <w:color w:val="auto"/>
          <w:sz w:val="18"/>
          <w:szCs w:val="18"/>
        </w:rPr>
        <w:t>MANDATA DELL’IMPIANTO IDRAULICO.</w:t>
      </w:r>
    </w:p>
    <w:p w:rsidR="00E651E5" w:rsidRDefault="00E651E5" w:rsidP="00E651E5">
      <w:pPr>
        <w:rPr>
          <w:rFonts w:ascii="Tahoma" w:hAnsi="Tahoma" w:cs="Tahoma"/>
          <w:sz w:val="18"/>
          <w:szCs w:val="18"/>
        </w:rPr>
      </w:pPr>
    </w:p>
    <w:p w:rsidR="003255CF" w:rsidRPr="00C76901" w:rsidRDefault="003255CF" w:rsidP="00E651E5">
      <w:pPr>
        <w:rPr>
          <w:rFonts w:ascii="Tahoma" w:hAnsi="Tahoma" w:cs="Tahoma"/>
          <w:sz w:val="18"/>
          <w:szCs w:val="18"/>
        </w:rPr>
      </w:pPr>
    </w:p>
    <w:p w:rsidR="00E651E5" w:rsidRPr="00FF50BA" w:rsidRDefault="00E651E5" w:rsidP="00FB1FF3">
      <w:pPr>
        <w:numPr>
          <w:ilvl w:val="1"/>
          <w:numId w:val="31"/>
        </w:numPr>
        <w:ind w:right="-356"/>
        <w:rPr>
          <w:rFonts w:ascii="Tahoma" w:hAnsi="Tahoma" w:cs="Tahoma"/>
          <w:b/>
          <w:color w:val="000000"/>
        </w:rPr>
      </w:pPr>
      <w:r w:rsidRPr="00FF50BA">
        <w:rPr>
          <w:rFonts w:ascii="Tahoma" w:hAnsi="Tahoma" w:cs="Tahoma"/>
          <w:b/>
          <w:color w:val="000000"/>
        </w:rPr>
        <w:t xml:space="preserve">DATI TECNICI E DIMENSIONI </w:t>
      </w:r>
      <w:r w:rsidR="003051DE">
        <w:rPr>
          <w:rFonts w:ascii="Tahoma" w:hAnsi="Tahoma" w:cs="Tahoma"/>
          <w:b/>
          <w:color w:val="000000"/>
        </w:rPr>
        <w:t xml:space="preserve">D’INGOMBRO (in cm) </w:t>
      </w:r>
      <w:r w:rsidR="00210A65" w:rsidRPr="00FF50BA">
        <w:rPr>
          <w:rFonts w:ascii="Tahoma" w:hAnsi="Tahoma" w:cs="Tahoma"/>
          <w:b/>
          <w:color w:val="000000"/>
        </w:rPr>
        <w:t xml:space="preserve"> </w:t>
      </w:r>
      <w:r w:rsidR="00FF50BA" w:rsidRPr="00FF50BA">
        <w:rPr>
          <w:rFonts w:ascii="Tahoma" w:hAnsi="Tahoma" w:cs="Tahoma"/>
          <w:b/>
          <w:color w:val="000000"/>
        </w:rPr>
        <w:t xml:space="preserve">MODELLO </w:t>
      </w:r>
      <w:r w:rsidR="00FD42D7">
        <w:rPr>
          <w:rFonts w:ascii="Tahoma" w:hAnsi="Tahoma" w:cs="Tahoma"/>
          <w:b/>
          <w:color w:val="000000"/>
        </w:rPr>
        <w:t>BEATRICE</w:t>
      </w:r>
    </w:p>
    <w:p w:rsidR="00E943DE" w:rsidRPr="00175C4F" w:rsidRDefault="00E943DE" w:rsidP="007C55DA">
      <w:pPr>
        <w:rPr>
          <w:color w:val="B2A1C7"/>
          <w:sz w:val="10"/>
          <w:szCs w:val="10"/>
        </w:rPr>
      </w:pPr>
    </w:p>
    <w:p w:rsidR="00E651E5" w:rsidRPr="00175C4F" w:rsidRDefault="00E651E5" w:rsidP="00E651E5">
      <w:pPr>
        <w:rPr>
          <w:color w:val="B2A1C7"/>
          <w:sz w:val="10"/>
          <w:szCs w:val="10"/>
        </w:rPr>
      </w:pPr>
    </w:p>
    <w:p w:rsidR="0063159E" w:rsidRDefault="002C01E3" w:rsidP="00E651E5">
      <w:pPr>
        <w:rPr>
          <w:sz w:val="10"/>
          <w:szCs w:val="10"/>
        </w:rPr>
      </w:pP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2901315</wp:posOffset>
            </wp:positionV>
            <wp:extent cx="3831590" cy="2764790"/>
            <wp:effectExtent l="19050" t="0" r="0" b="0"/>
            <wp:wrapNone/>
            <wp:docPr id="613" name="Immagine 613"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Immagine"/>
                    <pic:cNvPicPr>
                      <a:picLocks noChangeAspect="1" noChangeArrowheads="1"/>
                    </pic:cNvPicPr>
                  </pic:nvPicPr>
                  <pic:blipFill>
                    <a:blip r:embed="rId45" cstate="print"/>
                    <a:srcRect/>
                    <a:stretch>
                      <a:fillRect/>
                    </a:stretch>
                  </pic:blipFill>
                  <pic:spPr bwMode="auto">
                    <a:xfrm>
                      <a:off x="0" y="0"/>
                      <a:ext cx="3831590" cy="2764790"/>
                    </a:xfrm>
                    <a:prstGeom prst="rect">
                      <a:avLst/>
                    </a:prstGeom>
                    <a:noFill/>
                    <a:ln w="9525">
                      <a:noFill/>
                      <a:miter lim="800000"/>
                      <a:headEnd/>
                      <a:tailEnd/>
                    </a:ln>
                  </pic:spPr>
                </pic:pic>
              </a:graphicData>
            </a:graphic>
          </wp:anchor>
        </w:drawing>
      </w:r>
    </w:p>
    <w:tbl>
      <w:tblPr>
        <w:tblpPr w:leftFromText="141" w:rightFromText="141" w:vertAnchor="text" w:horzAnchor="margin" w:tblpY="-44"/>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243"/>
      </w:tblGrid>
      <w:tr w:rsidR="007C55DA" w:rsidRPr="00175C4F" w:rsidTr="007C55DA">
        <w:trPr>
          <w:trHeight w:val="335"/>
        </w:trPr>
        <w:tc>
          <w:tcPr>
            <w:tcW w:w="0" w:type="auto"/>
          </w:tcPr>
          <w:p w:rsidR="007C55DA" w:rsidRPr="008E4DD2" w:rsidRDefault="007C55DA" w:rsidP="007C55DA">
            <w:pPr>
              <w:rPr>
                <w:rFonts w:ascii="Tahoma" w:hAnsi="Tahoma" w:cs="Tahoma"/>
                <w:color w:val="000000"/>
                <w:sz w:val="16"/>
                <w:szCs w:val="16"/>
              </w:rPr>
            </w:pPr>
          </w:p>
        </w:tc>
        <w:tc>
          <w:tcPr>
            <w:tcW w:w="6243" w:type="dxa"/>
          </w:tcPr>
          <w:p w:rsidR="007C55DA" w:rsidRPr="008E4DD2" w:rsidRDefault="00FD42D7" w:rsidP="007C55DA">
            <w:pPr>
              <w:jc w:val="center"/>
              <w:rPr>
                <w:rFonts w:ascii="Tahoma" w:hAnsi="Tahoma" w:cs="Tahoma"/>
                <w:color w:val="000000"/>
                <w:sz w:val="16"/>
                <w:szCs w:val="16"/>
              </w:rPr>
            </w:pPr>
            <w:r>
              <w:rPr>
                <w:rFonts w:ascii="Tahoma" w:hAnsi="Tahoma" w:cs="Tahoma"/>
                <w:color w:val="000000"/>
                <w:sz w:val="16"/>
                <w:szCs w:val="16"/>
              </w:rPr>
              <w:t>BEATRICE</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sidRPr="008E4DD2">
              <w:rPr>
                <w:rFonts w:ascii="Tahoma" w:hAnsi="Tahoma" w:cs="Tahoma"/>
                <w:color w:val="000000"/>
                <w:sz w:val="16"/>
                <w:szCs w:val="16"/>
              </w:rPr>
              <w:t>A</w:t>
            </w:r>
          </w:p>
        </w:tc>
        <w:tc>
          <w:tcPr>
            <w:tcW w:w="6243" w:type="dxa"/>
          </w:tcPr>
          <w:p w:rsidR="007D08BB" w:rsidRPr="008E4DD2" w:rsidRDefault="007D08BB" w:rsidP="009F7B42">
            <w:pPr>
              <w:jc w:val="center"/>
              <w:rPr>
                <w:rFonts w:ascii="Tahoma" w:hAnsi="Tahoma" w:cs="Tahoma"/>
                <w:color w:val="000000"/>
                <w:sz w:val="16"/>
                <w:szCs w:val="16"/>
              </w:rPr>
            </w:pPr>
            <w:r w:rsidRPr="008E4DD2">
              <w:rPr>
                <w:rFonts w:ascii="Tahoma" w:hAnsi="Tahoma" w:cs="Tahoma"/>
                <w:color w:val="000000"/>
                <w:sz w:val="16"/>
                <w:szCs w:val="16"/>
              </w:rPr>
              <w:t>68</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sidRPr="008E4DD2">
              <w:rPr>
                <w:rFonts w:ascii="Tahoma" w:hAnsi="Tahoma" w:cs="Tahoma"/>
                <w:color w:val="000000"/>
                <w:sz w:val="16"/>
                <w:szCs w:val="16"/>
              </w:rPr>
              <w:t>B</w:t>
            </w:r>
          </w:p>
        </w:tc>
        <w:tc>
          <w:tcPr>
            <w:tcW w:w="6243" w:type="dxa"/>
          </w:tcPr>
          <w:p w:rsidR="007D08BB" w:rsidRPr="008E4DD2" w:rsidRDefault="007D08BB" w:rsidP="009F7B42">
            <w:pPr>
              <w:jc w:val="center"/>
              <w:rPr>
                <w:rFonts w:ascii="Tahoma" w:hAnsi="Tahoma" w:cs="Tahoma"/>
                <w:color w:val="000000"/>
                <w:sz w:val="16"/>
                <w:szCs w:val="16"/>
              </w:rPr>
            </w:pPr>
            <w:r w:rsidRPr="008E4DD2">
              <w:rPr>
                <w:rFonts w:ascii="Tahoma" w:hAnsi="Tahoma" w:cs="Tahoma"/>
                <w:color w:val="000000"/>
                <w:sz w:val="16"/>
                <w:szCs w:val="16"/>
              </w:rPr>
              <w:t>60</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sidRPr="008E4DD2">
              <w:rPr>
                <w:rFonts w:ascii="Tahoma" w:hAnsi="Tahoma" w:cs="Tahoma"/>
                <w:color w:val="000000"/>
                <w:sz w:val="16"/>
                <w:szCs w:val="16"/>
              </w:rPr>
              <w:t>C</w:t>
            </w:r>
          </w:p>
        </w:tc>
        <w:tc>
          <w:tcPr>
            <w:tcW w:w="6243" w:type="dxa"/>
          </w:tcPr>
          <w:p w:rsidR="007D08BB" w:rsidRPr="008E4DD2" w:rsidRDefault="007D08BB" w:rsidP="009F7B42">
            <w:pPr>
              <w:jc w:val="center"/>
              <w:rPr>
                <w:rFonts w:ascii="Tahoma" w:hAnsi="Tahoma" w:cs="Tahoma"/>
                <w:color w:val="000000"/>
                <w:sz w:val="16"/>
                <w:szCs w:val="16"/>
              </w:rPr>
            </w:pPr>
            <w:r>
              <w:rPr>
                <w:rFonts w:ascii="Tahoma" w:hAnsi="Tahoma" w:cs="Tahoma"/>
                <w:color w:val="000000"/>
                <w:sz w:val="16"/>
                <w:szCs w:val="16"/>
              </w:rPr>
              <w:t>122</w:t>
            </w:r>
          </w:p>
        </w:tc>
      </w:tr>
      <w:tr w:rsidR="007D08BB" w:rsidRPr="00175C4F" w:rsidTr="007C55DA">
        <w:trPr>
          <w:trHeight w:val="312"/>
        </w:trPr>
        <w:tc>
          <w:tcPr>
            <w:tcW w:w="0" w:type="auto"/>
          </w:tcPr>
          <w:p w:rsidR="007D08BB" w:rsidRPr="008E4DD2" w:rsidRDefault="007D08BB" w:rsidP="007C55DA">
            <w:pPr>
              <w:rPr>
                <w:rFonts w:ascii="Tahoma" w:hAnsi="Tahoma" w:cs="Tahoma"/>
                <w:color w:val="000000"/>
                <w:sz w:val="16"/>
                <w:szCs w:val="16"/>
              </w:rPr>
            </w:pPr>
            <w:r w:rsidRPr="008E4DD2">
              <w:rPr>
                <w:rFonts w:ascii="Tahoma" w:hAnsi="Tahoma" w:cs="Tahoma"/>
                <w:color w:val="000000"/>
                <w:sz w:val="16"/>
                <w:szCs w:val="16"/>
              </w:rPr>
              <w:t>D</w:t>
            </w:r>
          </w:p>
        </w:tc>
        <w:tc>
          <w:tcPr>
            <w:tcW w:w="6243" w:type="dxa"/>
            <w:shd w:val="clear" w:color="auto" w:fill="auto"/>
          </w:tcPr>
          <w:p w:rsidR="007D08BB" w:rsidRPr="008E4DD2" w:rsidRDefault="007D08BB" w:rsidP="009F7B42">
            <w:pPr>
              <w:jc w:val="center"/>
              <w:rPr>
                <w:rFonts w:ascii="Tahoma" w:hAnsi="Tahoma" w:cs="Tahoma"/>
                <w:color w:val="000000"/>
                <w:sz w:val="16"/>
                <w:szCs w:val="16"/>
              </w:rPr>
            </w:pPr>
            <w:r w:rsidRPr="008E4DD2">
              <w:rPr>
                <w:rFonts w:ascii="Tahoma" w:hAnsi="Tahoma" w:cs="Tahoma"/>
                <w:color w:val="000000"/>
                <w:sz w:val="16"/>
                <w:szCs w:val="16"/>
              </w:rPr>
              <w:t xml:space="preserve">Ø </w:t>
            </w:r>
            <w:r>
              <w:rPr>
                <w:rFonts w:ascii="Tahoma" w:hAnsi="Tahoma" w:cs="Tahoma"/>
                <w:color w:val="000000"/>
                <w:sz w:val="16"/>
                <w:szCs w:val="16"/>
              </w:rPr>
              <w:t>8</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sidRPr="008E4DD2">
              <w:rPr>
                <w:rFonts w:ascii="Tahoma" w:hAnsi="Tahoma" w:cs="Tahoma"/>
                <w:color w:val="000000"/>
                <w:sz w:val="16"/>
                <w:szCs w:val="16"/>
              </w:rPr>
              <w:t>E</w:t>
            </w:r>
          </w:p>
        </w:tc>
        <w:tc>
          <w:tcPr>
            <w:tcW w:w="6243" w:type="dxa"/>
            <w:shd w:val="clear" w:color="auto" w:fill="auto"/>
          </w:tcPr>
          <w:p w:rsidR="007D08BB" w:rsidRPr="008E4DD2" w:rsidRDefault="007D08BB" w:rsidP="009F7B42">
            <w:pPr>
              <w:jc w:val="center"/>
              <w:rPr>
                <w:rFonts w:ascii="Tahoma" w:hAnsi="Tahoma" w:cs="Tahoma"/>
                <w:color w:val="000000"/>
                <w:sz w:val="16"/>
                <w:szCs w:val="16"/>
              </w:rPr>
            </w:pPr>
            <w:r>
              <w:rPr>
                <w:rFonts w:ascii="Tahoma" w:hAnsi="Tahoma" w:cs="Tahoma"/>
                <w:color w:val="000000"/>
                <w:sz w:val="16"/>
                <w:szCs w:val="16"/>
              </w:rPr>
              <w:t>33</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sidRPr="008E4DD2">
              <w:rPr>
                <w:rFonts w:ascii="Tahoma" w:hAnsi="Tahoma" w:cs="Tahoma"/>
                <w:color w:val="000000"/>
                <w:sz w:val="16"/>
                <w:szCs w:val="16"/>
              </w:rPr>
              <w:t>F</w:t>
            </w:r>
          </w:p>
        </w:tc>
        <w:tc>
          <w:tcPr>
            <w:tcW w:w="6243" w:type="dxa"/>
            <w:shd w:val="clear" w:color="auto" w:fill="auto"/>
          </w:tcPr>
          <w:p w:rsidR="007D08BB" w:rsidRPr="008E4DD2" w:rsidRDefault="007D08BB" w:rsidP="009F7B42">
            <w:pPr>
              <w:jc w:val="center"/>
              <w:rPr>
                <w:rFonts w:ascii="Tahoma" w:hAnsi="Tahoma" w:cs="Tahoma"/>
                <w:color w:val="000000"/>
                <w:sz w:val="16"/>
                <w:szCs w:val="16"/>
              </w:rPr>
            </w:pPr>
            <w:r>
              <w:rPr>
                <w:rFonts w:ascii="Tahoma" w:hAnsi="Tahoma" w:cs="Tahoma"/>
                <w:color w:val="000000"/>
                <w:sz w:val="16"/>
                <w:szCs w:val="16"/>
              </w:rPr>
              <w:t>13</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sidRPr="008E4DD2">
              <w:rPr>
                <w:rFonts w:ascii="Tahoma" w:hAnsi="Tahoma" w:cs="Tahoma"/>
                <w:color w:val="000000"/>
                <w:sz w:val="16"/>
                <w:szCs w:val="16"/>
              </w:rPr>
              <w:t>G</w:t>
            </w:r>
          </w:p>
        </w:tc>
        <w:tc>
          <w:tcPr>
            <w:tcW w:w="6243" w:type="dxa"/>
            <w:shd w:val="clear" w:color="auto" w:fill="auto"/>
          </w:tcPr>
          <w:p w:rsidR="007D08BB" w:rsidRPr="008E4DD2" w:rsidRDefault="007D08BB" w:rsidP="009F7B42">
            <w:pPr>
              <w:jc w:val="center"/>
              <w:rPr>
                <w:rFonts w:ascii="Tahoma" w:hAnsi="Tahoma" w:cs="Tahoma"/>
                <w:color w:val="000000"/>
                <w:sz w:val="16"/>
                <w:szCs w:val="16"/>
              </w:rPr>
            </w:pPr>
            <w:r w:rsidRPr="008E4DD2">
              <w:rPr>
                <w:rFonts w:ascii="Tahoma" w:hAnsi="Tahoma" w:cs="Tahoma"/>
                <w:color w:val="000000"/>
                <w:sz w:val="16"/>
                <w:szCs w:val="16"/>
              </w:rPr>
              <w:t xml:space="preserve">Ø </w:t>
            </w:r>
            <w:r>
              <w:rPr>
                <w:rFonts w:ascii="Tahoma" w:hAnsi="Tahoma" w:cs="Tahoma"/>
                <w:color w:val="000000"/>
                <w:sz w:val="16"/>
                <w:szCs w:val="16"/>
              </w:rPr>
              <w:t>4</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sidRPr="008E4DD2">
              <w:rPr>
                <w:rFonts w:ascii="Tahoma" w:hAnsi="Tahoma" w:cs="Tahoma"/>
                <w:color w:val="000000"/>
                <w:sz w:val="16"/>
                <w:szCs w:val="16"/>
              </w:rPr>
              <w:t>H</w:t>
            </w:r>
          </w:p>
        </w:tc>
        <w:tc>
          <w:tcPr>
            <w:tcW w:w="6243" w:type="dxa"/>
            <w:shd w:val="clear" w:color="auto" w:fill="auto"/>
          </w:tcPr>
          <w:p w:rsidR="007D08BB" w:rsidRPr="008E4DD2" w:rsidRDefault="007D08BB" w:rsidP="009F7B42">
            <w:pPr>
              <w:jc w:val="center"/>
              <w:rPr>
                <w:rFonts w:ascii="Tahoma" w:hAnsi="Tahoma" w:cs="Tahoma"/>
                <w:color w:val="000000"/>
                <w:sz w:val="16"/>
                <w:szCs w:val="16"/>
              </w:rPr>
            </w:pPr>
            <w:r>
              <w:rPr>
                <w:rFonts w:ascii="Tahoma" w:hAnsi="Tahoma" w:cs="Tahoma"/>
                <w:color w:val="000000"/>
                <w:sz w:val="16"/>
                <w:szCs w:val="16"/>
              </w:rPr>
              <w:t>41</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sidRPr="008E4DD2">
              <w:rPr>
                <w:rFonts w:ascii="Tahoma" w:hAnsi="Tahoma" w:cs="Tahoma"/>
                <w:color w:val="000000"/>
                <w:sz w:val="16"/>
                <w:szCs w:val="16"/>
              </w:rPr>
              <w:t>I</w:t>
            </w:r>
          </w:p>
        </w:tc>
        <w:tc>
          <w:tcPr>
            <w:tcW w:w="6243" w:type="dxa"/>
            <w:shd w:val="clear" w:color="auto" w:fill="auto"/>
          </w:tcPr>
          <w:p w:rsidR="007D08BB" w:rsidRPr="008E4DD2" w:rsidRDefault="007D08BB" w:rsidP="009F7B42">
            <w:pPr>
              <w:jc w:val="center"/>
              <w:rPr>
                <w:rFonts w:ascii="Tahoma" w:hAnsi="Tahoma" w:cs="Tahoma"/>
                <w:color w:val="000000"/>
                <w:sz w:val="16"/>
                <w:szCs w:val="16"/>
              </w:rPr>
            </w:pPr>
            <w:r>
              <w:rPr>
                <w:rFonts w:ascii="Tahoma" w:hAnsi="Tahoma" w:cs="Tahoma"/>
                <w:color w:val="000000"/>
                <w:sz w:val="16"/>
                <w:szCs w:val="16"/>
              </w:rPr>
              <w:t>12</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Pr>
                <w:rFonts w:ascii="Tahoma" w:hAnsi="Tahoma" w:cs="Tahoma"/>
                <w:color w:val="000000"/>
                <w:sz w:val="16"/>
                <w:szCs w:val="16"/>
              </w:rPr>
              <w:t>M</w:t>
            </w:r>
          </w:p>
        </w:tc>
        <w:tc>
          <w:tcPr>
            <w:tcW w:w="6243" w:type="dxa"/>
            <w:shd w:val="clear" w:color="auto" w:fill="auto"/>
          </w:tcPr>
          <w:p w:rsidR="007D08BB" w:rsidRDefault="007D08BB" w:rsidP="009F7B42">
            <w:pPr>
              <w:jc w:val="center"/>
              <w:rPr>
                <w:rFonts w:ascii="Tahoma" w:hAnsi="Tahoma" w:cs="Tahoma"/>
                <w:color w:val="000000"/>
                <w:sz w:val="16"/>
                <w:szCs w:val="16"/>
              </w:rPr>
            </w:pPr>
            <w:r>
              <w:rPr>
                <w:rFonts w:ascii="Tahoma" w:hAnsi="Tahoma" w:cs="Tahoma"/>
                <w:color w:val="000000"/>
                <w:sz w:val="16"/>
                <w:szCs w:val="16"/>
              </w:rPr>
              <w:t>94</w:t>
            </w:r>
          </w:p>
        </w:tc>
      </w:tr>
      <w:tr w:rsidR="007D08BB" w:rsidRPr="00175C4F" w:rsidTr="007C55DA">
        <w:trPr>
          <w:trHeight w:val="335"/>
        </w:trPr>
        <w:tc>
          <w:tcPr>
            <w:tcW w:w="0" w:type="auto"/>
          </w:tcPr>
          <w:p w:rsidR="007D08BB" w:rsidRPr="008E4DD2" w:rsidRDefault="007D08BB" w:rsidP="007C55DA">
            <w:pPr>
              <w:rPr>
                <w:rFonts w:ascii="Tahoma" w:hAnsi="Tahoma" w:cs="Tahoma"/>
                <w:color w:val="000000"/>
                <w:sz w:val="16"/>
                <w:szCs w:val="16"/>
              </w:rPr>
            </w:pPr>
            <w:r>
              <w:rPr>
                <w:rFonts w:ascii="Tahoma" w:hAnsi="Tahoma" w:cs="Tahoma"/>
                <w:color w:val="000000"/>
                <w:sz w:val="16"/>
                <w:szCs w:val="16"/>
              </w:rPr>
              <w:t>p</w:t>
            </w:r>
          </w:p>
        </w:tc>
        <w:tc>
          <w:tcPr>
            <w:tcW w:w="6243" w:type="dxa"/>
            <w:shd w:val="clear" w:color="auto" w:fill="auto"/>
          </w:tcPr>
          <w:p w:rsidR="007D08BB" w:rsidRDefault="007D08BB" w:rsidP="009F7B42">
            <w:pPr>
              <w:jc w:val="center"/>
              <w:rPr>
                <w:rFonts w:ascii="Tahoma" w:hAnsi="Tahoma" w:cs="Tahoma"/>
                <w:color w:val="000000"/>
                <w:sz w:val="16"/>
                <w:szCs w:val="16"/>
              </w:rPr>
            </w:pPr>
            <w:r>
              <w:rPr>
                <w:rFonts w:ascii="Tahoma" w:hAnsi="Tahoma" w:cs="Tahoma"/>
                <w:color w:val="000000"/>
                <w:sz w:val="16"/>
                <w:szCs w:val="16"/>
              </w:rPr>
              <w:t>17</w:t>
            </w:r>
          </w:p>
        </w:tc>
      </w:tr>
      <w:tr w:rsidR="007D08BB" w:rsidRPr="00175C4F" w:rsidTr="007C55DA">
        <w:trPr>
          <w:trHeight w:val="335"/>
        </w:trPr>
        <w:tc>
          <w:tcPr>
            <w:tcW w:w="0" w:type="auto"/>
          </w:tcPr>
          <w:p w:rsidR="007D08BB" w:rsidRDefault="007D08BB" w:rsidP="007C55DA">
            <w:pPr>
              <w:rPr>
                <w:rFonts w:ascii="Tahoma" w:hAnsi="Tahoma" w:cs="Tahoma"/>
                <w:color w:val="000000"/>
                <w:sz w:val="16"/>
                <w:szCs w:val="16"/>
              </w:rPr>
            </w:pPr>
            <w:r>
              <w:rPr>
                <w:rFonts w:ascii="Tahoma" w:hAnsi="Tahoma" w:cs="Tahoma"/>
                <w:color w:val="000000"/>
                <w:sz w:val="16"/>
                <w:szCs w:val="16"/>
              </w:rPr>
              <w:t>Q</w:t>
            </w:r>
          </w:p>
        </w:tc>
        <w:tc>
          <w:tcPr>
            <w:tcW w:w="6243" w:type="dxa"/>
            <w:shd w:val="clear" w:color="auto" w:fill="auto"/>
          </w:tcPr>
          <w:p w:rsidR="007D08BB" w:rsidRDefault="007D08BB" w:rsidP="009F7B42">
            <w:pPr>
              <w:jc w:val="center"/>
              <w:rPr>
                <w:rFonts w:ascii="Tahoma" w:hAnsi="Tahoma" w:cs="Tahoma"/>
                <w:color w:val="000000"/>
                <w:sz w:val="16"/>
                <w:szCs w:val="16"/>
              </w:rPr>
            </w:pPr>
            <w:r>
              <w:rPr>
                <w:rFonts w:ascii="Tahoma" w:hAnsi="Tahoma" w:cs="Tahoma"/>
                <w:color w:val="000000"/>
                <w:sz w:val="16"/>
                <w:szCs w:val="16"/>
              </w:rPr>
              <w:t>15</w:t>
            </w:r>
          </w:p>
        </w:tc>
      </w:tr>
    </w:tbl>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1B07EE" w:rsidRDefault="001B07EE" w:rsidP="00E651E5">
      <w:pPr>
        <w:rPr>
          <w:sz w:val="10"/>
          <w:szCs w:val="10"/>
        </w:rPr>
      </w:pPr>
    </w:p>
    <w:p w:rsidR="00CF1E45" w:rsidRDefault="00CF1E45" w:rsidP="00E651E5">
      <w:pPr>
        <w:rPr>
          <w:sz w:val="10"/>
          <w:szCs w:val="10"/>
        </w:rPr>
      </w:pPr>
    </w:p>
    <w:p w:rsidR="00B02BFA" w:rsidRDefault="00B02BFA" w:rsidP="00E651E5">
      <w:pPr>
        <w:rPr>
          <w:sz w:val="10"/>
          <w:szCs w:val="10"/>
        </w:rPr>
      </w:pPr>
    </w:p>
    <w:p w:rsidR="00B02BFA" w:rsidRDefault="00B02BFA" w:rsidP="00E651E5">
      <w:pPr>
        <w:rPr>
          <w:sz w:val="10"/>
          <w:szCs w:val="10"/>
        </w:rPr>
      </w:pPr>
    </w:p>
    <w:p w:rsidR="00B02BFA" w:rsidRDefault="00B02BFA" w:rsidP="00E651E5">
      <w:pPr>
        <w:rPr>
          <w:sz w:val="10"/>
          <w:szCs w:val="10"/>
        </w:rPr>
      </w:pPr>
    </w:p>
    <w:p w:rsidR="00B02BFA" w:rsidRDefault="00B02BFA" w:rsidP="00E651E5">
      <w:pPr>
        <w:rPr>
          <w:sz w:val="10"/>
          <w:szCs w:val="10"/>
        </w:rPr>
      </w:pPr>
    </w:p>
    <w:p w:rsidR="00B02BFA" w:rsidRDefault="00B02BFA" w:rsidP="00E651E5">
      <w:pPr>
        <w:rPr>
          <w:sz w:val="10"/>
          <w:szCs w:val="10"/>
        </w:rPr>
      </w:pPr>
    </w:p>
    <w:p w:rsidR="00B02BFA" w:rsidRDefault="00B02BFA" w:rsidP="00E651E5">
      <w:pPr>
        <w:rPr>
          <w:sz w:val="10"/>
          <w:szCs w:val="10"/>
        </w:rPr>
      </w:pPr>
    </w:p>
    <w:p w:rsidR="00B02BFA" w:rsidRDefault="00B02BFA" w:rsidP="00E651E5">
      <w:pPr>
        <w:rPr>
          <w:sz w:val="10"/>
          <w:szCs w:val="10"/>
        </w:rPr>
      </w:pPr>
    </w:p>
    <w:p w:rsidR="00B02BFA" w:rsidRDefault="00B02BFA" w:rsidP="00E651E5">
      <w:pPr>
        <w:rPr>
          <w:sz w:val="10"/>
          <w:szCs w:val="10"/>
        </w:rPr>
      </w:pPr>
    </w:p>
    <w:p w:rsidR="007E5FD4" w:rsidRDefault="007E5FD4" w:rsidP="007E5FD4">
      <w:pPr>
        <w:rPr>
          <w:sz w:val="10"/>
          <w:szCs w:val="10"/>
        </w:rPr>
      </w:pPr>
    </w:p>
    <w:p w:rsidR="008B25AD" w:rsidRDefault="008B25AD" w:rsidP="007E5FD4">
      <w:pPr>
        <w:rPr>
          <w:sz w:val="10"/>
          <w:szCs w:val="10"/>
        </w:rPr>
      </w:pPr>
    </w:p>
    <w:p w:rsidR="008B25AD" w:rsidRPr="007E5FD4" w:rsidRDefault="008B25AD" w:rsidP="007E5FD4">
      <w:pPr>
        <w:rPr>
          <w:sz w:val="10"/>
          <w:szCs w:val="10"/>
        </w:rPr>
      </w:pPr>
    </w:p>
    <w:tbl>
      <w:tblPr>
        <w:tblpPr w:leftFromText="142" w:rightFromText="142" w:vertAnchor="text" w:horzAnchor="margin" w:tblpY="2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6"/>
        <w:gridCol w:w="754"/>
        <w:gridCol w:w="1316"/>
      </w:tblGrid>
      <w:tr w:rsidR="007E5FD4" w:rsidRPr="00445446" w:rsidTr="007E5FD4">
        <w:tc>
          <w:tcPr>
            <w:tcW w:w="0" w:type="auto"/>
          </w:tcPr>
          <w:p w:rsidR="007E5FD4" w:rsidRPr="008E4DD2" w:rsidRDefault="007E5FD4" w:rsidP="007E5FD4">
            <w:pPr>
              <w:rPr>
                <w:rFonts w:ascii="Tahoma" w:hAnsi="Tahoma" w:cs="Tahoma"/>
                <w:b/>
                <w:color w:val="000000"/>
                <w:sz w:val="17"/>
                <w:szCs w:val="17"/>
              </w:rPr>
            </w:pPr>
            <w:r w:rsidRPr="008E4DD2">
              <w:rPr>
                <w:rFonts w:ascii="Tahoma" w:hAnsi="Tahoma" w:cs="Tahoma"/>
                <w:b/>
                <w:color w:val="000000"/>
                <w:sz w:val="17"/>
                <w:szCs w:val="17"/>
              </w:rPr>
              <w:lastRenderedPageBreak/>
              <w:t>MODELLO STUFA</w:t>
            </w:r>
          </w:p>
        </w:tc>
        <w:tc>
          <w:tcPr>
            <w:tcW w:w="0" w:type="auto"/>
          </w:tcPr>
          <w:p w:rsidR="007E5FD4" w:rsidRPr="008E4DD2" w:rsidRDefault="007E5FD4" w:rsidP="007E5FD4">
            <w:pPr>
              <w:jc w:val="center"/>
              <w:rPr>
                <w:rFonts w:ascii="Tahoma" w:hAnsi="Tahoma" w:cs="Tahoma"/>
                <w:b/>
                <w:color w:val="000000"/>
                <w:sz w:val="17"/>
                <w:szCs w:val="17"/>
              </w:rPr>
            </w:pPr>
          </w:p>
        </w:tc>
        <w:tc>
          <w:tcPr>
            <w:tcW w:w="0" w:type="auto"/>
          </w:tcPr>
          <w:p w:rsidR="007E5FD4" w:rsidRPr="008E4DD2" w:rsidRDefault="00FD42D7" w:rsidP="007E5FD4">
            <w:pPr>
              <w:jc w:val="center"/>
              <w:rPr>
                <w:rFonts w:ascii="Tahoma" w:hAnsi="Tahoma" w:cs="Tahoma"/>
                <w:b/>
                <w:color w:val="000000"/>
                <w:sz w:val="17"/>
                <w:szCs w:val="17"/>
              </w:rPr>
            </w:pPr>
            <w:r>
              <w:rPr>
                <w:rFonts w:ascii="Tahoma" w:hAnsi="Tahoma" w:cs="Tahoma"/>
                <w:b/>
                <w:color w:val="000000"/>
                <w:sz w:val="17"/>
                <w:szCs w:val="17"/>
              </w:rPr>
              <w:t>BEATRICE</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Larghezza</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68</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Profondità</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6</w:t>
            </w:r>
            <w:r>
              <w:rPr>
                <w:rFonts w:ascii="Tahoma" w:hAnsi="Tahoma" w:cs="Tahoma"/>
                <w:color w:val="000000"/>
                <w:sz w:val="17"/>
                <w:szCs w:val="17"/>
              </w:rPr>
              <w:t>0</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Altezza</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1</w:t>
            </w:r>
            <w:r>
              <w:rPr>
                <w:rFonts w:ascii="Tahoma" w:hAnsi="Tahoma" w:cs="Tahoma"/>
                <w:color w:val="000000"/>
                <w:sz w:val="17"/>
                <w:szCs w:val="17"/>
              </w:rPr>
              <w:t>18</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Peso</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k</w:t>
            </w:r>
            <w:r w:rsidRPr="008E4DD2">
              <w:rPr>
                <w:rFonts w:ascii="Tahoma" w:hAnsi="Tahoma" w:cs="Tahoma"/>
                <w:color w:val="000000"/>
                <w:sz w:val="17"/>
                <w:szCs w:val="17"/>
              </w:rPr>
              <w:t>g</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28</w:t>
            </w:r>
            <w:r w:rsidRPr="008E4DD2">
              <w:rPr>
                <w:rFonts w:ascii="Tahoma" w:hAnsi="Tahoma" w:cs="Tahoma"/>
                <w:color w:val="000000"/>
                <w:sz w:val="17"/>
                <w:szCs w:val="17"/>
              </w:rPr>
              <w:t>0</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Diametro tubo aspirazione aria combustione</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4</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Diametro tubo scarico fumi</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8</w:t>
            </w:r>
          </w:p>
        </w:tc>
      </w:tr>
      <w:tr w:rsidR="007E5FD4" w:rsidRPr="00445446" w:rsidTr="007E5FD4">
        <w:trPr>
          <w:trHeight w:val="110"/>
        </w:trPr>
        <w:tc>
          <w:tcPr>
            <w:tcW w:w="0" w:type="auto"/>
          </w:tcPr>
          <w:p w:rsidR="007E5FD4" w:rsidRPr="008E4DD2" w:rsidRDefault="007E5FD4" w:rsidP="007E5FD4">
            <w:pPr>
              <w:rPr>
                <w:rFonts w:ascii="Tahoma" w:hAnsi="Tahoma" w:cs="Tahoma"/>
                <w:color w:val="000000"/>
                <w:sz w:val="17"/>
                <w:szCs w:val="17"/>
              </w:rPr>
            </w:pPr>
            <w:r>
              <w:rPr>
                <w:rFonts w:ascii="Tahoma" w:hAnsi="Tahoma" w:cs="Tahoma"/>
                <w:color w:val="000000"/>
                <w:sz w:val="17"/>
                <w:szCs w:val="17"/>
              </w:rPr>
              <w:t>Potenza termica all’entrata max.</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24,16</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Pr>
                <w:rFonts w:ascii="Tahoma" w:hAnsi="Tahoma" w:cs="Tahoma"/>
                <w:color w:val="000000"/>
                <w:sz w:val="17"/>
                <w:szCs w:val="17"/>
              </w:rPr>
              <w:t>Potenza termica all’entrata min.</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7,71</w:t>
            </w:r>
          </w:p>
        </w:tc>
      </w:tr>
      <w:tr w:rsidR="007E5FD4" w:rsidRPr="00445446" w:rsidTr="007E5FD4">
        <w:trPr>
          <w:trHeight w:val="184"/>
        </w:trPr>
        <w:tc>
          <w:tcPr>
            <w:tcW w:w="0" w:type="auto"/>
          </w:tcPr>
          <w:p w:rsidR="007E5FD4" w:rsidRPr="008E4DD2" w:rsidRDefault="007E5FD4" w:rsidP="007E5FD4">
            <w:pPr>
              <w:rPr>
                <w:rFonts w:ascii="Tahoma" w:hAnsi="Tahoma" w:cs="Tahoma"/>
                <w:color w:val="000000"/>
                <w:sz w:val="17"/>
                <w:szCs w:val="17"/>
              </w:rPr>
            </w:pPr>
            <w:r>
              <w:rPr>
                <w:rFonts w:ascii="Tahoma" w:hAnsi="Tahoma" w:cs="Tahoma"/>
                <w:color w:val="000000"/>
                <w:sz w:val="17"/>
                <w:szCs w:val="17"/>
              </w:rPr>
              <w:t>Potenza termica nominale min. / max.</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7,4 / 22,76</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Pr>
                <w:rFonts w:ascii="Tahoma" w:hAnsi="Tahoma" w:cs="Tahoma"/>
                <w:color w:val="000000"/>
                <w:sz w:val="17"/>
                <w:szCs w:val="17"/>
              </w:rPr>
              <w:t>Potenza termica dell’acqua min. / max.</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5,9 / 19,72</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Pr>
                <w:rFonts w:ascii="Tahoma" w:hAnsi="Tahoma" w:cs="Tahoma"/>
                <w:color w:val="000000"/>
                <w:sz w:val="17"/>
                <w:szCs w:val="17"/>
              </w:rPr>
              <w:t>Potenza termica all’ambiente min. / max.</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1,5 / 3,04</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Volume riscaldabile max. (*)</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m³</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420</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Pr>
                <w:rFonts w:ascii="Tahoma" w:hAnsi="Tahoma" w:cs="Tahoma"/>
                <w:color w:val="000000"/>
                <w:sz w:val="17"/>
                <w:szCs w:val="17"/>
              </w:rPr>
              <w:t>Capacità termo camera</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L</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21</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Consumo orario combustibile max.</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k</w:t>
            </w:r>
            <w:r w:rsidRPr="008E4DD2">
              <w:rPr>
                <w:rFonts w:ascii="Tahoma" w:hAnsi="Tahoma" w:cs="Tahoma"/>
                <w:color w:val="000000"/>
                <w:sz w:val="17"/>
                <w:szCs w:val="17"/>
              </w:rPr>
              <w:t>g/h</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5,1</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Consumo orario combustibile min.</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k</w:t>
            </w:r>
            <w:r w:rsidRPr="008E4DD2">
              <w:rPr>
                <w:rFonts w:ascii="Tahoma" w:hAnsi="Tahoma" w:cs="Tahoma"/>
                <w:color w:val="000000"/>
                <w:sz w:val="17"/>
                <w:szCs w:val="17"/>
              </w:rPr>
              <w:t>g/h</w:t>
            </w:r>
          </w:p>
        </w:tc>
        <w:tc>
          <w:tcPr>
            <w:tcW w:w="0" w:type="auto"/>
          </w:tcPr>
          <w:p w:rsidR="007E5FD4" w:rsidRPr="00A10E07" w:rsidRDefault="007E5FD4" w:rsidP="007E5FD4">
            <w:pPr>
              <w:jc w:val="center"/>
              <w:rPr>
                <w:rFonts w:ascii="Tahoma" w:hAnsi="Tahoma" w:cs="Tahoma"/>
                <w:sz w:val="17"/>
                <w:szCs w:val="17"/>
              </w:rPr>
            </w:pPr>
            <w:r w:rsidRPr="00A10E07">
              <w:rPr>
                <w:rFonts w:ascii="Tahoma" w:hAnsi="Tahoma" w:cs="Tahoma"/>
                <w:sz w:val="17"/>
                <w:szCs w:val="17"/>
              </w:rPr>
              <w:t>1,6</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Capacità serbatoio</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k</w:t>
            </w:r>
            <w:r w:rsidRPr="008E4DD2">
              <w:rPr>
                <w:rFonts w:ascii="Tahoma" w:hAnsi="Tahoma" w:cs="Tahoma"/>
                <w:color w:val="000000"/>
                <w:sz w:val="17"/>
                <w:szCs w:val="17"/>
              </w:rPr>
              <w:t>g</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32</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Autonomia potenza termica nominale</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Ore</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6</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Autonomia potenza termica ridotta</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Ore</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20</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Rendimento a potenza termica nominale</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94,22</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Rendimento a potenza termica ridotta</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95,97</w:t>
            </w:r>
          </w:p>
        </w:tc>
      </w:tr>
      <w:tr w:rsidR="007E5FD4" w:rsidRPr="00445446" w:rsidTr="007E5FD4">
        <w:tc>
          <w:tcPr>
            <w:tcW w:w="0" w:type="auto"/>
          </w:tcPr>
          <w:p w:rsidR="007E5FD4" w:rsidRDefault="007E5FD4" w:rsidP="007E5FD4">
            <w:pPr>
              <w:rPr>
                <w:rFonts w:ascii="Tahoma" w:hAnsi="Tahoma" w:cs="Tahoma"/>
                <w:color w:val="000000"/>
                <w:sz w:val="17"/>
                <w:szCs w:val="17"/>
              </w:rPr>
            </w:pPr>
            <w:r>
              <w:rPr>
                <w:rFonts w:ascii="Tahoma" w:hAnsi="Tahoma" w:cs="Tahoma"/>
                <w:color w:val="000000"/>
                <w:sz w:val="17"/>
                <w:szCs w:val="17"/>
              </w:rPr>
              <w:t>Emissioni CO a potenza nominale (al 13% di O2)</w:t>
            </w:r>
          </w:p>
        </w:tc>
        <w:tc>
          <w:tcPr>
            <w:tcW w:w="0" w:type="auto"/>
          </w:tcPr>
          <w:p w:rsidR="007E5FD4" w:rsidRDefault="007E5FD4" w:rsidP="007E5FD4">
            <w:pPr>
              <w:jc w:val="center"/>
              <w:rPr>
                <w:rFonts w:ascii="Tahoma" w:hAnsi="Tahoma" w:cs="Tahoma"/>
                <w:color w:val="000000"/>
                <w:sz w:val="17"/>
                <w:szCs w:val="17"/>
              </w:rPr>
            </w:pPr>
            <w:r>
              <w:rPr>
                <w:rFonts w:ascii="Tahoma" w:hAnsi="Tahoma" w:cs="Tahoma"/>
                <w:color w:val="000000"/>
                <w:sz w:val="17"/>
                <w:szCs w:val="17"/>
              </w:rPr>
              <w:t>mg/m3</w:t>
            </w:r>
          </w:p>
        </w:tc>
        <w:tc>
          <w:tcPr>
            <w:tcW w:w="0" w:type="auto"/>
          </w:tcPr>
          <w:p w:rsidR="007E5FD4" w:rsidRDefault="007E5FD4" w:rsidP="007E5FD4">
            <w:pPr>
              <w:jc w:val="center"/>
              <w:rPr>
                <w:rFonts w:ascii="Tahoma" w:hAnsi="Tahoma" w:cs="Tahoma"/>
                <w:color w:val="000000"/>
                <w:sz w:val="17"/>
                <w:szCs w:val="17"/>
              </w:rPr>
            </w:pPr>
            <w:r>
              <w:rPr>
                <w:rFonts w:ascii="Tahoma" w:hAnsi="Tahoma" w:cs="Tahoma"/>
                <w:color w:val="000000"/>
                <w:sz w:val="17"/>
                <w:szCs w:val="17"/>
              </w:rPr>
              <w:t>158,6</w:t>
            </w:r>
          </w:p>
        </w:tc>
      </w:tr>
      <w:tr w:rsidR="007E5FD4" w:rsidRPr="00445446" w:rsidTr="007E5FD4">
        <w:tc>
          <w:tcPr>
            <w:tcW w:w="0" w:type="auto"/>
          </w:tcPr>
          <w:p w:rsidR="007E5FD4" w:rsidRDefault="007E5FD4" w:rsidP="007E5FD4">
            <w:pPr>
              <w:rPr>
                <w:rFonts w:ascii="Tahoma" w:hAnsi="Tahoma" w:cs="Tahoma"/>
                <w:color w:val="000000"/>
                <w:sz w:val="17"/>
                <w:szCs w:val="17"/>
              </w:rPr>
            </w:pPr>
            <w:r>
              <w:rPr>
                <w:rFonts w:ascii="Tahoma" w:hAnsi="Tahoma" w:cs="Tahoma"/>
                <w:color w:val="000000"/>
                <w:sz w:val="17"/>
                <w:szCs w:val="17"/>
              </w:rPr>
              <w:t>Emissioni CO a potenza ridotta (al 13% di O2)</w:t>
            </w:r>
          </w:p>
        </w:tc>
        <w:tc>
          <w:tcPr>
            <w:tcW w:w="0" w:type="auto"/>
          </w:tcPr>
          <w:p w:rsidR="007E5FD4" w:rsidRDefault="007E5FD4" w:rsidP="007E5FD4">
            <w:pPr>
              <w:jc w:val="center"/>
              <w:rPr>
                <w:rFonts w:ascii="Tahoma" w:hAnsi="Tahoma" w:cs="Tahoma"/>
                <w:color w:val="000000"/>
                <w:sz w:val="17"/>
                <w:szCs w:val="17"/>
              </w:rPr>
            </w:pPr>
            <w:r>
              <w:rPr>
                <w:rFonts w:ascii="Tahoma" w:hAnsi="Tahoma" w:cs="Tahoma"/>
                <w:color w:val="000000"/>
                <w:sz w:val="17"/>
                <w:szCs w:val="17"/>
              </w:rPr>
              <w:t>mg/m3</w:t>
            </w:r>
          </w:p>
        </w:tc>
        <w:tc>
          <w:tcPr>
            <w:tcW w:w="0" w:type="auto"/>
          </w:tcPr>
          <w:p w:rsidR="007E5FD4" w:rsidRDefault="007E5FD4" w:rsidP="007E5FD4">
            <w:pPr>
              <w:jc w:val="center"/>
              <w:rPr>
                <w:rFonts w:ascii="Tahoma" w:hAnsi="Tahoma" w:cs="Tahoma"/>
                <w:color w:val="000000"/>
                <w:sz w:val="17"/>
                <w:szCs w:val="17"/>
              </w:rPr>
            </w:pPr>
            <w:r>
              <w:rPr>
                <w:rFonts w:ascii="Tahoma" w:hAnsi="Tahoma" w:cs="Tahoma"/>
                <w:color w:val="000000"/>
                <w:sz w:val="17"/>
                <w:szCs w:val="17"/>
              </w:rPr>
              <w:t>114,2</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Pr>
                <w:rFonts w:ascii="Tahoma" w:hAnsi="Tahoma" w:cs="Tahoma"/>
                <w:color w:val="000000"/>
                <w:sz w:val="17"/>
                <w:szCs w:val="17"/>
              </w:rPr>
              <w:t xml:space="preserve">Flusso dei gas di scarico </w:t>
            </w:r>
            <w:proofErr w:type="spellStart"/>
            <w:r>
              <w:rPr>
                <w:rFonts w:ascii="Tahoma" w:hAnsi="Tahoma" w:cs="Tahoma"/>
                <w:color w:val="000000"/>
                <w:sz w:val="17"/>
                <w:szCs w:val="17"/>
              </w:rPr>
              <w:t>Min</w:t>
            </w:r>
            <w:proofErr w:type="spellEnd"/>
            <w:r>
              <w:rPr>
                <w:rFonts w:ascii="Tahoma" w:hAnsi="Tahoma" w:cs="Tahoma"/>
                <w:color w:val="000000"/>
                <w:sz w:val="17"/>
                <w:szCs w:val="17"/>
              </w:rPr>
              <w:t xml:space="preserve"> / Max</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g/s</w:t>
            </w:r>
          </w:p>
        </w:tc>
        <w:tc>
          <w:tcPr>
            <w:tcW w:w="0" w:type="auto"/>
          </w:tcPr>
          <w:p w:rsidR="007E5FD4" w:rsidRDefault="007E5FD4" w:rsidP="007E5FD4">
            <w:pPr>
              <w:jc w:val="center"/>
              <w:rPr>
                <w:rFonts w:ascii="Tahoma" w:hAnsi="Tahoma" w:cs="Tahoma"/>
                <w:color w:val="000000"/>
                <w:sz w:val="17"/>
                <w:szCs w:val="17"/>
              </w:rPr>
            </w:pPr>
            <w:r>
              <w:rPr>
                <w:rFonts w:ascii="Tahoma" w:hAnsi="Tahoma" w:cs="Tahoma"/>
                <w:color w:val="000000"/>
                <w:sz w:val="17"/>
                <w:szCs w:val="17"/>
              </w:rPr>
              <w:t>7,7 / 13,3</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Potenza elettrica nominale</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W</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125 W</w:t>
            </w:r>
            <w:r w:rsidRPr="008E4DD2">
              <w:rPr>
                <w:rFonts w:ascii="Tahoma" w:hAnsi="Tahoma" w:cs="Tahoma"/>
                <w:color w:val="000000"/>
                <w:sz w:val="17"/>
                <w:szCs w:val="17"/>
              </w:rPr>
              <w:t xml:space="preserve"> (0.45A)</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Potenza elettrica max. in fase d’accensione</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W</w:t>
            </w:r>
          </w:p>
        </w:tc>
        <w:tc>
          <w:tcPr>
            <w:tcW w:w="0" w:type="auto"/>
          </w:tcPr>
          <w:p w:rsidR="007E5FD4" w:rsidRPr="008E4DD2" w:rsidRDefault="007E5FD4" w:rsidP="007E5FD4">
            <w:pPr>
              <w:jc w:val="center"/>
              <w:rPr>
                <w:rFonts w:ascii="Tahoma" w:hAnsi="Tahoma" w:cs="Tahoma"/>
                <w:color w:val="000000"/>
                <w:sz w:val="17"/>
                <w:szCs w:val="17"/>
              </w:rPr>
            </w:pPr>
            <w:r>
              <w:rPr>
                <w:rFonts w:ascii="Tahoma" w:hAnsi="Tahoma" w:cs="Tahoma"/>
                <w:color w:val="000000"/>
                <w:sz w:val="17"/>
                <w:szCs w:val="17"/>
              </w:rPr>
              <w:t>370 W</w:t>
            </w:r>
            <w:r w:rsidRPr="008E4DD2">
              <w:rPr>
                <w:rFonts w:ascii="Tahoma" w:hAnsi="Tahoma" w:cs="Tahoma"/>
                <w:color w:val="000000"/>
                <w:sz w:val="17"/>
                <w:szCs w:val="17"/>
              </w:rPr>
              <w:t xml:space="preserve"> (1.6A)</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Tensione elettrica nominale</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V</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230</w:t>
            </w:r>
            <w:r>
              <w:rPr>
                <w:rFonts w:ascii="Tahoma" w:hAnsi="Tahoma" w:cs="Tahoma"/>
                <w:color w:val="000000"/>
                <w:sz w:val="17"/>
                <w:szCs w:val="17"/>
              </w:rPr>
              <w:t>V</w:t>
            </w:r>
          </w:p>
        </w:tc>
      </w:tr>
      <w:tr w:rsidR="007E5FD4" w:rsidRPr="00445446" w:rsidTr="007E5FD4">
        <w:tc>
          <w:tcPr>
            <w:tcW w:w="0" w:type="auto"/>
          </w:tcPr>
          <w:p w:rsidR="007E5FD4" w:rsidRPr="008E4DD2" w:rsidRDefault="007E5FD4" w:rsidP="007E5FD4">
            <w:pPr>
              <w:rPr>
                <w:rFonts w:ascii="Tahoma" w:hAnsi="Tahoma" w:cs="Tahoma"/>
                <w:color w:val="000000"/>
                <w:sz w:val="17"/>
                <w:szCs w:val="17"/>
              </w:rPr>
            </w:pPr>
            <w:r w:rsidRPr="008E4DD2">
              <w:rPr>
                <w:rFonts w:ascii="Tahoma" w:hAnsi="Tahoma" w:cs="Tahoma"/>
                <w:color w:val="000000"/>
                <w:sz w:val="17"/>
                <w:szCs w:val="17"/>
              </w:rPr>
              <w:t>Frequenza elettrica nominale</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Hz</w:t>
            </w:r>
          </w:p>
        </w:tc>
        <w:tc>
          <w:tcPr>
            <w:tcW w:w="0" w:type="auto"/>
          </w:tcPr>
          <w:p w:rsidR="007E5FD4" w:rsidRPr="008E4DD2" w:rsidRDefault="007E5FD4" w:rsidP="007E5FD4">
            <w:pPr>
              <w:jc w:val="center"/>
              <w:rPr>
                <w:rFonts w:ascii="Tahoma" w:hAnsi="Tahoma" w:cs="Tahoma"/>
                <w:color w:val="000000"/>
                <w:sz w:val="17"/>
                <w:szCs w:val="17"/>
              </w:rPr>
            </w:pPr>
            <w:r w:rsidRPr="008E4DD2">
              <w:rPr>
                <w:rFonts w:ascii="Tahoma" w:hAnsi="Tahoma" w:cs="Tahoma"/>
                <w:color w:val="000000"/>
                <w:sz w:val="17"/>
                <w:szCs w:val="17"/>
              </w:rPr>
              <w:t>50Hz</w:t>
            </w:r>
          </w:p>
        </w:tc>
      </w:tr>
    </w:tbl>
    <w:p w:rsidR="007E5FD4" w:rsidRDefault="007E5FD4" w:rsidP="007E5FD4">
      <w:pPr>
        <w:widowControl w:val="0"/>
        <w:numPr>
          <w:ilvl w:val="1"/>
          <w:numId w:val="31"/>
        </w:numPr>
        <w:autoSpaceDE w:val="0"/>
        <w:autoSpaceDN w:val="0"/>
        <w:adjustRightInd w:val="0"/>
        <w:spacing w:line="245" w:lineRule="exact"/>
        <w:rPr>
          <w:rFonts w:ascii="Tahoma" w:hAnsi="Tahoma" w:cs="Tahoma"/>
          <w:b/>
          <w:color w:val="000000"/>
        </w:rPr>
      </w:pPr>
      <w:r w:rsidRPr="00174739">
        <w:rPr>
          <w:rFonts w:ascii="Tahoma" w:hAnsi="Tahoma" w:cs="Tahoma"/>
          <w:b/>
          <w:color w:val="000000"/>
        </w:rPr>
        <w:t xml:space="preserve">CARATTERISTICHE TECNICHE </w:t>
      </w:r>
      <w:r w:rsidR="00FD42D7">
        <w:rPr>
          <w:rFonts w:ascii="Tahoma" w:hAnsi="Tahoma" w:cs="Tahoma"/>
          <w:b/>
          <w:color w:val="000000"/>
        </w:rPr>
        <w:t>BEATRICE</w:t>
      </w:r>
    </w:p>
    <w:p w:rsidR="007E5FD4" w:rsidRPr="007E5FD4" w:rsidRDefault="007E5FD4" w:rsidP="007E5FD4">
      <w:pPr>
        <w:rPr>
          <w:sz w:val="10"/>
          <w:szCs w:val="10"/>
        </w:rPr>
      </w:pPr>
    </w:p>
    <w:p w:rsidR="0085129A" w:rsidRDefault="0085129A" w:rsidP="00EA5EF2">
      <w:pPr>
        <w:widowControl w:val="0"/>
        <w:autoSpaceDE w:val="0"/>
        <w:autoSpaceDN w:val="0"/>
        <w:adjustRightInd w:val="0"/>
        <w:spacing w:line="240" w:lineRule="atLeast"/>
        <w:ind w:right="-54"/>
        <w:jc w:val="both"/>
        <w:rPr>
          <w:rFonts w:ascii="Tahoma" w:hAnsi="Tahoma" w:cs="Tahoma"/>
          <w:color w:val="000000"/>
          <w:sz w:val="20"/>
          <w:szCs w:val="20"/>
        </w:rPr>
      </w:pPr>
    </w:p>
    <w:p w:rsidR="00B61B87" w:rsidRPr="00445446" w:rsidRDefault="00B61B87" w:rsidP="00EA5EF2">
      <w:pPr>
        <w:widowControl w:val="0"/>
        <w:autoSpaceDE w:val="0"/>
        <w:autoSpaceDN w:val="0"/>
        <w:adjustRightInd w:val="0"/>
        <w:spacing w:line="240" w:lineRule="atLeast"/>
        <w:ind w:right="-54"/>
        <w:jc w:val="both"/>
        <w:rPr>
          <w:rFonts w:ascii="Tahoma" w:hAnsi="Tahoma" w:cs="Tahoma"/>
          <w:color w:val="000000"/>
          <w:sz w:val="20"/>
          <w:szCs w:val="20"/>
        </w:rPr>
      </w:pPr>
      <w:r w:rsidRPr="00445446">
        <w:rPr>
          <w:rFonts w:ascii="Tahoma" w:hAnsi="Tahoma" w:cs="Tahoma"/>
          <w:color w:val="000000"/>
          <w:sz w:val="20"/>
          <w:szCs w:val="20"/>
        </w:rPr>
        <w:t xml:space="preserve">La presente tabella si riferisce a prove eseguite usando come combustibile </w:t>
      </w:r>
      <w:proofErr w:type="spellStart"/>
      <w:r w:rsidRPr="00445446">
        <w:rPr>
          <w:rFonts w:ascii="Tahoma" w:hAnsi="Tahoma" w:cs="Tahoma"/>
          <w:color w:val="000000"/>
          <w:sz w:val="20"/>
          <w:szCs w:val="20"/>
        </w:rPr>
        <w:t>pellet</w:t>
      </w:r>
      <w:proofErr w:type="spellEnd"/>
      <w:r w:rsidRPr="00445446">
        <w:rPr>
          <w:rFonts w:ascii="Tahoma" w:hAnsi="Tahoma" w:cs="Tahoma"/>
          <w:color w:val="000000"/>
          <w:sz w:val="20"/>
          <w:szCs w:val="20"/>
        </w:rPr>
        <w:t xml:space="preserve"> di legn</w:t>
      </w:r>
      <w:r w:rsidR="00D06460">
        <w:rPr>
          <w:rFonts w:ascii="Tahoma" w:hAnsi="Tahoma" w:cs="Tahoma"/>
          <w:color w:val="000000"/>
          <w:sz w:val="20"/>
          <w:szCs w:val="20"/>
        </w:rPr>
        <w:t>o con potere calorifico di 17030</w:t>
      </w:r>
      <w:r w:rsidRPr="00445446">
        <w:rPr>
          <w:rFonts w:ascii="Tahoma" w:hAnsi="Tahoma" w:cs="Tahoma"/>
          <w:color w:val="000000"/>
          <w:sz w:val="20"/>
          <w:szCs w:val="20"/>
        </w:rPr>
        <w:t xml:space="preserve"> </w:t>
      </w:r>
      <w:proofErr w:type="spellStart"/>
      <w:r w:rsidRPr="00445446">
        <w:rPr>
          <w:rFonts w:ascii="Tahoma" w:hAnsi="Tahoma" w:cs="Tahoma"/>
          <w:color w:val="000000"/>
          <w:sz w:val="20"/>
          <w:szCs w:val="20"/>
        </w:rPr>
        <w:t>kJ</w:t>
      </w:r>
      <w:proofErr w:type="spellEnd"/>
      <w:r w:rsidRPr="00445446">
        <w:rPr>
          <w:rFonts w:ascii="Tahoma" w:hAnsi="Tahoma" w:cs="Tahoma"/>
          <w:color w:val="000000"/>
          <w:sz w:val="20"/>
          <w:szCs w:val="20"/>
        </w:rPr>
        <w:t>/kg</w:t>
      </w:r>
      <w:r w:rsidR="00126658">
        <w:rPr>
          <w:rFonts w:ascii="Tahoma" w:hAnsi="Tahoma" w:cs="Tahoma"/>
          <w:color w:val="000000"/>
          <w:sz w:val="20"/>
          <w:szCs w:val="20"/>
        </w:rPr>
        <w:t>.</w:t>
      </w:r>
    </w:p>
    <w:p w:rsidR="00B61B87" w:rsidRPr="00445446" w:rsidRDefault="00B61B87" w:rsidP="00EA5EF2">
      <w:pPr>
        <w:widowControl w:val="0"/>
        <w:autoSpaceDE w:val="0"/>
        <w:autoSpaceDN w:val="0"/>
        <w:adjustRightInd w:val="0"/>
        <w:spacing w:line="240" w:lineRule="atLeast"/>
        <w:ind w:right="-54"/>
        <w:jc w:val="both"/>
        <w:rPr>
          <w:rFonts w:ascii="Tahoma" w:hAnsi="Tahoma" w:cs="Tahoma"/>
          <w:color w:val="000000"/>
          <w:sz w:val="20"/>
          <w:szCs w:val="20"/>
        </w:rPr>
      </w:pPr>
      <w:r w:rsidRPr="00445446">
        <w:rPr>
          <w:rFonts w:ascii="Tahoma" w:hAnsi="Tahoma" w:cs="Tahoma"/>
          <w:color w:val="000000"/>
          <w:sz w:val="20"/>
          <w:szCs w:val="20"/>
        </w:rPr>
        <w:t>(*) Valore soggetto secondo il luogo di installazione e le caratteristiche di isolamento del fabbricato.</w:t>
      </w:r>
    </w:p>
    <w:p w:rsidR="001B0392" w:rsidRDefault="00B61B87" w:rsidP="00812975">
      <w:pPr>
        <w:widowControl w:val="0"/>
        <w:autoSpaceDE w:val="0"/>
        <w:autoSpaceDN w:val="0"/>
        <w:adjustRightInd w:val="0"/>
        <w:spacing w:line="240" w:lineRule="atLeast"/>
        <w:ind w:right="-54"/>
        <w:jc w:val="both"/>
        <w:rPr>
          <w:rFonts w:ascii="Tahoma" w:hAnsi="Tahoma" w:cs="Tahoma"/>
          <w:color w:val="000000"/>
          <w:sz w:val="20"/>
          <w:szCs w:val="20"/>
        </w:rPr>
      </w:pPr>
      <w:r w:rsidRPr="00445446">
        <w:rPr>
          <w:rFonts w:ascii="Tahoma" w:hAnsi="Tahoma" w:cs="Tahoma"/>
          <w:color w:val="000000"/>
          <w:sz w:val="20"/>
          <w:szCs w:val="20"/>
        </w:rPr>
        <w:t>I dati sopra riportati sono indicativi e non impegnativi.</w:t>
      </w:r>
    </w:p>
    <w:p w:rsidR="00ED6C6B" w:rsidRDefault="00ED6C6B" w:rsidP="00812975">
      <w:pPr>
        <w:widowControl w:val="0"/>
        <w:autoSpaceDE w:val="0"/>
        <w:autoSpaceDN w:val="0"/>
        <w:adjustRightInd w:val="0"/>
        <w:spacing w:line="240" w:lineRule="atLeast"/>
        <w:ind w:right="-54"/>
        <w:jc w:val="both"/>
        <w:rPr>
          <w:rFonts w:ascii="Tahoma" w:hAnsi="Tahoma" w:cs="Tahoma"/>
          <w:color w:val="000000"/>
          <w:sz w:val="20"/>
          <w:szCs w:val="20"/>
        </w:rPr>
      </w:pPr>
    </w:p>
    <w:p w:rsidR="00ED6C6B" w:rsidRDefault="00ED6C6B"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7E5FD4" w:rsidRDefault="007E5FD4" w:rsidP="00812975">
      <w:pPr>
        <w:widowControl w:val="0"/>
        <w:autoSpaceDE w:val="0"/>
        <w:autoSpaceDN w:val="0"/>
        <w:adjustRightInd w:val="0"/>
        <w:spacing w:line="240" w:lineRule="atLeast"/>
        <w:ind w:right="-54"/>
        <w:jc w:val="both"/>
        <w:rPr>
          <w:rFonts w:ascii="Tahoma" w:hAnsi="Tahoma" w:cs="Tahoma"/>
          <w:color w:val="000000"/>
          <w:sz w:val="20"/>
          <w:szCs w:val="20"/>
        </w:rPr>
      </w:pPr>
    </w:p>
    <w:p w:rsidR="004306DA" w:rsidRDefault="004306DA" w:rsidP="00812975">
      <w:pPr>
        <w:widowControl w:val="0"/>
        <w:autoSpaceDE w:val="0"/>
        <w:autoSpaceDN w:val="0"/>
        <w:adjustRightInd w:val="0"/>
        <w:spacing w:line="240" w:lineRule="atLeast"/>
        <w:ind w:right="-54"/>
        <w:jc w:val="both"/>
        <w:rPr>
          <w:rFonts w:ascii="Tahoma" w:hAnsi="Tahoma" w:cs="Tahoma"/>
          <w:color w:val="000000"/>
          <w:sz w:val="20"/>
          <w:szCs w:val="20"/>
        </w:rPr>
      </w:pPr>
    </w:p>
    <w:p w:rsidR="00812975" w:rsidRDefault="00B61B87" w:rsidP="00812975">
      <w:pPr>
        <w:widowControl w:val="0"/>
        <w:autoSpaceDE w:val="0"/>
        <w:autoSpaceDN w:val="0"/>
        <w:adjustRightInd w:val="0"/>
        <w:spacing w:line="240" w:lineRule="atLeast"/>
        <w:ind w:right="-54"/>
        <w:jc w:val="both"/>
        <w:rPr>
          <w:rFonts w:ascii="Tahoma" w:hAnsi="Tahoma" w:cs="Tahoma"/>
          <w:color w:val="000000"/>
          <w:sz w:val="20"/>
          <w:szCs w:val="20"/>
        </w:rPr>
      </w:pPr>
      <w:r w:rsidRPr="00445446">
        <w:rPr>
          <w:rFonts w:ascii="Tahoma" w:hAnsi="Tahoma" w:cs="Tahoma"/>
          <w:color w:val="000000"/>
          <w:sz w:val="20"/>
          <w:szCs w:val="20"/>
        </w:rPr>
        <w:t>L'azienda produttrice si riserva la facoltà di apportare in qualsiasi momento, qualunque modifica allo scopo di migliorare le prestazioni del prodotto.</w:t>
      </w:r>
    </w:p>
    <w:p w:rsidR="00551726" w:rsidRDefault="00551726" w:rsidP="00812975">
      <w:pPr>
        <w:widowControl w:val="0"/>
        <w:autoSpaceDE w:val="0"/>
        <w:autoSpaceDN w:val="0"/>
        <w:adjustRightInd w:val="0"/>
        <w:spacing w:line="240" w:lineRule="atLeast"/>
        <w:ind w:right="-54"/>
        <w:jc w:val="both"/>
        <w:rPr>
          <w:rFonts w:ascii="Tahoma" w:hAnsi="Tahoma" w:cs="Tahoma"/>
          <w:color w:val="000000"/>
          <w:sz w:val="20"/>
          <w:szCs w:val="20"/>
        </w:rPr>
      </w:pPr>
    </w:p>
    <w:p w:rsidR="002A1F9C" w:rsidRDefault="002A1F9C" w:rsidP="00E71C44">
      <w:pPr>
        <w:autoSpaceDE w:val="0"/>
        <w:autoSpaceDN w:val="0"/>
        <w:adjustRightInd w:val="0"/>
        <w:rPr>
          <w:rFonts w:ascii="Tahoma" w:hAnsi="Tahoma" w:cs="Tahoma"/>
          <w:color w:val="000000"/>
          <w:sz w:val="20"/>
          <w:szCs w:val="20"/>
        </w:rPr>
      </w:pPr>
    </w:p>
    <w:p w:rsidR="002A1F9C" w:rsidRDefault="002A1F9C" w:rsidP="00E71C44">
      <w:pPr>
        <w:autoSpaceDE w:val="0"/>
        <w:autoSpaceDN w:val="0"/>
        <w:adjustRightInd w:val="0"/>
        <w:rPr>
          <w:rFonts w:ascii="Tahoma" w:hAnsi="Tahoma" w:cs="Tahoma"/>
          <w:color w:val="000000"/>
          <w:sz w:val="20"/>
          <w:szCs w:val="20"/>
        </w:rPr>
      </w:pPr>
    </w:p>
    <w:p w:rsidR="00E71C44" w:rsidRDefault="00834906" w:rsidP="00E71C44">
      <w:pPr>
        <w:autoSpaceDE w:val="0"/>
        <w:autoSpaceDN w:val="0"/>
        <w:adjustRightInd w:val="0"/>
        <w:rPr>
          <w:rFonts w:ascii="Tahoma" w:hAnsi="Tahoma" w:cs="Tahoma"/>
          <w:b/>
          <w:sz w:val="22"/>
          <w:szCs w:val="28"/>
        </w:rPr>
      </w:pPr>
      <w:r w:rsidRPr="00986531">
        <w:rPr>
          <w:rFonts w:ascii="Tahoma" w:hAnsi="Tahoma" w:cs="Tahoma"/>
          <w:b/>
          <w:sz w:val="22"/>
          <w:szCs w:val="28"/>
        </w:rPr>
        <w:lastRenderedPageBreak/>
        <w:t xml:space="preserve">9.5 </w:t>
      </w:r>
      <w:r w:rsidR="00986531" w:rsidRPr="00986531">
        <w:rPr>
          <w:rFonts w:ascii="Tahoma" w:hAnsi="Tahoma" w:cs="Tahoma"/>
          <w:b/>
          <w:sz w:val="22"/>
          <w:szCs w:val="28"/>
        </w:rPr>
        <w:t>COLLEGAMENTO IDRAULICO</w:t>
      </w:r>
    </w:p>
    <w:p w:rsidR="007E5FD4" w:rsidRPr="00986531" w:rsidRDefault="007E5FD4" w:rsidP="00E71C44">
      <w:pPr>
        <w:autoSpaceDE w:val="0"/>
        <w:autoSpaceDN w:val="0"/>
        <w:adjustRightInd w:val="0"/>
        <w:rPr>
          <w:rFonts w:ascii="Tahoma" w:hAnsi="Tahoma" w:cs="Tahoma"/>
          <w:b/>
          <w:sz w:val="22"/>
          <w:szCs w:val="28"/>
        </w:rPr>
      </w:pP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I collegamenti idraulici devono rispondere alle regole di buona installazione e costruzione a regola d’arte; devono inoltre rispettare gli schemi impiantistici di collegamento all’impianto idraulico di alimentazione, all’impianto di riscaldamento e alla rete di scarico nonché i diametri e la qualità delle tubazioni da collegare , la posizione delle valvole , raccordi e apparecchi di regolazione , controllo e sicurezza .</w:t>
      </w:r>
    </w:p>
    <w:p w:rsidR="00E71C44" w:rsidRPr="00986531" w:rsidRDefault="00E71C44" w:rsidP="00E71C44">
      <w:pPr>
        <w:autoSpaceDE w:val="0"/>
        <w:autoSpaceDN w:val="0"/>
        <w:adjustRightInd w:val="0"/>
        <w:rPr>
          <w:rFonts w:ascii="Tahoma" w:hAnsi="Tahoma" w:cs="Tahoma"/>
          <w:sz w:val="22"/>
          <w:szCs w:val="22"/>
        </w:rPr>
      </w:pPr>
    </w:p>
    <w:p w:rsidR="00E71C44" w:rsidRPr="00986531" w:rsidRDefault="00E71C44" w:rsidP="00E71C44">
      <w:pPr>
        <w:autoSpaceDE w:val="0"/>
        <w:autoSpaceDN w:val="0"/>
        <w:adjustRightInd w:val="0"/>
        <w:rPr>
          <w:rFonts w:ascii="Tahoma" w:hAnsi="Tahoma" w:cs="Tahoma"/>
          <w:b/>
          <w:sz w:val="22"/>
        </w:rPr>
      </w:pPr>
      <w:r w:rsidRPr="00986531">
        <w:rPr>
          <w:rFonts w:ascii="Tahoma" w:hAnsi="Tahoma" w:cs="Tahoma"/>
          <w:b/>
          <w:sz w:val="22"/>
        </w:rPr>
        <w:t>Circuito riscaldamento</w:t>
      </w: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I collegamenti idraulici dall’apparecchio domestico devono essere realizzati con tubazioni di dimensioni uguali o superiori agli attacchi idraulici dello stesso in funzione dello sviluppo dell’impianto termico.</w:t>
      </w: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Nel dimensionamento degli impianti è importante definire il materiale delle tubazioni ( acciaio , rame ,polietilene reticolato , multistrato , ecc) , il percorso lineare della rete , i vari raccordi e le valvole di intercettazione per poter calcolare le perdite di carico ( o pressione ) continue e localizzate intese come attrito interno al fluido (viscosità) e attrito esterno dovuto alla rugosità interno del condotto ; comunque in un impianto di riscaldamento a circolazione forzata sono le pressioni che si oppongono al lavoro delle pompe e comunque solo l’attenta valutazione di tutti gli elementi può permettere di scegliere la componentistica.</w:t>
      </w: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Si consiglia a ogni installazione un supporto di un progettista per dimensionare in modo corretto l’impianto e redigere un progetto su misura .</w:t>
      </w:r>
    </w:p>
    <w:p w:rsidR="00E71C44" w:rsidRPr="00986531" w:rsidRDefault="00E71C44" w:rsidP="00E71C44">
      <w:pPr>
        <w:autoSpaceDE w:val="0"/>
        <w:autoSpaceDN w:val="0"/>
        <w:adjustRightInd w:val="0"/>
        <w:rPr>
          <w:rFonts w:ascii="Tahoma" w:hAnsi="Tahoma" w:cs="Tahoma"/>
          <w:sz w:val="22"/>
          <w:szCs w:val="22"/>
        </w:rPr>
      </w:pP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Nelle condizioni in cui l’altezza o le perdite di carico tra pompa e il collettore di mandata-ritorno superano la prevalenza della stessa è necessario inserire in serie nella rete un ulteriore pompa.</w:t>
      </w: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E</w:t>
      </w:r>
      <w:r w:rsidR="004306DA">
        <w:rPr>
          <w:rFonts w:ascii="Tahoma" w:hAnsi="Tahoma" w:cs="Tahoma"/>
          <w:sz w:val="22"/>
          <w:szCs w:val="22"/>
        </w:rPr>
        <w:t>’</w:t>
      </w:r>
      <w:r w:rsidRPr="00986531">
        <w:rPr>
          <w:rFonts w:ascii="Tahoma" w:hAnsi="Tahoma" w:cs="Tahoma"/>
          <w:sz w:val="22"/>
          <w:szCs w:val="22"/>
        </w:rPr>
        <w:t xml:space="preserve"> utile valutare anche l’isolamento delle tubazioni ai fini del fabbisogno energetico : l’apporto di tale</w:t>
      </w:r>
      <w:r w:rsidR="00FD2109">
        <w:rPr>
          <w:rFonts w:ascii="Tahoma" w:hAnsi="Tahoma" w:cs="Tahoma"/>
          <w:sz w:val="22"/>
          <w:szCs w:val="22"/>
        </w:rPr>
        <w:t xml:space="preserve"> </w:t>
      </w:r>
      <w:r w:rsidRPr="00986531">
        <w:rPr>
          <w:rFonts w:ascii="Tahoma" w:hAnsi="Tahoma" w:cs="Tahoma"/>
          <w:sz w:val="22"/>
          <w:szCs w:val="22"/>
        </w:rPr>
        <w:t>materiale consente di limitare le dispersioni termiche del fluido caldo e impedire la formazione di</w:t>
      </w:r>
      <w:r w:rsidR="00FD2109">
        <w:rPr>
          <w:rFonts w:ascii="Tahoma" w:hAnsi="Tahoma" w:cs="Tahoma"/>
          <w:sz w:val="22"/>
          <w:szCs w:val="22"/>
        </w:rPr>
        <w:t xml:space="preserve"> </w:t>
      </w:r>
      <w:r w:rsidRPr="00986531">
        <w:rPr>
          <w:rFonts w:ascii="Tahoma" w:hAnsi="Tahoma" w:cs="Tahoma"/>
          <w:sz w:val="22"/>
          <w:szCs w:val="22"/>
        </w:rPr>
        <w:t>condensa con conseguente riduzione dei costi di gestione degli impianti . I materiali isolanti più</w:t>
      </w:r>
      <w:r w:rsidR="00261218" w:rsidRPr="00986531">
        <w:rPr>
          <w:rFonts w:ascii="Tahoma" w:hAnsi="Tahoma" w:cs="Tahoma"/>
          <w:sz w:val="22"/>
          <w:szCs w:val="22"/>
        </w:rPr>
        <w:t xml:space="preserve"> </w:t>
      </w:r>
      <w:r w:rsidRPr="00986531">
        <w:rPr>
          <w:rFonts w:ascii="Tahoma" w:hAnsi="Tahoma" w:cs="Tahoma"/>
          <w:sz w:val="22"/>
          <w:szCs w:val="22"/>
        </w:rPr>
        <w:t xml:space="preserve">comunemente </w:t>
      </w:r>
      <w:r w:rsidRPr="00986531">
        <w:rPr>
          <w:rFonts w:ascii="Tahoma" w:hAnsi="Tahoma" w:cs="Tahoma"/>
          <w:sz w:val="22"/>
          <w:szCs w:val="22"/>
        </w:rPr>
        <w:lastRenderedPageBreak/>
        <w:t>utilizzati sono quelli a base di gomma sintetica , di schiume poliuretaniche e di lana</w:t>
      </w:r>
      <w:r w:rsidR="00FD2109">
        <w:rPr>
          <w:rFonts w:ascii="Tahoma" w:hAnsi="Tahoma" w:cs="Tahoma"/>
          <w:sz w:val="22"/>
          <w:szCs w:val="22"/>
        </w:rPr>
        <w:t xml:space="preserve"> </w:t>
      </w:r>
      <w:r w:rsidRPr="00986531">
        <w:rPr>
          <w:rFonts w:ascii="Tahoma" w:hAnsi="Tahoma" w:cs="Tahoma"/>
          <w:sz w:val="22"/>
          <w:szCs w:val="22"/>
        </w:rPr>
        <w:t>minerale .</w:t>
      </w: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Le tubazioni devono essere vincolate con opportuni dispositivi meccanici atti ad equilibrare le forze ,statiche ( peso proprio del tubo , dei raccordi e del fluido ) e dinamic</w:t>
      </w:r>
      <w:r w:rsidR="00261218" w:rsidRPr="00986531">
        <w:rPr>
          <w:rFonts w:ascii="Tahoma" w:hAnsi="Tahoma" w:cs="Tahoma"/>
          <w:sz w:val="22"/>
          <w:szCs w:val="22"/>
        </w:rPr>
        <w:t xml:space="preserve">he ( dilatazioni termiche ) che </w:t>
      </w:r>
      <w:r w:rsidRPr="00986531">
        <w:rPr>
          <w:rFonts w:ascii="Tahoma" w:hAnsi="Tahoma" w:cs="Tahoma"/>
          <w:sz w:val="22"/>
          <w:szCs w:val="22"/>
        </w:rPr>
        <w:t>normalmente agisc</w:t>
      </w:r>
      <w:r w:rsidR="00261218" w:rsidRPr="00986531">
        <w:rPr>
          <w:rFonts w:ascii="Tahoma" w:hAnsi="Tahoma" w:cs="Tahoma"/>
          <w:sz w:val="22"/>
          <w:szCs w:val="22"/>
        </w:rPr>
        <w:t>ono sulla rete di distribuzione.</w:t>
      </w:r>
    </w:p>
    <w:p w:rsidR="00E71C44"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Negli impianti termici , il circuito di riscaldamento viene spesso diviso in primario ( la parte dei ge</w:t>
      </w:r>
      <w:r w:rsidR="00261218" w:rsidRPr="00986531">
        <w:rPr>
          <w:rFonts w:ascii="Tahoma" w:hAnsi="Tahoma" w:cs="Tahoma"/>
          <w:sz w:val="22"/>
          <w:szCs w:val="22"/>
        </w:rPr>
        <w:t xml:space="preserve">neratori </w:t>
      </w:r>
      <w:r w:rsidRPr="00986531">
        <w:rPr>
          <w:rFonts w:ascii="Tahoma" w:hAnsi="Tahoma" w:cs="Tahoma"/>
          <w:sz w:val="22"/>
          <w:szCs w:val="22"/>
        </w:rPr>
        <w:t xml:space="preserve">o centrale termica ) e secondario ( termosifoni , termo arredi o </w:t>
      </w:r>
      <w:proofErr w:type="spellStart"/>
      <w:r w:rsidRPr="00986531">
        <w:rPr>
          <w:rFonts w:ascii="Tahoma" w:hAnsi="Tahoma" w:cs="Tahoma"/>
          <w:sz w:val="22"/>
          <w:szCs w:val="22"/>
        </w:rPr>
        <w:t>risc</w:t>
      </w:r>
      <w:proofErr w:type="spellEnd"/>
      <w:r w:rsidRPr="00986531">
        <w:rPr>
          <w:rFonts w:ascii="Tahoma" w:hAnsi="Tahoma" w:cs="Tahoma"/>
          <w:sz w:val="22"/>
          <w:szCs w:val="22"/>
        </w:rPr>
        <w:t>. a pavimento) ; tale configurazione</w:t>
      </w:r>
      <w:r w:rsidR="00261218" w:rsidRPr="00986531">
        <w:rPr>
          <w:rFonts w:ascii="Tahoma" w:hAnsi="Tahoma" w:cs="Tahoma"/>
          <w:sz w:val="22"/>
          <w:szCs w:val="22"/>
        </w:rPr>
        <w:t xml:space="preserve"> </w:t>
      </w:r>
      <w:r w:rsidRPr="00986531">
        <w:rPr>
          <w:rFonts w:ascii="Tahoma" w:hAnsi="Tahoma" w:cs="Tahoma"/>
          <w:sz w:val="22"/>
          <w:szCs w:val="22"/>
        </w:rPr>
        <w:t>necessità l’inserimento di un separatore idraulico o uno scambiatore a piastre :</w:t>
      </w:r>
    </w:p>
    <w:p w:rsidR="00986531" w:rsidRPr="00986531" w:rsidRDefault="00986531" w:rsidP="00ED6C6B">
      <w:pPr>
        <w:autoSpaceDE w:val="0"/>
        <w:autoSpaceDN w:val="0"/>
        <w:adjustRightInd w:val="0"/>
        <w:rPr>
          <w:rFonts w:ascii="Tahoma" w:hAnsi="Tahoma" w:cs="Tahoma"/>
          <w:sz w:val="22"/>
          <w:szCs w:val="22"/>
        </w:rPr>
      </w:pPr>
    </w:p>
    <w:p w:rsidR="00E71C44" w:rsidRPr="00986531" w:rsidRDefault="00E71C44" w:rsidP="00ED6C6B">
      <w:pPr>
        <w:autoSpaceDE w:val="0"/>
        <w:autoSpaceDN w:val="0"/>
        <w:adjustRightInd w:val="0"/>
        <w:rPr>
          <w:rFonts w:ascii="Tahoma" w:hAnsi="Tahoma" w:cs="Tahoma"/>
          <w:color w:val="FF6600"/>
          <w:sz w:val="22"/>
          <w:szCs w:val="22"/>
        </w:rPr>
      </w:pPr>
      <w:r w:rsidRPr="00986531">
        <w:rPr>
          <w:rFonts w:ascii="Tahoma" w:hAnsi="Tahoma" w:cs="Tahoma"/>
          <w:sz w:val="22"/>
          <w:szCs w:val="22"/>
        </w:rPr>
        <w:t xml:space="preserve">-il separatore idraulico consente l’efficace installazione di uno o </w:t>
      </w:r>
      <w:r w:rsidR="00261218" w:rsidRPr="00986531">
        <w:rPr>
          <w:rFonts w:ascii="Tahoma" w:hAnsi="Tahoma" w:cs="Tahoma"/>
          <w:sz w:val="22"/>
          <w:szCs w:val="22"/>
        </w:rPr>
        <w:t xml:space="preserve">più pompe sul ramo secondario , </w:t>
      </w:r>
      <w:r w:rsidRPr="00986531">
        <w:rPr>
          <w:rFonts w:ascii="Tahoma" w:hAnsi="Tahoma" w:cs="Tahoma"/>
          <w:sz w:val="22"/>
          <w:szCs w:val="22"/>
        </w:rPr>
        <w:t>operanti in modo indipendente come portata e prevalenza da quelle del ramo primario assicurando il</w:t>
      </w:r>
      <w:r w:rsidR="00261218" w:rsidRPr="00986531">
        <w:rPr>
          <w:rFonts w:ascii="Tahoma" w:hAnsi="Tahoma" w:cs="Tahoma"/>
          <w:sz w:val="22"/>
          <w:szCs w:val="22"/>
        </w:rPr>
        <w:t xml:space="preserve"> f</w:t>
      </w:r>
      <w:r w:rsidRPr="00986531">
        <w:rPr>
          <w:rFonts w:ascii="Tahoma" w:hAnsi="Tahoma" w:cs="Tahoma"/>
          <w:sz w:val="22"/>
          <w:szCs w:val="22"/>
        </w:rPr>
        <w:t xml:space="preserve">abbisogno dell’impianto di riscaldamento/climatizzazione </w:t>
      </w:r>
      <w:r w:rsidRPr="00986531">
        <w:rPr>
          <w:rFonts w:ascii="Tahoma" w:hAnsi="Tahoma" w:cs="Tahoma"/>
          <w:color w:val="FF6600"/>
          <w:sz w:val="22"/>
          <w:szCs w:val="22"/>
        </w:rPr>
        <w:t>.</w:t>
      </w:r>
    </w:p>
    <w:p w:rsidR="00261218" w:rsidRPr="00986531" w:rsidRDefault="00261218" w:rsidP="00ED6C6B">
      <w:pPr>
        <w:autoSpaceDE w:val="0"/>
        <w:autoSpaceDN w:val="0"/>
        <w:adjustRightInd w:val="0"/>
        <w:rPr>
          <w:rFonts w:ascii="Tahoma" w:hAnsi="Tahoma" w:cs="Tahoma"/>
          <w:color w:val="FF6600"/>
          <w:sz w:val="22"/>
          <w:szCs w:val="22"/>
        </w:rPr>
      </w:pPr>
    </w:p>
    <w:p w:rsidR="00E71C44" w:rsidRPr="00986531" w:rsidRDefault="00E71C44" w:rsidP="00ED6C6B">
      <w:pPr>
        <w:autoSpaceDE w:val="0"/>
        <w:autoSpaceDN w:val="0"/>
        <w:adjustRightInd w:val="0"/>
        <w:rPr>
          <w:rFonts w:ascii="Tahoma" w:hAnsi="Tahoma" w:cs="Tahoma"/>
          <w:sz w:val="22"/>
          <w:szCs w:val="22"/>
        </w:rPr>
      </w:pPr>
      <w:r w:rsidRPr="00986531">
        <w:rPr>
          <w:rFonts w:ascii="Tahoma" w:hAnsi="Tahoma" w:cs="Tahoma"/>
          <w:sz w:val="22"/>
          <w:szCs w:val="22"/>
        </w:rPr>
        <w:t>-lo scambiatore a piastre consente una separazione fisica e la completa ind</w:t>
      </w:r>
      <w:r w:rsidR="00261218" w:rsidRPr="00986531">
        <w:rPr>
          <w:rFonts w:ascii="Tahoma" w:hAnsi="Tahoma" w:cs="Tahoma"/>
          <w:sz w:val="22"/>
          <w:szCs w:val="22"/>
        </w:rPr>
        <w:t xml:space="preserve">ipendenza dei fluidi circolanti </w:t>
      </w:r>
      <w:r w:rsidRPr="00986531">
        <w:rPr>
          <w:rFonts w:ascii="Tahoma" w:hAnsi="Tahoma" w:cs="Tahoma"/>
          <w:sz w:val="22"/>
          <w:szCs w:val="22"/>
        </w:rPr>
        <w:t>tra ramo primario e secondario non solo come portata ma anche come pressione del circuito e natura dei</w:t>
      </w:r>
      <w:r w:rsidR="00261218" w:rsidRPr="00986531">
        <w:rPr>
          <w:rFonts w:ascii="Tahoma" w:hAnsi="Tahoma" w:cs="Tahoma"/>
          <w:sz w:val="22"/>
          <w:szCs w:val="22"/>
        </w:rPr>
        <w:t xml:space="preserve"> </w:t>
      </w:r>
      <w:r w:rsidRPr="00986531">
        <w:rPr>
          <w:rFonts w:ascii="Tahoma" w:hAnsi="Tahoma" w:cs="Tahoma"/>
          <w:sz w:val="22"/>
          <w:szCs w:val="22"/>
        </w:rPr>
        <w:t>fluidi ; applicazione che comporta una perdita di efficienza termica ma una completa indipendenza dei</w:t>
      </w:r>
      <w:r w:rsidR="00261218" w:rsidRPr="00986531">
        <w:rPr>
          <w:rFonts w:ascii="Tahoma" w:hAnsi="Tahoma" w:cs="Tahoma"/>
          <w:sz w:val="22"/>
          <w:szCs w:val="22"/>
        </w:rPr>
        <w:t xml:space="preserve"> </w:t>
      </w:r>
      <w:r w:rsidRPr="00986531">
        <w:rPr>
          <w:rFonts w:ascii="Tahoma" w:hAnsi="Tahoma" w:cs="Tahoma"/>
          <w:sz w:val="22"/>
          <w:szCs w:val="22"/>
        </w:rPr>
        <w:t>circuiti .</w:t>
      </w:r>
    </w:p>
    <w:p w:rsidR="00E71C44" w:rsidRPr="00986531" w:rsidRDefault="00E71C44" w:rsidP="00ED6C6B">
      <w:pPr>
        <w:rPr>
          <w:rFonts w:ascii="Tahoma" w:hAnsi="Tahoma" w:cs="Tahoma"/>
          <w:b/>
          <w:sz w:val="22"/>
          <w:szCs w:val="22"/>
        </w:rPr>
      </w:pPr>
    </w:p>
    <w:p w:rsidR="00E71C44" w:rsidRPr="002A1F9C" w:rsidRDefault="00E71C44" w:rsidP="00E71C44">
      <w:pPr>
        <w:autoSpaceDE w:val="0"/>
        <w:autoSpaceDN w:val="0"/>
        <w:adjustRightInd w:val="0"/>
        <w:rPr>
          <w:rFonts w:ascii="Tahoma" w:hAnsi="Tahoma" w:cs="Tahoma"/>
          <w:b/>
          <w:sz w:val="22"/>
        </w:rPr>
      </w:pPr>
      <w:r w:rsidRPr="00986531">
        <w:rPr>
          <w:rFonts w:ascii="Tahoma" w:hAnsi="Tahoma" w:cs="Tahoma"/>
          <w:b/>
          <w:sz w:val="22"/>
        </w:rPr>
        <w:t>Circuito sanitario</w:t>
      </w:r>
      <w:r w:rsidR="00A62619">
        <w:rPr>
          <w:rFonts w:ascii="Tahoma" w:hAnsi="Tahoma" w:cs="Tahoma"/>
          <w:b/>
          <w:sz w:val="22"/>
        </w:rPr>
        <w:t xml:space="preserve"> OPT</w:t>
      </w: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L’impianto sanitario domestico va dimensionato in funzione della pressione minima prevista e della</w:t>
      </w:r>
      <w:r w:rsidR="009924D2" w:rsidRPr="00986531">
        <w:rPr>
          <w:rFonts w:ascii="Tahoma" w:hAnsi="Tahoma" w:cs="Tahoma"/>
          <w:sz w:val="22"/>
          <w:szCs w:val="22"/>
        </w:rPr>
        <w:t xml:space="preserve"> </w:t>
      </w:r>
      <w:r w:rsidRPr="00986531">
        <w:rPr>
          <w:rFonts w:ascii="Tahoma" w:hAnsi="Tahoma" w:cs="Tahoma"/>
          <w:sz w:val="22"/>
          <w:szCs w:val="22"/>
        </w:rPr>
        <w:t>portata massima nel periodo di maggior utilizzo in funzione del numero di rubinetti , frequenza e durata dell’utilizzo e delle portate dei singoli rubinetti .</w:t>
      </w: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In ingresso dell’edificio è indispensabile installare un filtro ed un ido</w:t>
      </w:r>
      <w:r w:rsidR="001649B2" w:rsidRPr="00986531">
        <w:rPr>
          <w:rFonts w:ascii="Tahoma" w:hAnsi="Tahoma" w:cs="Tahoma"/>
          <w:sz w:val="22"/>
          <w:szCs w:val="22"/>
        </w:rPr>
        <w:t xml:space="preserve">neo regolatore di pressione per </w:t>
      </w:r>
      <w:r w:rsidRPr="00986531">
        <w:rPr>
          <w:rFonts w:ascii="Tahoma" w:hAnsi="Tahoma" w:cs="Tahoma"/>
          <w:sz w:val="22"/>
          <w:szCs w:val="22"/>
        </w:rPr>
        <w:t>portare la pressione dal valore della rete di distribuzione ad un valore predefinito e costante ;</w:t>
      </w: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 xml:space="preserve">consigliamo inoltre di installare un </w:t>
      </w:r>
      <w:proofErr w:type="spellStart"/>
      <w:r w:rsidRPr="00986531">
        <w:rPr>
          <w:rFonts w:ascii="Tahoma" w:hAnsi="Tahoma" w:cs="Tahoma"/>
          <w:sz w:val="22"/>
          <w:szCs w:val="22"/>
        </w:rPr>
        <w:t>disconettore</w:t>
      </w:r>
      <w:proofErr w:type="spellEnd"/>
      <w:r w:rsidRPr="00986531">
        <w:rPr>
          <w:rFonts w:ascii="Tahoma" w:hAnsi="Tahoma" w:cs="Tahoma"/>
          <w:sz w:val="22"/>
          <w:szCs w:val="22"/>
        </w:rPr>
        <w:t xml:space="preserve"> antinquinamento atto a garantire il “non ritorno”</w:t>
      </w:r>
      <w:r w:rsidR="009924D2" w:rsidRPr="00986531">
        <w:rPr>
          <w:rFonts w:ascii="Tahoma" w:hAnsi="Tahoma" w:cs="Tahoma"/>
          <w:sz w:val="22"/>
          <w:szCs w:val="22"/>
        </w:rPr>
        <w:t xml:space="preserve"> </w:t>
      </w:r>
      <w:r w:rsidRPr="00986531">
        <w:rPr>
          <w:rFonts w:ascii="Tahoma" w:hAnsi="Tahoma" w:cs="Tahoma"/>
          <w:sz w:val="22"/>
          <w:szCs w:val="22"/>
        </w:rPr>
        <w:t xml:space="preserve">dell’acqua sulla rete e un ammortizzatore di colpi d’ariete o vaso di </w:t>
      </w:r>
      <w:r w:rsidR="001649B2" w:rsidRPr="00986531">
        <w:rPr>
          <w:rFonts w:ascii="Tahoma" w:hAnsi="Tahoma" w:cs="Tahoma"/>
          <w:sz w:val="22"/>
          <w:szCs w:val="22"/>
        </w:rPr>
        <w:t xml:space="preserve">espansione per evitare le forti </w:t>
      </w:r>
      <w:r w:rsidRPr="00986531">
        <w:rPr>
          <w:rFonts w:ascii="Tahoma" w:hAnsi="Tahoma" w:cs="Tahoma"/>
          <w:sz w:val="22"/>
          <w:szCs w:val="22"/>
        </w:rPr>
        <w:t>sovra</w:t>
      </w:r>
      <w:r w:rsidR="001649B2" w:rsidRPr="00986531">
        <w:rPr>
          <w:rFonts w:ascii="Tahoma" w:hAnsi="Tahoma" w:cs="Tahoma"/>
          <w:sz w:val="22"/>
          <w:szCs w:val="22"/>
        </w:rPr>
        <w:t xml:space="preserve"> </w:t>
      </w:r>
      <w:r w:rsidRPr="00986531">
        <w:rPr>
          <w:rFonts w:ascii="Tahoma" w:hAnsi="Tahoma" w:cs="Tahoma"/>
          <w:sz w:val="22"/>
          <w:szCs w:val="22"/>
        </w:rPr>
        <w:t xml:space="preserve">pressioni quando l’acqua subisce un arresto brusco ( </w:t>
      </w:r>
      <w:r w:rsidRPr="00986531">
        <w:rPr>
          <w:rFonts w:ascii="Tahoma" w:hAnsi="Tahoma" w:cs="Tahoma"/>
          <w:sz w:val="22"/>
          <w:szCs w:val="22"/>
        </w:rPr>
        <w:lastRenderedPageBreak/>
        <w:t>rapida chiusura di un rubinetto) e/o per</w:t>
      </w:r>
      <w:r w:rsidR="001649B2" w:rsidRPr="00986531">
        <w:rPr>
          <w:rFonts w:ascii="Tahoma" w:hAnsi="Tahoma" w:cs="Tahoma"/>
          <w:sz w:val="22"/>
          <w:szCs w:val="22"/>
        </w:rPr>
        <w:t xml:space="preserve"> </w:t>
      </w:r>
      <w:r w:rsidRPr="00986531">
        <w:rPr>
          <w:rFonts w:ascii="Tahoma" w:hAnsi="Tahoma" w:cs="Tahoma"/>
          <w:sz w:val="22"/>
          <w:szCs w:val="22"/>
        </w:rPr>
        <w:t>limitare gli incrementi di pressione dovuti alla dilatazione dell’acqua .</w:t>
      </w:r>
    </w:p>
    <w:p w:rsidR="009924D2" w:rsidRPr="00986531" w:rsidRDefault="009924D2" w:rsidP="00E71C44">
      <w:pPr>
        <w:autoSpaceDE w:val="0"/>
        <w:autoSpaceDN w:val="0"/>
        <w:adjustRightInd w:val="0"/>
        <w:rPr>
          <w:rFonts w:ascii="Tahoma" w:hAnsi="Tahoma" w:cs="Tahoma"/>
          <w:color w:val="FF6600"/>
          <w:sz w:val="22"/>
          <w:szCs w:val="22"/>
        </w:rPr>
      </w:pPr>
    </w:p>
    <w:p w:rsidR="00E71C44" w:rsidRPr="00986531" w:rsidRDefault="00AD0143" w:rsidP="00E71C44">
      <w:pPr>
        <w:autoSpaceDE w:val="0"/>
        <w:autoSpaceDN w:val="0"/>
        <w:adjustRightInd w:val="0"/>
        <w:rPr>
          <w:rFonts w:ascii="Tahoma" w:hAnsi="Tahoma" w:cs="Tahoma"/>
          <w:color w:val="FF6600"/>
          <w:sz w:val="22"/>
          <w:szCs w:val="22"/>
        </w:rPr>
      </w:pPr>
      <w:r w:rsidRPr="00AD0143">
        <w:rPr>
          <w:rFonts w:ascii="Tahoma" w:hAnsi="Tahoma" w:cs="Tahoma"/>
          <w:noProof/>
          <w:sz w:val="22"/>
          <w:szCs w:val="22"/>
        </w:rPr>
        <w:pict>
          <v:shape id="Text Box 596" o:spid="_x0000_s1042" type="#_x0000_t202" style="position:absolute;margin-left:243pt;margin-top:5.35pt;width:98.45pt;height:230.4pt;z-index:251666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TMw70CAADG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" filled="f" stroked="f">
            <v:textbox>
              <w:txbxContent>
                <w:p w:rsidR="00BE5EED" w:rsidRPr="009B7808" w:rsidRDefault="00BE5EED" w:rsidP="00E71C44">
                  <w:pPr>
                    <w:rPr>
                      <w:sz w:val="16"/>
                      <w:szCs w:val="16"/>
                    </w:rPr>
                  </w:pPr>
                  <w:r w:rsidRPr="009B7808">
                    <w:rPr>
                      <w:sz w:val="16"/>
                      <w:szCs w:val="16"/>
                    </w:rPr>
                    <w:t>Leggenda</w:t>
                  </w:r>
                </w:p>
                <w:p w:rsidR="00BE5EED" w:rsidRPr="009B7808" w:rsidRDefault="00BE5EED" w:rsidP="00E71C44">
                  <w:pPr>
                    <w:numPr>
                      <w:ilvl w:val="0"/>
                      <w:numId w:val="37"/>
                    </w:numPr>
                    <w:rPr>
                      <w:sz w:val="16"/>
                      <w:szCs w:val="16"/>
                    </w:rPr>
                  </w:pPr>
                  <w:r w:rsidRPr="009B7808">
                    <w:rPr>
                      <w:sz w:val="16"/>
                      <w:szCs w:val="16"/>
                    </w:rPr>
                    <w:t>Termo prodotto</w:t>
                  </w:r>
                </w:p>
                <w:p w:rsidR="00BE5EED" w:rsidRPr="009B7808" w:rsidRDefault="00BE5EED" w:rsidP="00E71C44">
                  <w:pPr>
                    <w:numPr>
                      <w:ilvl w:val="0"/>
                      <w:numId w:val="37"/>
                    </w:numPr>
                    <w:rPr>
                      <w:sz w:val="16"/>
                      <w:szCs w:val="16"/>
                    </w:rPr>
                  </w:pPr>
                  <w:r w:rsidRPr="009B7808">
                    <w:rPr>
                      <w:sz w:val="16"/>
                      <w:szCs w:val="16"/>
                    </w:rPr>
                    <w:t>Scambiatore a piastre</w:t>
                  </w:r>
                </w:p>
                <w:p w:rsidR="00BE5EED" w:rsidRPr="009B7808" w:rsidRDefault="00BE5EED" w:rsidP="00E71C44">
                  <w:pPr>
                    <w:numPr>
                      <w:ilvl w:val="0"/>
                      <w:numId w:val="37"/>
                    </w:numPr>
                    <w:rPr>
                      <w:sz w:val="16"/>
                      <w:szCs w:val="16"/>
                    </w:rPr>
                  </w:pPr>
                  <w:r w:rsidRPr="009B7808">
                    <w:rPr>
                      <w:sz w:val="16"/>
                      <w:szCs w:val="16"/>
                    </w:rPr>
                    <w:t>Circolatore</w:t>
                  </w:r>
                </w:p>
                <w:p w:rsidR="00BE5EED" w:rsidRPr="009B7808" w:rsidRDefault="00BE5EED" w:rsidP="00E71C44">
                  <w:pPr>
                    <w:numPr>
                      <w:ilvl w:val="0"/>
                      <w:numId w:val="37"/>
                    </w:numPr>
                    <w:rPr>
                      <w:sz w:val="16"/>
                      <w:szCs w:val="16"/>
                    </w:rPr>
                  </w:pPr>
                  <w:r w:rsidRPr="009B7808">
                    <w:rPr>
                      <w:sz w:val="16"/>
                      <w:szCs w:val="16"/>
                    </w:rPr>
                    <w:t>Caldaia</w:t>
                  </w:r>
                </w:p>
                <w:p w:rsidR="00BE5EED" w:rsidRPr="009B7808" w:rsidRDefault="00BE5EED" w:rsidP="00E71C44">
                  <w:pPr>
                    <w:numPr>
                      <w:ilvl w:val="0"/>
                      <w:numId w:val="37"/>
                    </w:numPr>
                    <w:rPr>
                      <w:sz w:val="16"/>
                      <w:szCs w:val="16"/>
                    </w:rPr>
                  </w:pPr>
                  <w:r w:rsidRPr="009B7808">
                    <w:rPr>
                      <w:sz w:val="16"/>
                      <w:szCs w:val="16"/>
                    </w:rPr>
                    <w:t>Sanitario</w:t>
                  </w:r>
                </w:p>
                <w:p w:rsidR="00BE5EED" w:rsidRPr="009B7808" w:rsidRDefault="00BE5EED" w:rsidP="00E71C44">
                  <w:pPr>
                    <w:numPr>
                      <w:ilvl w:val="0"/>
                      <w:numId w:val="37"/>
                    </w:numPr>
                    <w:rPr>
                      <w:sz w:val="16"/>
                      <w:szCs w:val="16"/>
                    </w:rPr>
                  </w:pPr>
                  <w:r w:rsidRPr="009B7808">
                    <w:rPr>
                      <w:sz w:val="16"/>
                      <w:szCs w:val="16"/>
                    </w:rPr>
                    <w:t>Boiler</w:t>
                  </w:r>
                </w:p>
                <w:p w:rsidR="00BE5EED" w:rsidRPr="009B7808" w:rsidRDefault="00BE5EED" w:rsidP="00E71C44">
                  <w:pPr>
                    <w:numPr>
                      <w:ilvl w:val="0"/>
                      <w:numId w:val="37"/>
                    </w:numPr>
                    <w:rPr>
                      <w:sz w:val="16"/>
                      <w:szCs w:val="16"/>
                    </w:rPr>
                  </w:pPr>
                  <w:r w:rsidRPr="009B7808">
                    <w:rPr>
                      <w:sz w:val="16"/>
                      <w:szCs w:val="16"/>
                    </w:rPr>
                    <w:t>Radiatori</w:t>
                  </w:r>
                </w:p>
                <w:p w:rsidR="00BE5EED" w:rsidRPr="009B7808" w:rsidRDefault="00BE5EED" w:rsidP="00E71C44">
                  <w:pPr>
                    <w:numPr>
                      <w:ilvl w:val="0"/>
                      <w:numId w:val="37"/>
                    </w:numPr>
                    <w:rPr>
                      <w:sz w:val="16"/>
                      <w:szCs w:val="16"/>
                    </w:rPr>
                  </w:pPr>
                  <w:r w:rsidRPr="009B7808">
                    <w:rPr>
                      <w:sz w:val="16"/>
                      <w:szCs w:val="16"/>
                    </w:rPr>
                    <w:t>Collettori principali</w:t>
                  </w:r>
                </w:p>
                <w:p w:rsidR="00BE5EED" w:rsidRPr="009B7808" w:rsidRDefault="00BE5EED" w:rsidP="00E71C44">
                  <w:pPr>
                    <w:numPr>
                      <w:ilvl w:val="0"/>
                      <w:numId w:val="37"/>
                    </w:numPr>
                    <w:rPr>
                      <w:sz w:val="16"/>
                      <w:szCs w:val="16"/>
                    </w:rPr>
                  </w:pPr>
                  <w:r w:rsidRPr="009B7808">
                    <w:rPr>
                      <w:sz w:val="16"/>
                      <w:szCs w:val="16"/>
                    </w:rPr>
                    <w:t>Valvola di non ritorno</w:t>
                  </w:r>
                </w:p>
                <w:p w:rsidR="00BE5EED" w:rsidRPr="009B7808" w:rsidRDefault="00BE5EED" w:rsidP="00E71C44">
                  <w:pPr>
                    <w:numPr>
                      <w:ilvl w:val="0"/>
                      <w:numId w:val="37"/>
                    </w:numPr>
                    <w:rPr>
                      <w:sz w:val="16"/>
                      <w:szCs w:val="16"/>
                    </w:rPr>
                  </w:pPr>
                  <w:r w:rsidRPr="009B7808">
                    <w:rPr>
                      <w:sz w:val="16"/>
                      <w:szCs w:val="16"/>
                    </w:rPr>
                    <w:t>Termostato a bracciale</w:t>
                  </w:r>
                </w:p>
                <w:p w:rsidR="00BE5EED" w:rsidRPr="009B7808" w:rsidRDefault="00BE5EED" w:rsidP="00E71C44">
                  <w:pPr>
                    <w:numPr>
                      <w:ilvl w:val="0"/>
                      <w:numId w:val="37"/>
                    </w:numPr>
                    <w:rPr>
                      <w:sz w:val="16"/>
                      <w:szCs w:val="16"/>
                    </w:rPr>
                  </w:pPr>
                  <w:r w:rsidRPr="009B7808">
                    <w:rPr>
                      <w:sz w:val="16"/>
                      <w:szCs w:val="16"/>
                    </w:rPr>
                    <w:t>Alimentazione elettrica</w:t>
                  </w:r>
                </w:p>
                <w:p w:rsidR="00BE5EED" w:rsidRPr="009B7808" w:rsidRDefault="00BE5EED" w:rsidP="00E71C44">
                  <w:pPr>
                    <w:numPr>
                      <w:ilvl w:val="0"/>
                      <w:numId w:val="37"/>
                    </w:numPr>
                    <w:rPr>
                      <w:sz w:val="16"/>
                      <w:szCs w:val="16"/>
                    </w:rPr>
                  </w:pPr>
                  <w:r w:rsidRPr="009B7808">
                    <w:rPr>
                      <w:sz w:val="16"/>
                      <w:szCs w:val="16"/>
                    </w:rPr>
                    <w:t>Alimentazione rete idrica.</w:t>
                  </w:r>
                </w:p>
                <w:p w:rsidR="00BE5EED" w:rsidRPr="009B7808" w:rsidRDefault="00BE5EED" w:rsidP="00E71C44">
                  <w:pPr>
                    <w:ind w:left="360"/>
                    <w:rPr>
                      <w:sz w:val="16"/>
                      <w:szCs w:val="16"/>
                    </w:rPr>
                  </w:pPr>
                  <w:r w:rsidRPr="009B7808">
                    <w:rPr>
                      <w:sz w:val="16"/>
                      <w:szCs w:val="16"/>
                    </w:rPr>
                    <w:t>Colore Rosso = Mandata</w:t>
                  </w:r>
                </w:p>
                <w:p w:rsidR="00BE5EED" w:rsidRPr="009B7808" w:rsidRDefault="00BE5EED" w:rsidP="00E71C44">
                  <w:pPr>
                    <w:ind w:left="360"/>
                    <w:rPr>
                      <w:sz w:val="16"/>
                      <w:szCs w:val="16"/>
                    </w:rPr>
                  </w:pPr>
                  <w:r w:rsidRPr="009B7808">
                    <w:rPr>
                      <w:sz w:val="16"/>
                      <w:szCs w:val="16"/>
                    </w:rPr>
                    <w:t>Colore Blu = Ritorno</w:t>
                  </w:r>
                </w:p>
              </w:txbxContent>
            </v:textbox>
          </v:shape>
        </w:pict>
      </w:r>
      <w:r w:rsidR="00E71C44" w:rsidRPr="00986531">
        <w:rPr>
          <w:rFonts w:ascii="Tahoma" w:hAnsi="Tahoma" w:cs="Tahoma"/>
          <w:sz w:val="22"/>
          <w:szCs w:val="22"/>
        </w:rPr>
        <w:t>Riportiamo alcuni esempi di impiantistica idraulica</w:t>
      </w:r>
      <w:r w:rsidR="00E71C44" w:rsidRPr="00986531">
        <w:rPr>
          <w:rFonts w:ascii="Tahoma" w:hAnsi="Tahoma" w:cs="Tahoma"/>
          <w:color w:val="FF6600"/>
          <w:sz w:val="22"/>
          <w:szCs w:val="22"/>
        </w:rPr>
        <w:t>.</w:t>
      </w:r>
    </w:p>
    <w:p w:rsidR="00E71C44" w:rsidRPr="00986531" w:rsidRDefault="00E71C44" w:rsidP="00E71C44">
      <w:pPr>
        <w:autoSpaceDE w:val="0"/>
        <w:autoSpaceDN w:val="0"/>
        <w:adjustRightInd w:val="0"/>
        <w:rPr>
          <w:rFonts w:ascii="Tahoma" w:hAnsi="Tahoma" w:cs="Tahoma"/>
          <w:sz w:val="22"/>
          <w:szCs w:val="22"/>
        </w:rPr>
      </w:pPr>
    </w:p>
    <w:p w:rsidR="00E71C44" w:rsidRPr="00986531" w:rsidRDefault="002C01E3" w:rsidP="00E71C44">
      <w:pPr>
        <w:autoSpaceDE w:val="0"/>
        <w:autoSpaceDN w:val="0"/>
        <w:adjustRightInd w:val="0"/>
        <w:rPr>
          <w:rFonts w:ascii="Tahoma" w:hAnsi="Tahoma" w:cs="Tahoma"/>
          <w:sz w:val="22"/>
          <w:szCs w:val="22"/>
        </w:rPr>
      </w:pPr>
      <w:r>
        <w:rPr>
          <w:rFonts w:ascii="Tahoma" w:hAnsi="Tahoma" w:cs="Tahoma"/>
          <w:noProof/>
          <w:sz w:val="22"/>
          <w:szCs w:val="22"/>
        </w:rPr>
        <w:drawing>
          <wp:anchor distT="0" distB="0" distL="114300" distR="114300" simplePos="0" relativeHeight="251668480" behindDoc="0" locked="0" layoutInCell="1" allowOverlap="1">
            <wp:simplePos x="0" y="0"/>
            <wp:positionH relativeFrom="column">
              <wp:posOffset>0</wp:posOffset>
            </wp:positionH>
            <wp:positionV relativeFrom="paragraph">
              <wp:posOffset>1108710</wp:posOffset>
            </wp:positionV>
            <wp:extent cx="698500" cy="1241425"/>
            <wp:effectExtent l="19050" t="0" r="6350" b="0"/>
            <wp:wrapNone/>
            <wp:docPr id="602" name="Immagine 7"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E:\frontale gemma.jpg"/>
                    <pic:cNvPicPr>
                      <a:picLocks noChangeAspect="1" noChangeArrowheads="1"/>
                    </pic:cNvPicPr>
                  </pic:nvPicPr>
                  <pic:blipFill>
                    <a:blip r:embed="rId46" cstate="print"/>
                    <a:srcRect l="30406" r="31303"/>
                    <a:stretch>
                      <a:fillRect/>
                    </a:stretch>
                  </pic:blipFill>
                  <pic:spPr bwMode="auto">
                    <a:xfrm>
                      <a:off x="0" y="0"/>
                      <a:ext cx="698500" cy="1241425"/>
                    </a:xfrm>
                    <a:prstGeom prst="rect">
                      <a:avLst/>
                    </a:prstGeom>
                    <a:noFill/>
                    <a:ln w="9525">
                      <a:noFill/>
                      <a:miter lim="800000"/>
                      <a:headEnd/>
                      <a:tailEnd/>
                    </a:ln>
                  </pic:spPr>
                </pic:pic>
              </a:graphicData>
            </a:graphic>
          </wp:anchor>
        </w:drawing>
      </w:r>
      <w:r>
        <w:rPr>
          <w:rFonts w:ascii="Tahoma" w:hAnsi="Tahoma" w:cs="Tahoma"/>
          <w:noProof/>
          <w:sz w:val="22"/>
          <w:szCs w:val="22"/>
        </w:rPr>
        <w:drawing>
          <wp:inline distT="0" distB="0" distL="0" distR="0">
            <wp:extent cx="3089910" cy="2317750"/>
            <wp:effectExtent l="19050" t="0" r="0" b="0"/>
            <wp:docPr id="5" name="Immagine 5" descr="Termo_con_Caldaia_Boiler_ConIdroBo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rmo_con_Caldaia_Boiler_ConIdroBox32"/>
                    <pic:cNvPicPr>
                      <a:picLocks noChangeAspect="1" noChangeArrowheads="1"/>
                    </pic:cNvPicPr>
                  </pic:nvPicPr>
                  <pic:blipFill>
                    <a:blip r:embed="rId47" cstate="print"/>
                    <a:srcRect/>
                    <a:stretch>
                      <a:fillRect/>
                    </a:stretch>
                  </pic:blipFill>
                  <pic:spPr bwMode="auto">
                    <a:xfrm>
                      <a:off x="0" y="0"/>
                      <a:ext cx="3089910" cy="2317750"/>
                    </a:xfrm>
                    <a:prstGeom prst="rect">
                      <a:avLst/>
                    </a:prstGeom>
                    <a:noFill/>
                    <a:ln w="9525">
                      <a:noFill/>
                      <a:miter lim="800000"/>
                      <a:headEnd/>
                      <a:tailEnd/>
                    </a:ln>
                  </pic:spPr>
                </pic:pic>
              </a:graphicData>
            </a:graphic>
          </wp:inline>
        </w:drawing>
      </w:r>
    </w:p>
    <w:p w:rsidR="00E71C44" w:rsidRPr="00986531" w:rsidRDefault="00E71C44" w:rsidP="00E71C44">
      <w:pPr>
        <w:autoSpaceDE w:val="0"/>
        <w:autoSpaceDN w:val="0"/>
        <w:adjustRightInd w:val="0"/>
        <w:rPr>
          <w:rFonts w:ascii="Tahoma" w:hAnsi="Tahoma" w:cs="Tahoma"/>
          <w:color w:val="FF6600"/>
          <w:sz w:val="22"/>
          <w:szCs w:val="22"/>
        </w:rPr>
      </w:pPr>
    </w:p>
    <w:p w:rsidR="00A10E07" w:rsidRPr="00986531" w:rsidRDefault="00A10E07" w:rsidP="00E71C44">
      <w:pPr>
        <w:autoSpaceDE w:val="0"/>
        <w:autoSpaceDN w:val="0"/>
        <w:adjustRightInd w:val="0"/>
        <w:rPr>
          <w:rFonts w:ascii="Tahoma" w:hAnsi="Tahoma" w:cs="Tahoma"/>
          <w:color w:val="FF6600"/>
          <w:sz w:val="22"/>
          <w:szCs w:val="22"/>
        </w:rPr>
      </w:pPr>
    </w:p>
    <w:p w:rsidR="00A10E07" w:rsidRPr="00986531" w:rsidRDefault="00A10E07" w:rsidP="00E71C44">
      <w:pPr>
        <w:autoSpaceDE w:val="0"/>
        <w:autoSpaceDN w:val="0"/>
        <w:adjustRightInd w:val="0"/>
        <w:rPr>
          <w:rFonts w:ascii="Tahoma" w:hAnsi="Tahoma" w:cs="Tahoma"/>
          <w:color w:val="FF6600"/>
          <w:sz w:val="22"/>
          <w:szCs w:val="22"/>
        </w:rPr>
      </w:pP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 xml:space="preserve">Questo esempio collega il termo prodotto ad un impianto esistente composto da una caldaia, un boiler, impianto sanitario, e radiatori, per separare le potenze si utilizza un scambiatore a piastre (2)(deve essere dimensionato correttamente), un circolatore (3) per garantire la circolazione d’acqua nell’impianto se la caldaia è spenta, per alimentare elettricamente il circolatore si può utilizzare un termostato a bracciale (10) con la possibilità di regolare la temperatura per gestire il consenso di accensione e spegnimento del circolatore. Temperatura consigliata per il </w:t>
      </w:r>
      <w:proofErr w:type="spellStart"/>
      <w:r w:rsidRPr="00986531">
        <w:rPr>
          <w:rFonts w:ascii="Tahoma" w:hAnsi="Tahoma" w:cs="Tahoma"/>
          <w:sz w:val="22"/>
          <w:szCs w:val="22"/>
        </w:rPr>
        <w:t>range</w:t>
      </w:r>
      <w:proofErr w:type="spellEnd"/>
      <w:r w:rsidRPr="00986531">
        <w:rPr>
          <w:rFonts w:ascii="Tahoma" w:hAnsi="Tahoma" w:cs="Tahoma"/>
          <w:sz w:val="22"/>
          <w:szCs w:val="22"/>
        </w:rPr>
        <w:t xml:space="preserve"> del termostato a bracciale da 40° a 60°.</w:t>
      </w:r>
    </w:p>
    <w:p w:rsidR="00E71C44" w:rsidRPr="00986531" w:rsidRDefault="00E71C44"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E71C44" w:rsidRPr="00986531" w:rsidRDefault="002C01E3" w:rsidP="00E71C44">
      <w:pPr>
        <w:autoSpaceDE w:val="0"/>
        <w:autoSpaceDN w:val="0"/>
        <w:adjustRightInd w:val="0"/>
        <w:rPr>
          <w:rFonts w:ascii="Tahoma" w:hAnsi="Tahoma" w:cs="Tahoma"/>
          <w:color w:val="FF6600"/>
          <w:sz w:val="22"/>
          <w:szCs w:val="22"/>
        </w:rPr>
      </w:pPr>
      <w:r>
        <w:rPr>
          <w:rFonts w:ascii="Tahoma" w:hAnsi="Tahoma" w:cs="Tahoma"/>
          <w:noProof/>
          <w:color w:val="FF6600"/>
          <w:sz w:val="22"/>
          <w:szCs w:val="22"/>
        </w:rPr>
        <w:drawing>
          <wp:anchor distT="0" distB="0" distL="114300" distR="114300" simplePos="0" relativeHeight="251669504" behindDoc="0" locked="0" layoutInCell="1" allowOverlap="1">
            <wp:simplePos x="0" y="0"/>
            <wp:positionH relativeFrom="column">
              <wp:posOffset>-114300</wp:posOffset>
            </wp:positionH>
            <wp:positionV relativeFrom="paragraph">
              <wp:posOffset>925830</wp:posOffset>
            </wp:positionV>
            <wp:extent cx="675640" cy="1087120"/>
            <wp:effectExtent l="19050" t="0" r="0" b="0"/>
            <wp:wrapNone/>
            <wp:docPr id="603" name="Immagine 7"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E:\frontale gemma.jpg"/>
                    <pic:cNvPicPr>
                      <a:picLocks noChangeAspect="1" noChangeArrowheads="1"/>
                    </pic:cNvPicPr>
                  </pic:nvPicPr>
                  <pic:blipFill>
                    <a:blip r:embed="rId46" cstate="print"/>
                    <a:srcRect l="30406" r="31303"/>
                    <a:stretch>
                      <a:fillRect/>
                    </a:stretch>
                  </pic:blipFill>
                  <pic:spPr bwMode="auto">
                    <a:xfrm>
                      <a:off x="0" y="0"/>
                      <a:ext cx="675640" cy="1087120"/>
                    </a:xfrm>
                    <a:prstGeom prst="rect">
                      <a:avLst/>
                    </a:prstGeom>
                    <a:noFill/>
                    <a:ln w="9525">
                      <a:noFill/>
                      <a:miter lim="800000"/>
                      <a:headEnd/>
                      <a:tailEnd/>
                    </a:ln>
                  </pic:spPr>
                </pic:pic>
              </a:graphicData>
            </a:graphic>
          </wp:anchor>
        </w:drawing>
      </w:r>
      <w:r w:rsidR="00AD0143">
        <w:rPr>
          <w:rFonts w:ascii="Tahoma" w:hAnsi="Tahoma" w:cs="Tahoma"/>
          <w:noProof/>
          <w:color w:val="FF6600"/>
          <w:sz w:val="22"/>
          <w:szCs w:val="22"/>
        </w:rPr>
        <w:pict>
          <v:shape id="Text Box 597" o:spid="_x0000_s1043" type="#_x0000_t202" style="position:absolute;margin-left:234pt;margin-top:39.4pt;width:104.85pt;height:3in;z-index:25166796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" filled="f" stroked="f">
            <v:textbox>
              <w:txbxContent>
                <w:p w:rsidR="00BE5EED" w:rsidRPr="009B7808" w:rsidRDefault="00BE5EED" w:rsidP="00E71C44">
                  <w:pPr>
                    <w:rPr>
                      <w:sz w:val="16"/>
                      <w:szCs w:val="16"/>
                    </w:rPr>
                  </w:pPr>
                  <w:r w:rsidRPr="009B7808">
                    <w:rPr>
                      <w:sz w:val="16"/>
                      <w:szCs w:val="16"/>
                    </w:rPr>
                    <w:t>Leggenda</w:t>
                  </w:r>
                </w:p>
                <w:p w:rsidR="00BE5EED" w:rsidRPr="009B7808" w:rsidRDefault="00BE5EED" w:rsidP="00E71C44">
                  <w:pPr>
                    <w:numPr>
                      <w:ilvl w:val="0"/>
                      <w:numId w:val="38"/>
                    </w:numPr>
                    <w:rPr>
                      <w:sz w:val="16"/>
                      <w:szCs w:val="16"/>
                    </w:rPr>
                  </w:pPr>
                  <w:r w:rsidRPr="009B7808">
                    <w:rPr>
                      <w:sz w:val="16"/>
                      <w:szCs w:val="16"/>
                    </w:rPr>
                    <w:t>Termo prodotto</w:t>
                  </w:r>
                </w:p>
                <w:p w:rsidR="00BE5EED" w:rsidRPr="009B7808" w:rsidRDefault="00BE5EED" w:rsidP="00E71C44">
                  <w:pPr>
                    <w:numPr>
                      <w:ilvl w:val="0"/>
                      <w:numId w:val="38"/>
                    </w:numPr>
                    <w:rPr>
                      <w:sz w:val="16"/>
                      <w:szCs w:val="16"/>
                    </w:rPr>
                  </w:pPr>
                  <w:r w:rsidRPr="009B7808">
                    <w:rPr>
                      <w:sz w:val="16"/>
                      <w:szCs w:val="16"/>
                    </w:rPr>
                    <w:t>Scambiatore  a piastre</w:t>
                  </w:r>
                </w:p>
                <w:p w:rsidR="00BE5EED" w:rsidRPr="009B7808" w:rsidRDefault="00BE5EED" w:rsidP="00E71C44">
                  <w:pPr>
                    <w:numPr>
                      <w:ilvl w:val="0"/>
                      <w:numId w:val="38"/>
                    </w:numPr>
                    <w:rPr>
                      <w:sz w:val="16"/>
                      <w:szCs w:val="16"/>
                    </w:rPr>
                  </w:pPr>
                  <w:r w:rsidRPr="009B7808">
                    <w:rPr>
                      <w:sz w:val="16"/>
                      <w:szCs w:val="16"/>
                    </w:rPr>
                    <w:t>Circolatore</w:t>
                  </w:r>
                </w:p>
                <w:p w:rsidR="00BE5EED" w:rsidRPr="009B7808" w:rsidRDefault="00BE5EED" w:rsidP="00E71C44">
                  <w:pPr>
                    <w:numPr>
                      <w:ilvl w:val="0"/>
                      <w:numId w:val="38"/>
                    </w:numPr>
                    <w:rPr>
                      <w:sz w:val="16"/>
                      <w:szCs w:val="16"/>
                    </w:rPr>
                  </w:pPr>
                  <w:r w:rsidRPr="009B7808">
                    <w:rPr>
                      <w:sz w:val="16"/>
                      <w:szCs w:val="16"/>
                    </w:rPr>
                    <w:t>Caldaia</w:t>
                  </w:r>
                </w:p>
                <w:p w:rsidR="00BE5EED" w:rsidRPr="009B7808" w:rsidRDefault="00BE5EED" w:rsidP="00E71C44">
                  <w:pPr>
                    <w:numPr>
                      <w:ilvl w:val="0"/>
                      <w:numId w:val="38"/>
                    </w:numPr>
                    <w:rPr>
                      <w:sz w:val="16"/>
                      <w:szCs w:val="16"/>
                    </w:rPr>
                  </w:pPr>
                  <w:r w:rsidRPr="009B7808">
                    <w:rPr>
                      <w:sz w:val="16"/>
                      <w:szCs w:val="16"/>
                    </w:rPr>
                    <w:t>Collettori principali</w:t>
                  </w:r>
                </w:p>
                <w:p w:rsidR="00BE5EED" w:rsidRPr="009B7808" w:rsidRDefault="00BE5EED" w:rsidP="00E71C44">
                  <w:pPr>
                    <w:numPr>
                      <w:ilvl w:val="0"/>
                      <w:numId w:val="38"/>
                    </w:numPr>
                    <w:rPr>
                      <w:sz w:val="16"/>
                      <w:szCs w:val="16"/>
                    </w:rPr>
                  </w:pPr>
                  <w:r w:rsidRPr="009B7808">
                    <w:rPr>
                      <w:sz w:val="16"/>
                      <w:szCs w:val="16"/>
                    </w:rPr>
                    <w:t>Radiatori</w:t>
                  </w:r>
                </w:p>
                <w:p w:rsidR="00BE5EED" w:rsidRPr="009B7808" w:rsidRDefault="00BE5EED" w:rsidP="00E71C44">
                  <w:pPr>
                    <w:ind w:left="360"/>
                    <w:rPr>
                      <w:sz w:val="16"/>
                      <w:szCs w:val="16"/>
                    </w:rPr>
                  </w:pPr>
                  <w:r w:rsidRPr="009B7808">
                    <w:rPr>
                      <w:sz w:val="16"/>
                      <w:szCs w:val="16"/>
                    </w:rPr>
                    <w:t>Colore Rosso = Mandata</w:t>
                  </w:r>
                </w:p>
                <w:p w:rsidR="00BE5EED" w:rsidRPr="009B7808" w:rsidRDefault="00BE5EED" w:rsidP="00E71C44">
                  <w:pPr>
                    <w:ind w:left="360"/>
                    <w:rPr>
                      <w:sz w:val="16"/>
                      <w:szCs w:val="16"/>
                    </w:rPr>
                  </w:pPr>
                  <w:r w:rsidRPr="009B7808">
                    <w:rPr>
                      <w:sz w:val="16"/>
                      <w:szCs w:val="16"/>
                    </w:rPr>
                    <w:t>Colore Blu = Ritorno</w:t>
                  </w:r>
                </w:p>
              </w:txbxContent>
            </v:textbox>
          </v:shape>
        </w:pict>
      </w:r>
      <w:r>
        <w:rPr>
          <w:rFonts w:ascii="Tahoma" w:hAnsi="Tahoma" w:cs="Tahoma"/>
          <w:noProof/>
          <w:color w:val="FF6600"/>
          <w:sz w:val="22"/>
          <w:szCs w:val="22"/>
        </w:rPr>
        <w:drawing>
          <wp:inline distT="0" distB="0" distL="0" distR="0">
            <wp:extent cx="3547110" cy="2002155"/>
            <wp:effectExtent l="19050" t="0" r="0" b="0"/>
            <wp:docPr id="6" name="Immagine 6" descr="Termo_con_Caldaia_ConIdroBo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rmo_con_Caldaia_ConIdroBox32"/>
                    <pic:cNvPicPr>
                      <a:picLocks noChangeAspect="1" noChangeArrowheads="1"/>
                    </pic:cNvPicPr>
                  </pic:nvPicPr>
                  <pic:blipFill>
                    <a:blip r:embed="rId48" cstate="print"/>
                    <a:srcRect/>
                    <a:stretch>
                      <a:fillRect/>
                    </a:stretch>
                  </pic:blipFill>
                  <pic:spPr bwMode="auto">
                    <a:xfrm>
                      <a:off x="0" y="0"/>
                      <a:ext cx="3547110" cy="2002155"/>
                    </a:xfrm>
                    <a:prstGeom prst="rect">
                      <a:avLst/>
                    </a:prstGeom>
                    <a:noFill/>
                    <a:ln w="9525">
                      <a:noFill/>
                      <a:miter lim="800000"/>
                      <a:headEnd/>
                      <a:tailEnd/>
                    </a:ln>
                  </pic:spPr>
                </pic:pic>
              </a:graphicData>
            </a:graphic>
          </wp:inline>
        </w:drawing>
      </w:r>
      <w:r w:rsidR="00E71C44" w:rsidRPr="00986531">
        <w:rPr>
          <w:rFonts w:ascii="Tahoma" w:hAnsi="Tahoma" w:cs="Tahoma"/>
          <w:color w:val="FF6600"/>
          <w:sz w:val="22"/>
          <w:szCs w:val="22"/>
        </w:rPr>
        <w:t xml:space="preserve">   </w:t>
      </w:r>
    </w:p>
    <w:p w:rsidR="00E71C44" w:rsidRPr="00986531" w:rsidRDefault="00E71C44" w:rsidP="00E71C44">
      <w:pPr>
        <w:autoSpaceDE w:val="0"/>
        <w:autoSpaceDN w:val="0"/>
        <w:adjustRightInd w:val="0"/>
        <w:rPr>
          <w:rFonts w:ascii="Tahoma" w:hAnsi="Tahoma" w:cs="Tahoma"/>
          <w:color w:val="FF6600"/>
          <w:sz w:val="22"/>
          <w:szCs w:val="22"/>
        </w:rPr>
      </w:pPr>
    </w:p>
    <w:p w:rsidR="00E71C44" w:rsidRPr="00986531" w:rsidRDefault="00E71C44" w:rsidP="00E71C44">
      <w:pPr>
        <w:autoSpaceDE w:val="0"/>
        <w:autoSpaceDN w:val="0"/>
        <w:adjustRightInd w:val="0"/>
        <w:rPr>
          <w:rFonts w:ascii="Tahoma" w:hAnsi="Tahoma" w:cs="Tahoma"/>
          <w:color w:val="FF6600"/>
          <w:sz w:val="22"/>
          <w:szCs w:val="22"/>
        </w:rPr>
      </w:pP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 xml:space="preserve">Questo esempio collega il termo prodotto ad un impianto esistente composto da una caldaia, e radiatori, per separare le potenze si utilizza un scambiatore a piastre (2)(deve essere dimensionato correttamente), un circolatore (3) per garantire la circolazione d’acqua nell’impianto se la caldaia è spenta, per alimentare elettricamente il circolatore si può utilizzare un termostato a bracciale (10) con la possibilità di regolare la temperatura per gestire il consenso di accensione e spegnimento del circolatore. Temperatura consigliata per il </w:t>
      </w:r>
      <w:proofErr w:type="spellStart"/>
      <w:r w:rsidRPr="00986531">
        <w:rPr>
          <w:rFonts w:ascii="Tahoma" w:hAnsi="Tahoma" w:cs="Tahoma"/>
          <w:sz w:val="22"/>
          <w:szCs w:val="22"/>
        </w:rPr>
        <w:t>range</w:t>
      </w:r>
      <w:proofErr w:type="spellEnd"/>
      <w:r w:rsidRPr="00986531">
        <w:rPr>
          <w:rFonts w:ascii="Tahoma" w:hAnsi="Tahoma" w:cs="Tahoma"/>
          <w:sz w:val="22"/>
          <w:szCs w:val="22"/>
        </w:rPr>
        <w:t xml:space="preserve"> del termostato a bracciale da 40° a 60°</w:t>
      </w:r>
    </w:p>
    <w:p w:rsidR="00E71C44" w:rsidRPr="00986531" w:rsidRDefault="00E71C44" w:rsidP="00E71C44">
      <w:pPr>
        <w:autoSpaceDE w:val="0"/>
        <w:autoSpaceDN w:val="0"/>
        <w:adjustRightInd w:val="0"/>
        <w:rPr>
          <w:rFonts w:ascii="Tahoma" w:hAnsi="Tahoma" w:cs="Tahoma"/>
          <w:color w:val="FF6600"/>
          <w:sz w:val="22"/>
          <w:szCs w:val="22"/>
        </w:rPr>
      </w:pPr>
    </w:p>
    <w:p w:rsidR="00E71C44" w:rsidRPr="00986531" w:rsidRDefault="00E71C44" w:rsidP="00E71C44">
      <w:pPr>
        <w:autoSpaceDE w:val="0"/>
        <w:autoSpaceDN w:val="0"/>
        <w:adjustRightInd w:val="0"/>
        <w:rPr>
          <w:rFonts w:ascii="Tahoma" w:hAnsi="Tahoma" w:cs="Tahoma"/>
          <w:color w:val="FF6600"/>
          <w:sz w:val="22"/>
          <w:szCs w:val="22"/>
        </w:rPr>
      </w:pPr>
    </w:p>
    <w:p w:rsidR="00E71C44" w:rsidRPr="00986531" w:rsidRDefault="00E71C44"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274C3D" w:rsidRPr="00986531" w:rsidRDefault="00274C3D" w:rsidP="00E71C44">
      <w:pPr>
        <w:autoSpaceDE w:val="0"/>
        <w:autoSpaceDN w:val="0"/>
        <w:adjustRightInd w:val="0"/>
        <w:rPr>
          <w:rFonts w:ascii="Tahoma" w:hAnsi="Tahoma" w:cs="Tahoma"/>
          <w:color w:val="FF6600"/>
          <w:sz w:val="22"/>
          <w:szCs w:val="22"/>
        </w:rPr>
      </w:pPr>
    </w:p>
    <w:p w:rsidR="00E71C44" w:rsidRPr="00986531" w:rsidRDefault="00AD0143" w:rsidP="00E71C44">
      <w:pPr>
        <w:autoSpaceDE w:val="0"/>
        <w:autoSpaceDN w:val="0"/>
        <w:adjustRightInd w:val="0"/>
        <w:rPr>
          <w:rFonts w:ascii="Tahoma" w:hAnsi="Tahoma" w:cs="Tahoma"/>
          <w:color w:val="FF6600"/>
          <w:sz w:val="22"/>
          <w:szCs w:val="22"/>
        </w:rPr>
      </w:pPr>
      <w:r>
        <w:rPr>
          <w:rFonts w:ascii="Tahoma" w:hAnsi="Tahoma" w:cs="Tahoma"/>
          <w:noProof/>
          <w:color w:val="FF6600"/>
          <w:sz w:val="22"/>
          <w:szCs w:val="22"/>
        </w:rPr>
        <w:lastRenderedPageBreak/>
        <w:pict>
          <v:shape id="Text Box 598" o:spid="_x0000_s1044" type="#_x0000_t202" style="position:absolute;margin-left:264.95pt;margin-top:9.6pt;width:91.35pt;height:2in;z-index:251668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o8Zb0CAADG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" filled="f" stroked="f">
            <v:textbox>
              <w:txbxContent>
                <w:p w:rsidR="00BE5EED" w:rsidRPr="009B7808" w:rsidRDefault="00BE5EED" w:rsidP="00E71C44">
                  <w:pPr>
                    <w:rPr>
                      <w:sz w:val="16"/>
                      <w:szCs w:val="16"/>
                    </w:rPr>
                  </w:pPr>
                  <w:r w:rsidRPr="009B7808">
                    <w:rPr>
                      <w:sz w:val="16"/>
                      <w:szCs w:val="16"/>
                    </w:rPr>
                    <w:t>Leggenda</w:t>
                  </w:r>
                </w:p>
                <w:p w:rsidR="00BE5EED" w:rsidRPr="009B7808" w:rsidRDefault="00BE5EED" w:rsidP="00E71C44">
                  <w:pPr>
                    <w:ind w:left="360"/>
                    <w:rPr>
                      <w:sz w:val="16"/>
                      <w:szCs w:val="16"/>
                    </w:rPr>
                  </w:pPr>
                  <w:r w:rsidRPr="009B7808">
                    <w:rPr>
                      <w:sz w:val="16"/>
                      <w:szCs w:val="16"/>
                    </w:rPr>
                    <w:t>1)Termo prodotto</w:t>
                  </w:r>
                </w:p>
                <w:p w:rsidR="00BE5EED" w:rsidRPr="009B7808" w:rsidRDefault="00BE5EED" w:rsidP="00E71C44">
                  <w:pPr>
                    <w:ind w:left="360"/>
                    <w:rPr>
                      <w:sz w:val="16"/>
                      <w:szCs w:val="16"/>
                    </w:rPr>
                  </w:pPr>
                  <w:r w:rsidRPr="009B7808">
                    <w:rPr>
                      <w:sz w:val="16"/>
                      <w:szCs w:val="16"/>
                    </w:rPr>
                    <w:t>2)Collettori principali</w:t>
                  </w:r>
                </w:p>
                <w:p w:rsidR="00BE5EED" w:rsidRPr="009B7808" w:rsidRDefault="00BE5EED" w:rsidP="00E71C44">
                  <w:pPr>
                    <w:ind w:left="360"/>
                    <w:rPr>
                      <w:sz w:val="16"/>
                      <w:szCs w:val="16"/>
                    </w:rPr>
                  </w:pPr>
                  <w:r w:rsidRPr="009B7808">
                    <w:rPr>
                      <w:sz w:val="16"/>
                      <w:szCs w:val="16"/>
                    </w:rPr>
                    <w:t>3)Radiatori</w:t>
                  </w:r>
                </w:p>
                <w:p w:rsidR="00BE5EED" w:rsidRPr="009B7808" w:rsidRDefault="00BE5EED" w:rsidP="00E71C44">
                  <w:pPr>
                    <w:ind w:left="360"/>
                    <w:rPr>
                      <w:sz w:val="16"/>
                      <w:szCs w:val="16"/>
                    </w:rPr>
                  </w:pPr>
                  <w:r w:rsidRPr="009B7808">
                    <w:rPr>
                      <w:sz w:val="16"/>
                      <w:szCs w:val="16"/>
                    </w:rPr>
                    <w:t>Colore Rosso = Mandata</w:t>
                  </w:r>
                </w:p>
                <w:p w:rsidR="00BE5EED" w:rsidRPr="009B7808" w:rsidRDefault="00BE5EED" w:rsidP="00E71C44">
                  <w:pPr>
                    <w:ind w:left="360"/>
                    <w:rPr>
                      <w:sz w:val="16"/>
                      <w:szCs w:val="16"/>
                    </w:rPr>
                  </w:pPr>
                  <w:r w:rsidRPr="009B7808">
                    <w:rPr>
                      <w:sz w:val="16"/>
                      <w:szCs w:val="16"/>
                    </w:rPr>
                    <w:t>Colore Blu = Ritorno</w:t>
                  </w:r>
                </w:p>
                <w:p w:rsidR="00BE5EED" w:rsidRDefault="00BE5EED" w:rsidP="00E71C44"/>
              </w:txbxContent>
            </v:textbox>
          </v:shape>
        </w:pict>
      </w:r>
      <w:r w:rsidR="002C01E3">
        <w:rPr>
          <w:rFonts w:ascii="Tahoma" w:hAnsi="Tahoma" w:cs="Tahoma"/>
          <w:noProof/>
          <w:color w:val="FF6600"/>
          <w:sz w:val="22"/>
          <w:szCs w:val="22"/>
        </w:rPr>
        <w:drawing>
          <wp:anchor distT="0" distB="0" distL="114300" distR="114300" simplePos="0" relativeHeight="251667456" behindDoc="0" locked="0" layoutInCell="1" allowOverlap="1">
            <wp:simplePos x="0" y="0"/>
            <wp:positionH relativeFrom="column">
              <wp:posOffset>-2540</wp:posOffset>
            </wp:positionH>
            <wp:positionV relativeFrom="paragraph">
              <wp:posOffset>23495</wp:posOffset>
            </wp:positionV>
            <wp:extent cx="840740" cy="1657985"/>
            <wp:effectExtent l="19050" t="0" r="0" b="0"/>
            <wp:wrapNone/>
            <wp:docPr id="601" name="Immagine 7"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E:\frontale gemma.jpg"/>
                    <pic:cNvPicPr>
                      <a:picLocks noChangeAspect="1" noChangeArrowheads="1"/>
                    </pic:cNvPicPr>
                  </pic:nvPicPr>
                  <pic:blipFill>
                    <a:blip r:embed="rId46" cstate="print"/>
                    <a:srcRect l="30406" r="31303"/>
                    <a:stretch>
                      <a:fillRect/>
                    </a:stretch>
                  </pic:blipFill>
                  <pic:spPr bwMode="auto">
                    <a:xfrm>
                      <a:off x="0" y="0"/>
                      <a:ext cx="840740" cy="1657985"/>
                    </a:xfrm>
                    <a:prstGeom prst="rect">
                      <a:avLst/>
                    </a:prstGeom>
                    <a:noFill/>
                    <a:ln w="9525">
                      <a:noFill/>
                      <a:miter lim="800000"/>
                      <a:headEnd/>
                      <a:tailEnd/>
                    </a:ln>
                  </pic:spPr>
                </pic:pic>
              </a:graphicData>
            </a:graphic>
          </wp:anchor>
        </w:drawing>
      </w:r>
      <w:r w:rsidR="002C01E3">
        <w:rPr>
          <w:rFonts w:ascii="Tahoma" w:hAnsi="Tahoma" w:cs="Tahoma"/>
          <w:noProof/>
          <w:color w:val="FF6600"/>
          <w:sz w:val="22"/>
          <w:szCs w:val="22"/>
        </w:rPr>
        <w:drawing>
          <wp:inline distT="0" distB="0" distL="0" distR="0">
            <wp:extent cx="3011170" cy="1750060"/>
            <wp:effectExtent l="19050" t="0" r="0" b="0"/>
            <wp:docPr id="7" name="Immagine 7" descr="Termo_diretta_ConIdroBo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mo_diretta_ConIdroBox32"/>
                    <pic:cNvPicPr>
                      <a:picLocks noChangeAspect="1" noChangeArrowheads="1"/>
                    </pic:cNvPicPr>
                  </pic:nvPicPr>
                  <pic:blipFill>
                    <a:blip r:embed="rId49" cstate="print"/>
                    <a:srcRect/>
                    <a:stretch>
                      <a:fillRect/>
                    </a:stretch>
                  </pic:blipFill>
                  <pic:spPr bwMode="auto">
                    <a:xfrm>
                      <a:off x="0" y="0"/>
                      <a:ext cx="3011170" cy="1750060"/>
                    </a:xfrm>
                    <a:prstGeom prst="rect">
                      <a:avLst/>
                    </a:prstGeom>
                    <a:noFill/>
                    <a:ln w="9525">
                      <a:noFill/>
                      <a:miter lim="800000"/>
                      <a:headEnd/>
                      <a:tailEnd/>
                    </a:ln>
                  </pic:spPr>
                </pic:pic>
              </a:graphicData>
            </a:graphic>
          </wp:inline>
        </w:drawing>
      </w:r>
    </w:p>
    <w:p w:rsidR="00E71C44" w:rsidRPr="00986531" w:rsidRDefault="00E71C44" w:rsidP="00E71C44">
      <w:pPr>
        <w:autoSpaceDE w:val="0"/>
        <w:autoSpaceDN w:val="0"/>
        <w:adjustRightInd w:val="0"/>
        <w:rPr>
          <w:rFonts w:ascii="Tahoma" w:hAnsi="Tahoma" w:cs="Tahoma"/>
          <w:sz w:val="22"/>
          <w:szCs w:val="22"/>
        </w:rPr>
      </w:pPr>
      <w:r w:rsidRPr="00986531">
        <w:rPr>
          <w:rFonts w:ascii="Tahoma" w:hAnsi="Tahoma" w:cs="Tahoma"/>
          <w:sz w:val="22"/>
          <w:szCs w:val="22"/>
        </w:rPr>
        <w:t>Questo esempio propone il termo prodotto collegato direttamente ai collettori principali.</w:t>
      </w:r>
    </w:p>
    <w:p w:rsidR="00E71C44" w:rsidRPr="00986531" w:rsidRDefault="00E71C44" w:rsidP="00E71C44">
      <w:pPr>
        <w:rPr>
          <w:rFonts w:ascii="Tahoma" w:hAnsi="Tahoma" w:cs="Tahoma"/>
          <w:sz w:val="22"/>
          <w:szCs w:val="22"/>
        </w:rPr>
      </w:pPr>
    </w:p>
    <w:p w:rsidR="00E71C44" w:rsidRPr="007C55DA" w:rsidRDefault="007C55DA" w:rsidP="00E71C44">
      <w:pPr>
        <w:rPr>
          <w:rFonts w:ascii="Tahoma" w:hAnsi="Tahoma" w:cs="Tahoma"/>
          <w:b/>
          <w:sz w:val="22"/>
          <w:szCs w:val="22"/>
          <w:u w:val="single"/>
        </w:rPr>
      </w:pPr>
      <w:r w:rsidRPr="007C55DA">
        <w:rPr>
          <w:rFonts w:ascii="Tahoma" w:hAnsi="Tahoma" w:cs="Tahoma"/>
          <w:b/>
          <w:sz w:val="22"/>
          <w:szCs w:val="22"/>
          <w:u w:val="single"/>
        </w:rPr>
        <w:t>Nota Importante</w:t>
      </w:r>
    </w:p>
    <w:p w:rsidR="00E71C44" w:rsidRPr="00986531" w:rsidRDefault="00E71C44" w:rsidP="00E71C44">
      <w:pPr>
        <w:autoSpaceDE w:val="0"/>
        <w:autoSpaceDN w:val="0"/>
        <w:adjustRightInd w:val="0"/>
        <w:rPr>
          <w:rFonts w:ascii="Tahoma" w:hAnsi="Tahoma" w:cs="Tahoma"/>
          <w:sz w:val="22"/>
          <w:szCs w:val="20"/>
        </w:rPr>
      </w:pPr>
      <w:r w:rsidRPr="00986531">
        <w:rPr>
          <w:rFonts w:ascii="Tahoma" w:hAnsi="Tahoma" w:cs="Tahoma"/>
          <w:sz w:val="22"/>
          <w:szCs w:val="20"/>
        </w:rPr>
        <w:t>Controllare che tutti i radiatori si riscaldino in modo uniforme.</w:t>
      </w:r>
    </w:p>
    <w:p w:rsidR="00E71C44" w:rsidRPr="00986531" w:rsidRDefault="00E71C44" w:rsidP="00E71C44">
      <w:pPr>
        <w:autoSpaceDE w:val="0"/>
        <w:autoSpaceDN w:val="0"/>
        <w:adjustRightInd w:val="0"/>
        <w:rPr>
          <w:rFonts w:ascii="Tahoma" w:hAnsi="Tahoma" w:cs="Tahoma"/>
          <w:sz w:val="22"/>
          <w:szCs w:val="20"/>
        </w:rPr>
      </w:pPr>
      <w:r w:rsidRPr="00986531">
        <w:rPr>
          <w:rFonts w:ascii="Tahoma" w:hAnsi="Tahoma" w:cs="Tahoma"/>
          <w:sz w:val="22"/>
          <w:szCs w:val="20"/>
        </w:rPr>
        <w:t>Durante il primo riempimento aprire tutti gli sfiati dei radiatori in modo da evitare sacche d'aria nell'impianto che poi andrebbero ad ostacolare la normale circolazione dell'acqua e spurgare l’aria nel circolatore togliendo la vite centrale con un giravite e facendolo partire.</w:t>
      </w:r>
    </w:p>
    <w:p w:rsidR="00E71C44" w:rsidRPr="00986531" w:rsidRDefault="00E71C44" w:rsidP="00E71C44">
      <w:pPr>
        <w:autoSpaceDE w:val="0"/>
        <w:autoSpaceDN w:val="0"/>
        <w:adjustRightInd w:val="0"/>
        <w:rPr>
          <w:rFonts w:ascii="Tahoma" w:hAnsi="Tahoma" w:cs="Tahoma"/>
          <w:sz w:val="22"/>
          <w:szCs w:val="20"/>
        </w:rPr>
      </w:pPr>
      <w:r w:rsidRPr="00986531">
        <w:rPr>
          <w:rFonts w:ascii="Tahoma" w:hAnsi="Tahoma" w:cs="Tahoma"/>
          <w:sz w:val="22"/>
          <w:szCs w:val="20"/>
        </w:rPr>
        <w:t>Prestare particolare attenzione allo spurgo della termo camera dal occhiello come rappresentato figura 1utilizzare un giravite allentando la vite centrale del quadro permettendo lo spurgo dell’aria che si è formata nella termo camera</w:t>
      </w:r>
    </w:p>
    <w:p w:rsidR="00E71C44" w:rsidRPr="00986531" w:rsidRDefault="002C01E3" w:rsidP="00E71C44">
      <w:pPr>
        <w:autoSpaceDE w:val="0"/>
        <w:autoSpaceDN w:val="0"/>
        <w:adjustRightInd w:val="0"/>
        <w:rPr>
          <w:rFonts w:ascii="Tahoma" w:hAnsi="Tahoma" w:cs="Tahoma"/>
          <w:sz w:val="22"/>
          <w:szCs w:val="20"/>
        </w:rPr>
      </w:pPr>
      <w:r>
        <w:rPr>
          <w:rFonts w:ascii="Tahoma" w:hAnsi="Tahoma" w:cs="Tahoma"/>
          <w:noProof/>
        </w:rPr>
        <w:drawing>
          <wp:anchor distT="0" distB="0" distL="114300" distR="114300" simplePos="0" relativeHeight="251666432" behindDoc="0" locked="0" layoutInCell="1" allowOverlap="1">
            <wp:simplePos x="0" y="0"/>
            <wp:positionH relativeFrom="column">
              <wp:posOffset>2971800</wp:posOffset>
            </wp:positionH>
            <wp:positionV relativeFrom="paragraph">
              <wp:posOffset>120015</wp:posOffset>
            </wp:positionV>
            <wp:extent cx="942975" cy="942975"/>
            <wp:effectExtent l="19050" t="0" r="9525" b="0"/>
            <wp:wrapNone/>
            <wp:docPr id="595" name="Immagin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0"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r>
        <w:rPr>
          <w:rFonts w:ascii="Tahoma" w:hAnsi="Tahoma" w:cs="Tahoma"/>
          <w:noProof/>
          <w:sz w:val="22"/>
          <w:szCs w:val="20"/>
        </w:rPr>
        <w:drawing>
          <wp:inline distT="0" distB="0" distL="0" distR="0">
            <wp:extent cx="851535" cy="1024890"/>
            <wp:effectExtent l="19050" t="0" r="5715" b="0"/>
            <wp:docPr id="8" name="Immagine 8" descr="W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lo"/>
                    <pic:cNvPicPr>
                      <a:picLocks noChangeAspect="1" noChangeArrowheads="1"/>
                    </pic:cNvPicPr>
                  </pic:nvPicPr>
                  <pic:blipFill>
                    <a:blip r:embed="rId51" cstate="print"/>
                    <a:srcRect/>
                    <a:stretch>
                      <a:fillRect/>
                    </a:stretch>
                  </pic:blipFill>
                  <pic:spPr bwMode="auto">
                    <a:xfrm>
                      <a:off x="0" y="0"/>
                      <a:ext cx="851535" cy="1024890"/>
                    </a:xfrm>
                    <a:prstGeom prst="rect">
                      <a:avLst/>
                    </a:prstGeom>
                    <a:noFill/>
                    <a:ln w="9525">
                      <a:noFill/>
                      <a:miter lim="800000"/>
                      <a:headEnd/>
                      <a:tailEnd/>
                    </a:ln>
                  </pic:spPr>
                </pic:pic>
              </a:graphicData>
            </a:graphic>
          </wp:inline>
        </w:drawing>
      </w:r>
    </w:p>
    <w:p w:rsidR="00E71C44" w:rsidRPr="00986531" w:rsidRDefault="00E71C44" w:rsidP="00E71C44">
      <w:pPr>
        <w:autoSpaceDE w:val="0"/>
        <w:autoSpaceDN w:val="0"/>
        <w:adjustRightInd w:val="0"/>
        <w:rPr>
          <w:rFonts w:ascii="Tahoma" w:hAnsi="Tahoma" w:cs="Tahoma"/>
          <w:sz w:val="22"/>
          <w:szCs w:val="20"/>
        </w:rPr>
      </w:pPr>
    </w:p>
    <w:p w:rsidR="00E71C44" w:rsidRPr="00986531" w:rsidRDefault="00E71C44" w:rsidP="00E71C44">
      <w:pPr>
        <w:autoSpaceDE w:val="0"/>
        <w:autoSpaceDN w:val="0"/>
        <w:adjustRightInd w:val="0"/>
        <w:rPr>
          <w:rFonts w:ascii="Tahoma" w:hAnsi="Tahoma" w:cs="Tahoma"/>
          <w:sz w:val="22"/>
          <w:szCs w:val="20"/>
        </w:rPr>
      </w:pPr>
      <w:r w:rsidRPr="00986531">
        <w:rPr>
          <w:rFonts w:ascii="Tahoma" w:hAnsi="Tahoma" w:cs="Tahoma"/>
          <w:sz w:val="22"/>
          <w:szCs w:val="20"/>
        </w:rPr>
        <w:t xml:space="preserve">Eseguire comunque periodicamente lo spurgo dell’ aria ai radiatori. </w:t>
      </w:r>
    </w:p>
    <w:p w:rsidR="002A1F9C" w:rsidRDefault="002A1F9C" w:rsidP="00CE0DDC">
      <w:pPr>
        <w:widowControl w:val="0"/>
        <w:autoSpaceDE w:val="0"/>
        <w:autoSpaceDN w:val="0"/>
        <w:adjustRightInd w:val="0"/>
        <w:spacing w:line="716" w:lineRule="exact"/>
        <w:ind w:right="-356"/>
        <w:jc w:val="both"/>
        <w:rPr>
          <w:rFonts w:ascii="Tahoma" w:hAnsi="Tahoma" w:cs="Tahoma"/>
          <w:b/>
          <w:sz w:val="28"/>
          <w:szCs w:val="28"/>
        </w:rPr>
      </w:pPr>
    </w:p>
    <w:p w:rsidR="00CE0DDC" w:rsidRPr="00CA459C" w:rsidRDefault="00152B74" w:rsidP="00CE0DDC">
      <w:pPr>
        <w:widowControl w:val="0"/>
        <w:autoSpaceDE w:val="0"/>
        <w:autoSpaceDN w:val="0"/>
        <w:adjustRightInd w:val="0"/>
        <w:spacing w:line="716" w:lineRule="exact"/>
        <w:ind w:right="-356"/>
        <w:jc w:val="both"/>
        <w:rPr>
          <w:rFonts w:ascii="Tahoma" w:hAnsi="Tahoma" w:cs="Tahoma"/>
          <w:b/>
          <w:sz w:val="28"/>
          <w:szCs w:val="28"/>
        </w:rPr>
      </w:pPr>
      <w:r w:rsidRPr="00CA459C">
        <w:rPr>
          <w:rFonts w:ascii="Tahoma" w:hAnsi="Tahoma" w:cs="Tahoma"/>
          <w:b/>
          <w:sz w:val="28"/>
          <w:szCs w:val="28"/>
        </w:rPr>
        <w:lastRenderedPageBreak/>
        <w:t>10</w:t>
      </w:r>
      <w:r w:rsidR="00CE0DDC" w:rsidRPr="00CA459C">
        <w:rPr>
          <w:rFonts w:ascii="Tahoma" w:hAnsi="Tahoma" w:cs="Tahoma"/>
          <w:b/>
          <w:sz w:val="28"/>
          <w:szCs w:val="28"/>
        </w:rPr>
        <w:t xml:space="preserve"> FUNZIONAMENTO</w:t>
      </w:r>
    </w:p>
    <w:p w:rsidR="00CE0DDC" w:rsidRPr="00CA459C" w:rsidRDefault="00152B74" w:rsidP="00CE0DDC">
      <w:pPr>
        <w:widowControl w:val="0"/>
        <w:autoSpaceDE w:val="0"/>
        <w:autoSpaceDN w:val="0"/>
        <w:adjustRightInd w:val="0"/>
        <w:spacing w:line="716" w:lineRule="exact"/>
        <w:ind w:right="-356"/>
        <w:jc w:val="both"/>
        <w:rPr>
          <w:rFonts w:ascii="Tahoma" w:hAnsi="Tahoma" w:cs="Tahoma"/>
          <w:b/>
        </w:rPr>
      </w:pPr>
      <w:r w:rsidRPr="00CA459C">
        <w:rPr>
          <w:rFonts w:ascii="Tahoma" w:hAnsi="Tahoma" w:cs="Tahoma"/>
          <w:b/>
        </w:rPr>
        <w:t>10</w:t>
      </w:r>
      <w:r w:rsidR="00CE0DDC" w:rsidRPr="00CA459C">
        <w:rPr>
          <w:rFonts w:ascii="Tahoma" w:hAnsi="Tahoma" w:cs="Tahoma"/>
          <w:b/>
        </w:rPr>
        <w:t>.1  AVVERTENZE DI SICUREZZA E</w:t>
      </w:r>
      <w:r w:rsidR="001C32FC" w:rsidRPr="00CA459C">
        <w:rPr>
          <w:rFonts w:ascii="Tahoma" w:hAnsi="Tahoma" w:cs="Tahoma"/>
          <w:b/>
        </w:rPr>
        <w:t xml:space="preserve"> DI</w:t>
      </w:r>
      <w:r w:rsidR="00CE0DDC" w:rsidRPr="00CA459C">
        <w:rPr>
          <w:rFonts w:ascii="Tahoma" w:hAnsi="Tahoma" w:cs="Tahoma"/>
          <w:b/>
        </w:rPr>
        <w:t xml:space="preserve"> BUON SENSO</w:t>
      </w:r>
    </w:p>
    <w:p w:rsidR="00CE0DDC" w:rsidRPr="00CA459C" w:rsidRDefault="00CE0DDC" w:rsidP="007A77B9">
      <w:pPr>
        <w:widowControl w:val="0"/>
        <w:numPr>
          <w:ilvl w:val="0"/>
          <w:numId w:val="16"/>
        </w:numPr>
        <w:tabs>
          <w:tab w:val="clear" w:pos="494"/>
          <w:tab w:val="num" w:pos="180"/>
        </w:tabs>
        <w:autoSpaceDE w:val="0"/>
        <w:autoSpaceDN w:val="0"/>
        <w:adjustRightInd w:val="0"/>
        <w:ind w:left="181" w:right="-54" w:hanging="181"/>
        <w:jc w:val="both"/>
        <w:rPr>
          <w:rFonts w:ascii="Tahoma" w:hAnsi="Tahoma" w:cs="Tahoma"/>
          <w:sz w:val="22"/>
          <w:szCs w:val="22"/>
        </w:rPr>
      </w:pPr>
      <w:r w:rsidRPr="00CA459C">
        <w:rPr>
          <w:rFonts w:ascii="Tahoma" w:hAnsi="Tahoma" w:cs="Tahoma"/>
          <w:sz w:val="22"/>
          <w:szCs w:val="22"/>
        </w:rPr>
        <w:t>In considerazione delle alte temperature sviluppate dalla stufa, adulti e ragazzi devono prestare attenzione alle superfici della stessa. I bambini dovranno essere particolarmente sorvegliati.</w:t>
      </w:r>
    </w:p>
    <w:p w:rsidR="00CE0DDC" w:rsidRPr="002A1F9C" w:rsidRDefault="00CE0DDC" w:rsidP="007A77B9">
      <w:pPr>
        <w:widowControl w:val="0"/>
        <w:numPr>
          <w:ilvl w:val="0"/>
          <w:numId w:val="16"/>
        </w:numPr>
        <w:tabs>
          <w:tab w:val="clear" w:pos="494"/>
          <w:tab w:val="num" w:pos="180"/>
        </w:tabs>
        <w:autoSpaceDE w:val="0"/>
        <w:autoSpaceDN w:val="0"/>
        <w:adjustRightInd w:val="0"/>
        <w:ind w:left="181" w:right="-54" w:hanging="181"/>
        <w:jc w:val="both"/>
        <w:rPr>
          <w:rFonts w:ascii="Tahoma" w:hAnsi="Tahoma" w:cs="Tahoma"/>
          <w:sz w:val="22"/>
          <w:szCs w:val="22"/>
        </w:rPr>
      </w:pPr>
      <w:r w:rsidRPr="00CA459C">
        <w:rPr>
          <w:rFonts w:ascii="Tahoma" w:hAnsi="Tahoma" w:cs="Tahoma"/>
          <w:sz w:val="22"/>
          <w:szCs w:val="22"/>
        </w:rPr>
        <w:t xml:space="preserve">E' tassativamente vietato buttare acqua o altre sostanze sulla </w:t>
      </w:r>
      <w:r w:rsidRPr="002A1F9C">
        <w:rPr>
          <w:rFonts w:ascii="Tahoma" w:hAnsi="Tahoma" w:cs="Tahoma"/>
          <w:sz w:val="22"/>
          <w:szCs w:val="22"/>
        </w:rPr>
        <w:t>stufa durante il funzionamento e in fase di raffreddamento onde evitare rotture dovute a shock termici</w:t>
      </w:r>
      <w:r w:rsidR="00F334F0" w:rsidRPr="002A1F9C">
        <w:rPr>
          <w:rFonts w:ascii="Tahoma" w:hAnsi="Tahoma" w:cs="Tahoma"/>
          <w:sz w:val="22"/>
          <w:szCs w:val="22"/>
        </w:rPr>
        <w:t xml:space="preserve"> e/o scariche elettriche</w:t>
      </w:r>
      <w:r w:rsidRPr="002A1F9C">
        <w:rPr>
          <w:rFonts w:ascii="Tahoma" w:hAnsi="Tahoma" w:cs="Tahoma"/>
          <w:sz w:val="22"/>
          <w:szCs w:val="22"/>
        </w:rPr>
        <w:t>.</w:t>
      </w:r>
    </w:p>
    <w:p w:rsidR="00C25C09" w:rsidRPr="002A1F9C" w:rsidRDefault="00CE0DDC" w:rsidP="007A77B9">
      <w:pPr>
        <w:widowControl w:val="0"/>
        <w:numPr>
          <w:ilvl w:val="0"/>
          <w:numId w:val="16"/>
        </w:numPr>
        <w:tabs>
          <w:tab w:val="clear" w:pos="494"/>
          <w:tab w:val="num" w:pos="180"/>
        </w:tabs>
        <w:autoSpaceDE w:val="0"/>
        <w:autoSpaceDN w:val="0"/>
        <w:adjustRightInd w:val="0"/>
        <w:ind w:left="181" w:right="-54" w:hanging="181"/>
        <w:jc w:val="both"/>
        <w:rPr>
          <w:rFonts w:ascii="Tahoma" w:hAnsi="Tahoma" w:cs="Tahoma"/>
          <w:sz w:val="22"/>
          <w:szCs w:val="22"/>
        </w:rPr>
      </w:pPr>
      <w:r w:rsidRPr="002A1F9C">
        <w:rPr>
          <w:rFonts w:ascii="Tahoma" w:hAnsi="Tahoma" w:cs="Tahoma"/>
          <w:sz w:val="22"/>
          <w:szCs w:val="22"/>
        </w:rPr>
        <w:t>Non posizionare nelle vicinanze della stufa oggetti infiammabili o sensibili al calore.</w:t>
      </w:r>
      <w:r w:rsidR="00C25C09" w:rsidRPr="002A1F9C">
        <w:rPr>
          <w:rFonts w:ascii="Tahoma" w:hAnsi="Tahoma" w:cs="Tahoma"/>
          <w:sz w:val="22"/>
          <w:szCs w:val="22"/>
        </w:rPr>
        <w:t xml:space="preserve"> </w:t>
      </w:r>
    </w:p>
    <w:p w:rsidR="007617CE" w:rsidRPr="00CA459C" w:rsidRDefault="007617CE" w:rsidP="00952FAF">
      <w:pPr>
        <w:widowControl w:val="0"/>
        <w:autoSpaceDE w:val="0"/>
        <w:autoSpaceDN w:val="0"/>
        <w:adjustRightInd w:val="0"/>
        <w:ind w:right="-54"/>
        <w:jc w:val="both"/>
        <w:rPr>
          <w:rFonts w:ascii="Tahoma" w:hAnsi="Tahoma" w:cs="Tahoma"/>
          <w:sz w:val="22"/>
          <w:szCs w:val="22"/>
        </w:rPr>
      </w:pPr>
    </w:p>
    <w:p w:rsidR="00CE0DDC" w:rsidRPr="00CA459C" w:rsidRDefault="00152B74" w:rsidP="00CE0DDC">
      <w:pPr>
        <w:widowControl w:val="0"/>
        <w:autoSpaceDE w:val="0"/>
        <w:autoSpaceDN w:val="0"/>
        <w:adjustRightInd w:val="0"/>
        <w:spacing w:line="206" w:lineRule="exact"/>
        <w:ind w:right="-356"/>
        <w:rPr>
          <w:rFonts w:ascii="Tahoma" w:hAnsi="Tahoma" w:cs="Tahoma"/>
          <w:b/>
        </w:rPr>
      </w:pPr>
      <w:r w:rsidRPr="00CA459C">
        <w:rPr>
          <w:rFonts w:ascii="Tahoma" w:hAnsi="Tahoma" w:cs="Tahoma"/>
          <w:b/>
        </w:rPr>
        <w:t>10</w:t>
      </w:r>
      <w:r w:rsidR="00CE0DDC" w:rsidRPr="00CA459C">
        <w:rPr>
          <w:rFonts w:ascii="Tahoma" w:hAnsi="Tahoma" w:cs="Tahoma"/>
          <w:b/>
        </w:rPr>
        <w:t>.2  COMBUSTIBILI</w:t>
      </w:r>
    </w:p>
    <w:p w:rsidR="00CE0DDC" w:rsidRPr="00CA459C" w:rsidRDefault="00CE0DDC" w:rsidP="00CE0DDC">
      <w:pPr>
        <w:widowControl w:val="0"/>
        <w:autoSpaceDE w:val="0"/>
        <w:autoSpaceDN w:val="0"/>
        <w:adjustRightInd w:val="0"/>
        <w:spacing w:line="206" w:lineRule="exact"/>
        <w:ind w:right="-356"/>
        <w:rPr>
          <w:rFonts w:ascii="Tahoma" w:hAnsi="Tahoma" w:cs="Tahoma"/>
          <w:sz w:val="22"/>
          <w:szCs w:val="22"/>
        </w:rPr>
      </w:pPr>
    </w:p>
    <w:p w:rsidR="00CE0DDC" w:rsidRPr="00CA459C" w:rsidRDefault="00CE0DDC" w:rsidP="00F341A7">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 xml:space="preserve">L'unico combustibile ammesso dalle stufe a </w:t>
      </w:r>
      <w:proofErr w:type="spellStart"/>
      <w:r w:rsidRPr="00CA459C">
        <w:rPr>
          <w:rFonts w:ascii="Tahoma" w:hAnsi="Tahoma" w:cs="Tahoma"/>
          <w:sz w:val="22"/>
          <w:szCs w:val="22"/>
        </w:rPr>
        <w:t>pellet</w:t>
      </w:r>
      <w:proofErr w:type="spellEnd"/>
      <w:r w:rsidRPr="00CA459C">
        <w:rPr>
          <w:rFonts w:ascii="Tahoma" w:hAnsi="Tahoma" w:cs="Tahoma"/>
          <w:sz w:val="22"/>
          <w:szCs w:val="22"/>
        </w:rPr>
        <w:t xml:space="preserve"> </w:t>
      </w:r>
      <w:r w:rsidR="00FD42D7">
        <w:rPr>
          <w:rFonts w:ascii="Tahoma" w:hAnsi="Tahoma" w:cs="Tahoma"/>
          <w:b/>
          <w:sz w:val="22"/>
          <w:szCs w:val="22"/>
        </w:rPr>
        <w:t xml:space="preserve">Air </w:t>
      </w:r>
      <w:proofErr w:type="spellStart"/>
      <w:r w:rsidR="00FD42D7">
        <w:rPr>
          <w:rFonts w:ascii="Tahoma" w:hAnsi="Tahoma" w:cs="Tahoma"/>
          <w:b/>
          <w:sz w:val="22"/>
          <w:szCs w:val="22"/>
        </w:rPr>
        <w:t>Control</w:t>
      </w:r>
      <w:proofErr w:type="spellEnd"/>
      <w:r w:rsidRPr="00CA459C">
        <w:rPr>
          <w:rFonts w:ascii="Tahoma" w:hAnsi="Tahoma" w:cs="Tahoma"/>
          <w:sz w:val="22"/>
          <w:szCs w:val="22"/>
        </w:rPr>
        <w:t xml:space="preserve"> è il </w:t>
      </w:r>
      <w:proofErr w:type="spellStart"/>
      <w:r w:rsidRPr="00CA459C">
        <w:rPr>
          <w:rFonts w:ascii="Tahoma" w:hAnsi="Tahoma" w:cs="Tahoma"/>
          <w:sz w:val="22"/>
          <w:szCs w:val="22"/>
        </w:rPr>
        <w:t>P</w:t>
      </w:r>
      <w:r w:rsidR="00115837" w:rsidRPr="00CA459C">
        <w:rPr>
          <w:rFonts w:ascii="Tahoma" w:hAnsi="Tahoma" w:cs="Tahoma"/>
          <w:sz w:val="22"/>
          <w:szCs w:val="22"/>
        </w:rPr>
        <w:t>ellet</w:t>
      </w:r>
      <w:proofErr w:type="spellEnd"/>
      <w:r w:rsidR="00115837" w:rsidRPr="00CA459C">
        <w:rPr>
          <w:rFonts w:ascii="Tahoma" w:hAnsi="Tahoma" w:cs="Tahoma"/>
          <w:sz w:val="22"/>
          <w:szCs w:val="22"/>
        </w:rPr>
        <w:t xml:space="preserve"> di legno vergine con diametro </w:t>
      </w:r>
      <w:r w:rsidR="00EF485D">
        <w:rPr>
          <w:rFonts w:ascii="Tahoma" w:hAnsi="Tahoma" w:cs="Tahoma"/>
          <w:sz w:val="22"/>
          <w:szCs w:val="22"/>
        </w:rPr>
        <w:t>6 millimetri</w:t>
      </w:r>
    </w:p>
    <w:p w:rsidR="00A10E07" w:rsidRDefault="00CE0DDC" w:rsidP="00A10E07">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 xml:space="preserve">Per garantire una combustione senza problemi, è necessario che il </w:t>
      </w:r>
      <w:proofErr w:type="spellStart"/>
      <w:r w:rsidRPr="00CA459C">
        <w:rPr>
          <w:rFonts w:ascii="Tahoma" w:hAnsi="Tahoma" w:cs="Tahoma"/>
          <w:sz w:val="22"/>
          <w:szCs w:val="22"/>
        </w:rPr>
        <w:t>pellet</w:t>
      </w:r>
      <w:proofErr w:type="spellEnd"/>
      <w:r w:rsidRPr="00CA459C">
        <w:rPr>
          <w:rFonts w:ascii="Tahoma" w:hAnsi="Tahoma" w:cs="Tahoma"/>
          <w:sz w:val="22"/>
          <w:szCs w:val="22"/>
        </w:rPr>
        <w:t xml:space="preserve"> venga conservato al riparo dall'umidità. Le raccomandiamo di utilizzare </w:t>
      </w:r>
      <w:proofErr w:type="spellStart"/>
      <w:r w:rsidRPr="00CA459C">
        <w:rPr>
          <w:rFonts w:ascii="Tahoma" w:hAnsi="Tahoma" w:cs="Tahoma"/>
          <w:sz w:val="22"/>
          <w:szCs w:val="22"/>
        </w:rPr>
        <w:t>pellet</w:t>
      </w:r>
      <w:proofErr w:type="spellEnd"/>
      <w:r w:rsidRPr="00CA459C">
        <w:rPr>
          <w:rFonts w:ascii="Tahoma" w:hAnsi="Tahoma" w:cs="Tahoma"/>
          <w:sz w:val="22"/>
          <w:szCs w:val="22"/>
        </w:rPr>
        <w:t xml:space="preserve"> di buona qualità, ben compatto e poco farinoso. Chieda al suo rivenditore di fiducia il tipo di </w:t>
      </w:r>
      <w:proofErr w:type="spellStart"/>
      <w:r w:rsidRPr="00CA459C">
        <w:rPr>
          <w:rFonts w:ascii="Tahoma" w:hAnsi="Tahoma" w:cs="Tahoma"/>
          <w:sz w:val="22"/>
          <w:szCs w:val="22"/>
        </w:rPr>
        <w:t>pellet</w:t>
      </w:r>
      <w:proofErr w:type="spellEnd"/>
      <w:r w:rsidRPr="00CA459C">
        <w:rPr>
          <w:rFonts w:ascii="Tahoma" w:hAnsi="Tahoma" w:cs="Tahoma"/>
          <w:sz w:val="22"/>
          <w:szCs w:val="22"/>
        </w:rPr>
        <w:t xml:space="preserve"> adeguato. </w:t>
      </w:r>
      <w:r w:rsidRPr="00CA459C">
        <w:rPr>
          <w:rFonts w:ascii="Tahoma" w:hAnsi="Tahoma" w:cs="Tahoma"/>
          <w:color w:val="000000"/>
          <w:sz w:val="22"/>
          <w:szCs w:val="22"/>
        </w:rPr>
        <w:t xml:space="preserve">Accatastare i </w:t>
      </w:r>
      <w:proofErr w:type="spellStart"/>
      <w:r w:rsidRPr="00CA459C">
        <w:rPr>
          <w:rFonts w:ascii="Tahoma" w:hAnsi="Tahoma" w:cs="Tahoma"/>
          <w:color w:val="000000"/>
          <w:sz w:val="22"/>
          <w:szCs w:val="22"/>
        </w:rPr>
        <w:t>pellet</w:t>
      </w:r>
      <w:proofErr w:type="spellEnd"/>
      <w:r w:rsidRPr="00CA459C">
        <w:rPr>
          <w:rFonts w:ascii="Tahoma" w:hAnsi="Tahoma" w:cs="Tahoma"/>
          <w:color w:val="000000"/>
          <w:sz w:val="22"/>
          <w:szCs w:val="22"/>
        </w:rPr>
        <w:t xml:space="preserve"> ad</w:t>
      </w:r>
      <w:r w:rsidRPr="00CA459C">
        <w:rPr>
          <w:rFonts w:ascii="Tahoma" w:hAnsi="Tahoma" w:cs="Tahoma"/>
          <w:sz w:val="22"/>
          <w:szCs w:val="22"/>
        </w:rPr>
        <w:t xml:space="preserve"> una distanza minima dalla stufa di 1,5 metri.</w:t>
      </w:r>
    </w:p>
    <w:p w:rsidR="00CE0DDC" w:rsidRPr="00A10E07" w:rsidRDefault="00CE0DDC" w:rsidP="00A10E07">
      <w:pPr>
        <w:widowControl w:val="0"/>
        <w:autoSpaceDE w:val="0"/>
        <w:autoSpaceDN w:val="0"/>
        <w:adjustRightInd w:val="0"/>
        <w:ind w:right="-54"/>
        <w:jc w:val="both"/>
        <w:rPr>
          <w:rFonts w:ascii="Tahoma" w:hAnsi="Tahoma" w:cs="Tahoma"/>
          <w:sz w:val="20"/>
          <w:szCs w:val="20"/>
        </w:rPr>
      </w:pPr>
      <w:r w:rsidRPr="00A10E07">
        <w:rPr>
          <w:rFonts w:ascii="Tahoma" w:hAnsi="Tahoma" w:cs="Tahoma"/>
          <w:b/>
          <w:sz w:val="20"/>
          <w:szCs w:val="20"/>
        </w:rPr>
        <w:t>ATTENZIONE</w:t>
      </w:r>
    </w:p>
    <w:p w:rsidR="00CE0DDC" w:rsidRPr="00A10E07" w:rsidRDefault="00CE0DDC" w:rsidP="00F341A7">
      <w:pPr>
        <w:widowControl w:val="0"/>
        <w:autoSpaceDE w:val="0"/>
        <w:autoSpaceDN w:val="0"/>
        <w:adjustRightInd w:val="0"/>
        <w:spacing w:line="240" w:lineRule="atLeast"/>
        <w:ind w:right="-54"/>
        <w:jc w:val="both"/>
        <w:rPr>
          <w:rFonts w:ascii="Tahoma" w:hAnsi="Tahoma" w:cs="Tahoma"/>
          <w:b/>
          <w:sz w:val="20"/>
          <w:szCs w:val="20"/>
        </w:rPr>
      </w:pPr>
      <w:r w:rsidRPr="00A10E07">
        <w:rPr>
          <w:rFonts w:ascii="Tahoma" w:hAnsi="Tahoma" w:cs="Tahoma"/>
          <w:b/>
          <w:sz w:val="20"/>
          <w:szCs w:val="20"/>
        </w:rPr>
        <w:t xml:space="preserve">La stufa è stata progettata e collaudata per funzionare solo ed </w:t>
      </w:r>
      <w:r w:rsidRPr="00A10E07">
        <w:rPr>
          <w:rFonts w:ascii="Tahoma" w:hAnsi="Tahoma" w:cs="Tahoma"/>
          <w:b/>
          <w:color w:val="000000"/>
          <w:sz w:val="20"/>
          <w:szCs w:val="20"/>
        </w:rPr>
        <w:t xml:space="preserve">esclusivamente con </w:t>
      </w:r>
      <w:proofErr w:type="spellStart"/>
      <w:r w:rsidRPr="00A10E07">
        <w:rPr>
          <w:rFonts w:ascii="Tahoma" w:hAnsi="Tahoma" w:cs="Tahoma"/>
          <w:b/>
          <w:color w:val="000000"/>
          <w:sz w:val="20"/>
          <w:szCs w:val="20"/>
        </w:rPr>
        <w:t>pellet</w:t>
      </w:r>
      <w:proofErr w:type="spellEnd"/>
      <w:r w:rsidRPr="00A10E07">
        <w:rPr>
          <w:rFonts w:ascii="Tahoma" w:hAnsi="Tahoma" w:cs="Tahoma"/>
          <w:b/>
          <w:color w:val="000000"/>
          <w:sz w:val="20"/>
          <w:szCs w:val="20"/>
        </w:rPr>
        <w:t xml:space="preserve"> di certificata</w:t>
      </w:r>
      <w:r w:rsidRPr="00A10E07">
        <w:rPr>
          <w:rFonts w:ascii="Tahoma" w:hAnsi="Tahoma" w:cs="Tahoma"/>
          <w:b/>
          <w:sz w:val="20"/>
          <w:szCs w:val="20"/>
        </w:rPr>
        <w:t xml:space="preserve"> qualità e provenienza.</w:t>
      </w:r>
    </w:p>
    <w:p w:rsidR="00CE0DDC" w:rsidRPr="00A10E07" w:rsidRDefault="00CE0DDC" w:rsidP="00F341A7">
      <w:pPr>
        <w:widowControl w:val="0"/>
        <w:autoSpaceDE w:val="0"/>
        <w:autoSpaceDN w:val="0"/>
        <w:adjustRightInd w:val="0"/>
        <w:spacing w:line="240" w:lineRule="atLeast"/>
        <w:ind w:right="-54"/>
        <w:jc w:val="both"/>
        <w:rPr>
          <w:rFonts w:ascii="Tahoma" w:hAnsi="Tahoma" w:cs="Tahoma"/>
          <w:b/>
          <w:sz w:val="20"/>
          <w:szCs w:val="20"/>
        </w:rPr>
      </w:pPr>
      <w:r w:rsidRPr="00A10E07">
        <w:rPr>
          <w:rFonts w:ascii="Tahoma" w:hAnsi="Tahoma" w:cs="Tahoma"/>
          <w:b/>
          <w:sz w:val="20"/>
          <w:szCs w:val="20"/>
        </w:rPr>
        <w:t xml:space="preserve">Il produttore non si assume alcuna responsabilità per </w:t>
      </w:r>
      <w:r w:rsidRPr="00A10E07">
        <w:rPr>
          <w:rFonts w:ascii="Tahoma" w:hAnsi="Tahoma" w:cs="Tahoma"/>
          <w:b/>
          <w:color w:val="000000"/>
          <w:sz w:val="20"/>
          <w:szCs w:val="20"/>
        </w:rPr>
        <w:t xml:space="preserve">l'utilizzo di </w:t>
      </w:r>
      <w:proofErr w:type="spellStart"/>
      <w:r w:rsidRPr="00A10E07">
        <w:rPr>
          <w:rFonts w:ascii="Tahoma" w:hAnsi="Tahoma" w:cs="Tahoma"/>
          <w:b/>
          <w:color w:val="000000"/>
          <w:sz w:val="20"/>
          <w:szCs w:val="20"/>
        </w:rPr>
        <w:t>pellet</w:t>
      </w:r>
      <w:proofErr w:type="spellEnd"/>
      <w:r w:rsidRPr="00A10E07">
        <w:rPr>
          <w:rFonts w:ascii="Tahoma" w:hAnsi="Tahoma" w:cs="Tahoma"/>
          <w:b/>
          <w:color w:val="000000"/>
          <w:sz w:val="20"/>
          <w:szCs w:val="20"/>
        </w:rPr>
        <w:t xml:space="preserve"> di</w:t>
      </w:r>
      <w:r w:rsidRPr="00A10E07">
        <w:rPr>
          <w:rFonts w:ascii="Tahoma" w:hAnsi="Tahoma" w:cs="Tahoma"/>
          <w:b/>
          <w:sz w:val="20"/>
          <w:szCs w:val="20"/>
        </w:rPr>
        <w:t xml:space="preserve"> qualità </w:t>
      </w:r>
      <w:r w:rsidR="00115837" w:rsidRPr="00A10E07">
        <w:rPr>
          <w:rFonts w:ascii="Tahoma" w:hAnsi="Tahoma" w:cs="Tahoma"/>
          <w:b/>
          <w:sz w:val="20"/>
          <w:szCs w:val="20"/>
        </w:rPr>
        <w:t xml:space="preserve">e sezione </w:t>
      </w:r>
      <w:r w:rsidRPr="00A10E07">
        <w:rPr>
          <w:rFonts w:ascii="Tahoma" w:hAnsi="Tahoma" w:cs="Tahoma"/>
          <w:b/>
          <w:sz w:val="20"/>
          <w:szCs w:val="20"/>
        </w:rPr>
        <w:t xml:space="preserve">non adeguata e non ne risponde per il conseguente mal funzionamento della stufa. </w:t>
      </w:r>
    </w:p>
    <w:p w:rsidR="00A82659" w:rsidRDefault="00A82659" w:rsidP="007C55DA">
      <w:pPr>
        <w:rPr>
          <w:sz w:val="20"/>
          <w:szCs w:val="20"/>
        </w:rPr>
      </w:pPr>
    </w:p>
    <w:p w:rsidR="00A82659" w:rsidRPr="00CA459C" w:rsidRDefault="00A82659" w:rsidP="00EF5E47">
      <w:pPr>
        <w:jc w:val="center"/>
        <w:rPr>
          <w:sz w:val="20"/>
          <w:szCs w:val="20"/>
        </w:rPr>
      </w:pPr>
    </w:p>
    <w:p w:rsidR="009C758F" w:rsidRPr="00CA459C" w:rsidRDefault="008D4C18" w:rsidP="009C758F">
      <w:pPr>
        <w:widowControl w:val="0"/>
        <w:autoSpaceDE w:val="0"/>
        <w:autoSpaceDN w:val="0"/>
        <w:adjustRightInd w:val="0"/>
        <w:spacing w:line="240" w:lineRule="atLeast"/>
        <w:ind w:right="-356"/>
        <w:jc w:val="both"/>
        <w:rPr>
          <w:rFonts w:ascii="Tahoma" w:hAnsi="Tahoma" w:cs="Tahoma"/>
          <w:b/>
        </w:rPr>
      </w:pPr>
      <w:r w:rsidRPr="00CA459C">
        <w:rPr>
          <w:rFonts w:ascii="Tahoma" w:hAnsi="Tahoma" w:cs="Tahoma"/>
          <w:b/>
        </w:rPr>
        <w:t>10</w:t>
      </w:r>
      <w:r w:rsidR="009C758F" w:rsidRPr="00CA459C">
        <w:rPr>
          <w:rFonts w:ascii="Tahoma" w:hAnsi="Tahoma" w:cs="Tahoma"/>
          <w:b/>
        </w:rPr>
        <w:t xml:space="preserve">.3 DISPOSITIVI DI SICUREZZA </w:t>
      </w:r>
    </w:p>
    <w:p w:rsidR="009C758F" w:rsidRPr="00CA459C" w:rsidRDefault="008B46DA" w:rsidP="009C758F">
      <w:pPr>
        <w:widowControl w:val="0"/>
        <w:autoSpaceDE w:val="0"/>
        <w:autoSpaceDN w:val="0"/>
        <w:adjustRightInd w:val="0"/>
        <w:spacing w:line="240" w:lineRule="atLeast"/>
        <w:ind w:right="-356"/>
        <w:jc w:val="both"/>
        <w:rPr>
          <w:rFonts w:ascii="Tahoma" w:hAnsi="Tahoma" w:cs="Tahoma"/>
          <w:sz w:val="22"/>
          <w:szCs w:val="22"/>
        </w:rPr>
      </w:pPr>
      <w:r>
        <w:rPr>
          <w:rFonts w:ascii="Tahoma" w:hAnsi="Tahoma" w:cs="Tahoma"/>
          <w:sz w:val="22"/>
          <w:szCs w:val="22"/>
        </w:rPr>
        <w:tab/>
      </w:r>
    </w:p>
    <w:p w:rsidR="00C25C09" w:rsidRPr="00CF1E45" w:rsidRDefault="00C25C09" w:rsidP="007A77B9">
      <w:pPr>
        <w:numPr>
          <w:ilvl w:val="0"/>
          <w:numId w:val="25"/>
        </w:numPr>
        <w:tabs>
          <w:tab w:val="clear" w:pos="1068"/>
          <w:tab w:val="num" w:pos="180"/>
        </w:tabs>
        <w:ind w:left="0" w:right="-54" w:firstLine="0"/>
        <w:jc w:val="both"/>
        <w:rPr>
          <w:rFonts w:ascii="Tahoma" w:hAnsi="Tahoma" w:cs="Tahoma"/>
          <w:color w:val="000000"/>
          <w:sz w:val="22"/>
          <w:szCs w:val="22"/>
        </w:rPr>
      </w:pPr>
      <w:r w:rsidRPr="00051A03">
        <w:rPr>
          <w:rFonts w:ascii="Tahoma" w:hAnsi="Tahoma" w:cs="Tahoma"/>
          <w:b/>
          <w:sz w:val="22"/>
          <w:szCs w:val="22"/>
        </w:rPr>
        <w:t>Pressostato elettromeccanico:</w:t>
      </w:r>
      <w:r>
        <w:rPr>
          <w:rFonts w:ascii="Tahoma" w:hAnsi="Tahoma" w:cs="Tahoma"/>
          <w:b/>
          <w:sz w:val="22"/>
          <w:szCs w:val="22"/>
        </w:rPr>
        <w:t xml:space="preserve"> </w:t>
      </w:r>
      <w:r w:rsidRPr="00115837">
        <w:rPr>
          <w:rFonts w:ascii="Tahoma" w:hAnsi="Tahoma" w:cs="Tahoma"/>
          <w:sz w:val="22"/>
          <w:szCs w:val="22"/>
        </w:rPr>
        <w:t>con sonda</w:t>
      </w:r>
      <w:r>
        <w:rPr>
          <w:rFonts w:ascii="Tahoma" w:hAnsi="Tahoma" w:cs="Tahoma"/>
          <w:sz w:val="22"/>
          <w:szCs w:val="22"/>
        </w:rPr>
        <w:t xml:space="preserve"> posta</w:t>
      </w:r>
      <w:r w:rsidRPr="00051A03">
        <w:rPr>
          <w:rFonts w:ascii="Tahoma" w:hAnsi="Tahoma" w:cs="Tahoma"/>
          <w:sz w:val="22"/>
          <w:szCs w:val="22"/>
        </w:rPr>
        <w:t xml:space="preserve"> nel canale espulsione fumi, provvede a blocc</w:t>
      </w:r>
      <w:r>
        <w:rPr>
          <w:rFonts w:ascii="Tahoma" w:hAnsi="Tahoma" w:cs="Tahoma"/>
          <w:sz w:val="22"/>
          <w:szCs w:val="22"/>
        </w:rPr>
        <w:t xml:space="preserve">are il funzionamento del termo </w:t>
      </w:r>
      <w:r w:rsidRPr="00CF1E45">
        <w:rPr>
          <w:rFonts w:ascii="Tahoma" w:hAnsi="Tahoma" w:cs="Tahoma"/>
          <w:color w:val="000000"/>
          <w:sz w:val="22"/>
          <w:szCs w:val="22"/>
        </w:rPr>
        <w:t>prodotto nel caso che la canna fumaria risulti ostruita, la stufa viene portata in spegnimento.</w:t>
      </w:r>
    </w:p>
    <w:p w:rsidR="00952FAF" w:rsidRPr="002A1F9C" w:rsidRDefault="00C25C09" w:rsidP="007A77B9">
      <w:pPr>
        <w:numPr>
          <w:ilvl w:val="0"/>
          <w:numId w:val="25"/>
        </w:numPr>
        <w:tabs>
          <w:tab w:val="clear" w:pos="1068"/>
          <w:tab w:val="num" w:pos="180"/>
        </w:tabs>
        <w:ind w:left="0" w:right="-54" w:firstLine="0"/>
        <w:jc w:val="both"/>
        <w:rPr>
          <w:rFonts w:ascii="Tahoma" w:hAnsi="Tahoma" w:cs="Tahoma"/>
          <w:color w:val="000000"/>
          <w:sz w:val="22"/>
          <w:szCs w:val="22"/>
        </w:rPr>
      </w:pPr>
      <w:r w:rsidRPr="002A1F9C">
        <w:rPr>
          <w:rFonts w:ascii="Tahoma" w:hAnsi="Tahoma" w:cs="Tahoma"/>
          <w:b/>
          <w:color w:val="000000"/>
          <w:sz w:val="22"/>
          <w:szCs w:val="22"/>
        </w:rPr>
        <w:lastRenderedPageBreak/>
        <w:t>Termostato di sicurezza con riarmo manuale:</w:t>
      </w:r>
      <w:r w:rsidRPr="002A1F9C">
        <w:rPr>
          <w:rFonts w:ascii="Tahoma" w:hAnsi="Tahoma" w:cs="Tahoma"/>
          <w:color w:val="000000"/>
          <w:sz w:val="22"/>
          <w:szCs w:val="22"/>
        </w:rPr>
        <w:t xml:space="preserve"> posto sotto nel pannello del retro caldaia, interviene nel caso in cui la temperatura all’interno superi il valore di sicurezza impo</w:t>
      </w:r>
      <w:r w:rsidR="00952FAF" w:rsidRPr="002A1F9C">
        <w:rPr>
          <w:rFonts w:ascii="Tahoma" w:hAnsi="Tahoma" w:cs="Tahoma"/>
          <w:color w:val="000000"/>
          <w:sz w:val="22"/>
          <w:szCs w:val="22"/>
        </w:rPr>
        <w:t>stato (95</w:t>
      </w:r>
      <w:r w:rsidRPr="002A1F9C">
        <w:rPr>
          <w:rFonts w:ascii="Tahoma" w:hAnsi="Tahoma" w:cs="Tahoma"/>
          <w:color w:val="000000"/>
          <w:sz w:val="22"/>
          <w:szCs w:val="22"/>
        </w:rPr>
        <w:t xml:space="preserve">°C), blocca il caricamento del </w:t>
      </w:r>
      <w:proofErr w:type="spellStart"/>
      <w:r w:rsidRPr="002A1F9C">
        <w:rPr>
          <w:rFonts w:ascii="Tahoma" w:hAnsi="Tahoma" w:cs="Tahoma"/>
          <w:color w:val="000000"/>
          <w:sz w:val="22"/>
          <w:szCs w:val="22"/>
        </w:rPr>
        <w:t>pellet</w:t>
      </w:r>
      <w:proofErr w:type="spellEnd"/>
      <w:r w:rsidRPr="002A1F9C">
        <w:rPr>
          <w:rFonts w:ascii="Tahoma" w:hAnsi="Tahoma" w:cs="Tahoma"/>
          <w:color w:val="000000"/>
          <w:sz w:val="22"/>
          <w:szCs w:val="22"/>
        </w:rPr>
        <w:t xml:space="preserve"> e la stufa viene portata in spegnimento. Per il ripristino delle funzioni occorre effettuare il riarmo manuale svitando il tappo di protezione e premendo il pulsante sottostante come mostrano le foto.</w:t>
      </w:r>
    </w:p>
    <w:p w:rsidR="00952FAF" w:rsidRDefault="002C01E3" w:rsidP="00952FAF">
      <w:pPr>
        <w:ind w:right="-54"/>
        <w:jc w:val="both"/>
        <w:rPr>
          <w:rFonts w:ascii="Tahoma" w:hAnsi="Tahoma" w:cs="Tahoma"/>
          <w:color w:val="FF6600"/>
          <w:sz w:val="22"/>
          <w:szCs w:val="22"/>
        </w:rPr>
      </w:pPr>
      <w:r>
        <w:rPr>
          <w:noProof/>
        </w:rPr>
        <w:drawing>
          <wp:anchor distT="0" distB="0" distL="114300" distR="114300" simplePos="0" relativeHeight="251671552" behindDoc="0" locked="0" layoutInCell="1" allowOverlap="1">
            <wp:simplePos x="0" y="0"/>
            <wp:positionH relativeFrom="column">
              <wp:posOffset>2171700</wp:posOffset>
            </wp:positionH>
            <wp:positionV relativeFrom="paragraph">
              <wp:posOffset>76200</wp:posOffset>
            </wp:positionV>
            <wp:extent cx="1389380" cy="923925"/>
            <wp:effectExtent l="19050" t="0" r="1270" b="0"/>
            <wp:wrapNone/>
            <wp:docPr id="605" name="Immagine 605" descr="DSC_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DSC_0287"/>
                    <pic:cNvPicPr>
                      <a:picLocks noChangeAspect="1" noChangeArrowheads="1"/>
                    </pic:cNvPicPr>
                  </pic:nvPicPr>
                  <pic:blipFill>
                    <a:blip r:embed="rId52" cstate="print"/>
                    <a:srcRect/>
                    <a:stretch>
                      <a:fillRect/>
                    </a:stretch>
                  </pic:blipFill>
                  <pic:spPr bwMode="auto">
                    <a:xfrm>
                      <a:off x="0" y="0"/>
                      <a:ext cx="1389380" cy="923925"/>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228600</wp:posOffset>
            </wp:positionH>
            <wp:positionV relativeFrom="paragraph">
              <wp:posOffset>76200</wp:posOffset>
            </wp:positionV>
            <wp:extent cx="1368425" cy="910590"/>
            <wp:effectExtent l="19050" t="0" r="3175" b="0"/>
            <wp:wrapNone/>
            <wp:docPr id="604" name="Immagine 604" descr="DSC_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DSC_0285"/>
                    <pic:cNvPicPr>
                      <a:picLocks noChangeAspect="1" noChangeArrowheads="1"/>
                    </pic:cNvPicPr>
                  </pic:nvPicPr>
                  <pic:blipFill>
                    <a:blip r:embed="rId53" cstate="print"/>
                    <a:srcRect/>
                    <a:stretch>
                      <a:fillRect/>
                    </a:stretch>
                  </pic:blipFill>
                  <pic:spPr bwMode="auto">
                    <a:xfrm>
                      <a:off x="0" y="0"/>
                      <a:ext cx="1368425" cy="910590"/>
                    </a:xfrm>
                    <a:prstGeom prst="rect">
                      <a:avLst/>
                    </a:prstGeom>
                    <a:noFill/>
                    <a:ln w="9525">
                      <a:noFill/>
                      <a:miter lim="800000"/>
                      <a:headEnd/>
                      <a:tailEnd/>
                    </a:ln>
                  </pic:spPr>
                </pic:pic>
              </a:graphicData>
            </a:graphic>
          </wp:anchor>
        </w:drawing>
      </w:r>
    </w:p>
    <w:p w:rsidR="009B7808" w:rsidRDefault="009B7808" w:rsidP="00952FAF">
      <w:pPr>
        <w:ind w:right="-54"/>
        <w:jc w:val="both"/>
        <w:rPr>
          <w:rFonts w:ascii="Tahoma" w:hAnsi="Tahoma" w:cs="Tahoma"/>
          <w:color w:val="000000"/>
          <w:sz w:val="22"/>
          <w:szCs w:val="22"/>
        </w:rPr>
      </w:pPr>
    </w:p>
    <w:p w:rsidR="004A09D2" w:rsidRDefault="004A09D2" w:rsidP="00952FAF">
      <w:pPr>
        <w:ind w:right="-54"/>
        <w:jc w:val="both"/>
        <w:rPr>
          <w:rFonts w:ascii="Tahoma" w:hAnsi="Tahoma" w:cs="Tahoma"/>
          <w:color w:val="000000"/>
          <w:sz w:val="22"/>
          <w:szCs w:val="22"/>
        </w:rPr>
      </w:pPr>
    </w:p>
    <w:p w:rsidR="004A09D2" w:rsidRDefault="004A09D2" w:rsidP="00952FAF">
      <w:pPr>
        <w:ind w:right="-54"/>
        <w:jc w:val="both"/>
        <w:rPr>
          <w:rFonts w:ascii="Tahoma" w:hAnsi="Tahoma" w:cs="Tahoma"/>
          <w:color w:val="000000"/>
          <w:sz w:val="22"/>
          <w:szCs w:val="22"/>
        </w:rPr>
      </w:pPr>
    </w:p>
    <w:p w:rsidR="004A09D2" w:rsidRDefault="004A09D2" w:rsidP="00952FAF">
      <w:pPr>
        <w:ind w:right="-54"/>
        <w:jc w:val="both"/>
        <w:rPr>
          <w:rFonts w:ascii="Tahoma" w:hAnsi="Tahoma" w:cs="Tahoma"/>
          <w:color w:val="000000"/>
          <w:sz w:val="22"/>
          <w:szCs w:val="22"/>
        </w:rPr>
      </w:pPr>
    </w:p>
    <w:p w:rsidR="004A09D2" w:rsidRDefault="004A09D2" w:rsidP="00952FAF">
      <w:pPr>
        <w:ind w:right="-54"/>
        <w:jc w:val="both"/>
        <w:rPr>
          <w:rFonts w:ascii="Tahoma" w:hAnsi="Tahoma" w:cs="Tahoma"/>
          <w:color w:val="000000"/>
          <w:sz w:val="22"/>
          <w:szCs w:val="22"/>
        </w:rPr>
      </w:pPr>
    </w:p>
    <w:p w:rsidR="00834906" w:rsidRDefault="00834906" w:rsidP="00834906">
      <w:pPr>
        <w:numPr>
          <w:ilvl w:val="0"/>
          <w:numId w:val="25"/>
        </w:numPr>
        <w:tabs>
          <w:tab w:val="clear" w:pos="1068"/>
          <w:tab w:val="num" w:pos="180"/>
        </w:tabs>
        <w:ind w:left="0" w:right="-54" w:firstLine="0"/>
        <w:jc w:val="both"/>
        <w:rPr>
          <w:rFonts w:ascii="Tahoma" w:hAnsi="Tahoma" w:cs="Tahoma"/>
          <w:sz w:val="22"/>
          <w:szCs w:val="22"/>
        </w:rPr>
      </w:pPr>
      <w:r w:rsidRPr="00CA459C">
        <w:rPr>
          <w:rFonts w:ascii="Tahoma" w:hAnsi="Tahoma" w:cs="Tahoma"/>
          <w:b/>
          <w:sz w:val="22"/>
          <w:szCs w:val="22"/>
        </w:rPr>
        <w:t>Termocoppia:</w:t>
      </w:r>
      <w:r w:rsidRPr="00CA459C">
        <w:rPr>
          <w:rFonts w:ascii="Tahoma" w:hAnsi="Tahoma" w:cs="Tahoma"/>
          <w:sz w:val="22"/>
          <w:szCs w:val="22"/>
        </w:rPr>
        <w:t xml:space="preserve"> posta sullo scarico fumi che ne rileva la temperatura. In funzione dei parametri impostati controlla le fasi di accensione e spegnimento.</w:t>
      </w:r>
    </w:p>
    <w:p w:rsidR="00834906" w:rsidRPr="00834906" w:rsidRDefault="00834906" w:rsidP="00834906">
      <w:pPr>
        <w:numPr>
          <w:ilvl w:val="0"/>
          <w:numId w:val="25"/>
        </w:numPr>
        <w:tabs>
          <w:tab w:val="clear" w:pos="1068"/>
          <w:tab w:val="num" w:pos="180"/>
        </w:tabs>
        <w:ind w:left="0" w:right="-54" w:firstLine="0"/>
        <w:jc w:val="both"/>
        <w:rPr>
          <w:rFonts w:ascii="Tahoma" w:hAnsi="Tahoma" w:cs="Tahoma"/>
          <w:sz w:val="22"/>
          <w:szCs w:val="22"/>
        </w:rPr>
      </w:pPr>
      <w:r>
        <w:rPr>
          <w:rFonts w:ascii="Tahoma" w:hAnsi="Tahoma" w:cs="Tahoma"/>
          <w:b/>
          <w:sz w:val="22"/>
          <w:szCs w:val="22"/>
        </w:rPr>
        <w:t>Sonda acqua</w:t>
      </w:r>
      <w:r w:rsidRPr="00CA459C">
        <w:rPr>
          <w:rFonts w:ascii="Tahoma" w:hAnsi="Tahoma" w:cs="Tahoma"/>
          <w:b/>
          <w:sz w:val="22"/>
          <w:szCs w:val="22"/>
        </w:rPr>
        <w:t>:</w:t>
      </w:r>
      <w:r w:rsidRPr="00CA459C">
        <w:rPr>
          <w:rFonts w:ascii="Tahoma" w:hAnsi="Tahoma" w:cs="Tahoma"/>
          <w:sz w:val="22"/>
          <w:szCs w:val="22"/>
        </w:rPr>
        <w:t xml:space="preserve"> posta </w:t>
      </w:r>
      <w:r>
        <w:rPr>
          <w:rFonts w:ascii="Tahoma" w:hAnsi="Tahoma" w:cs="Tahoma"/>
          <w:sz w:val="22"/>
          <w:szCs w:val="22"/>
        </w:rPr>
        <w:t xml:space="preserve">sulla parte più calda della termo camera, introdotta nell’apposito pozzetto </w:t>
      </w:r>
      <w:r w:rsidRPr="00CA459C">
        <w:rPr>
          <w:rFonts w:ascii="Tahoma" w:hAnsi="Tahoma" w:cs="Tahoma"/>
          <w:sz w:val="22"/>
          <w:szCs w:val="22"/>
        </w:rPr>
        <w:t>che ne rileva la temperatur</w:t>
      </w:r>
      <w:r>
        <w:rPr>
          <w:rFonts w:ascii="Tahoma" w:hAnsi="Tahoma" w:cs="Tahoma"/>
          <w:sz w:val="22"/>
          <w:szCs w:val="22"/>
        </w:rPr>
        <w:t>a.</w:t>
      </w:r>
    </w:p>
    <w:p w:rsidR="004A09D2" w:rsidRDefault="00C25C09" w:rsidP="009C758F">
      <w:pPr>
        <w:numPr>
          <w:ilvl w:val="0"/>
          <w:numId w:val="25"/>
        </w:numPr>
        <w:tabs>
          <w:tab w:val="clear" w:pos="1068"/>
          <w:tab w:val="num" w:pos="0"/>
          <w:tab w:val="left" w:pos="180"/>
        </w:tabs>
        <w:ind w:left="0" w:right="-54" w:firstLine="0"/>
        <w:jc w:val="both"/>
        <w:rPr>
          <w:rFonts w:ascii="Tahoma" w:hAnsi="Tahoma" w:cs="Tahoma"/>
          <w:color w:val="000000"/>
          <w:sz w:val="22"/>
          <w:szCs w:val="22"/>
        </w:rPr>
      </w:pPr>
      <w:r w:rsidRPr="00CF1E45">
        <w:rPr>
          <w:rFonts w:ascii="Tahoma" w:hAnsi="Tahoma" w:cs="Tahoma"/>
          <w:b/>
          <w:color w:val="000000"/>
          <w:sz w:val="22"/>
          <w:szCs w:val="22"/>
        </w:rPr>
        <w:t>Valvola di sicurezza 3 bar</w:t>
      </w:r>
      <w:r w:rsidRPr="00CF1E45">
        <w:rPr>
          <w:rFonts w:ascii="Tahoma" w:hAnsi="Tahoma" w:cs="Tahoma"/>
          <w:color w:val="000000"/>
          <w:sz w:val="22"/>
          <w:szCs w:val="22"/>
        </w:rPr>
        <w:t>: si apre automaticamente se la pressione dell’impianto termico supera i 3 bar, si consiglia di collegare la valvola ad uno scarico.</w:t>
      </w:r>
    </w:p>
    <w:p w:rsidR="00834906" w:rsidRDefault="00834906" w:rsidP="009C758F">
      <w:pPr>
        <w:numPr>
          <w:ilvl w:val="0"/>
          <w:numId w:val="25"/>
        </w:numPr>
        <w:tabs>
          <w:tab w:val="clear" w:pos="1068"/>
          <w:tab w:val="num" w:pos="0"/>
          <w:tab w:val="left" w:pos="180"/>
        </w:tabs>
        <w:ind w:left="0" w:right="-54" w:firstLine="0"/>
        <w:jc w:val="both"/>
        <w:rPr>
          <w:rFonts w:ascii="Tahoma" w:hAnsi="Tahoma" w:cs="Tahoma"/>
          <w:color w:val="000000"/>
          <w:sz w:val="22"/>
          <w:szCs w:val="22"/>
        </w:rPr>
      </w:pPr>
      <w:r>
        <w:rPr>
          <w:rFonts w:ascii="Tahoma" w:hAnsi="Tahoma" w:cs="Tahoma"/>
          <w:b/>
          <w:color w:val="000000"/>
          <w:sz w:val="22"/>
          <w:szCs w:val="22"/>
        </w:rPr>
        <w:t>Valvola antiscoppio</w:t>
      </w:r>
      <w:r w:rsidRPr="00834906">
        <w:rPr>
          <w:rFonts w:ascii="Tahoma" w:hAnsi="Tahoma" w:cs="Tahoma"/>
          <w:color w:val="000000"/>
          <w:sz w:val="22"/>
          <w:szCs w:val="22"/>
        </w:rPr>
        <w:t>:</w:t>
      </w:r>
      <w:r>
        <w:rPr>
          <w:rFonts w:ascii="Tahoma" w:hAnsi="Tahoma" w:cs="Tahoma"/>
          <w:color w:val="000000"/>
          <w:sz w:val="22"/>
          <w:szCs w:val="22"/>
        </w:rPr>
        <w:t xml:space="preserve"> </w:t>
      </w:r>
      <w:r w:rsidRPr="00CF1E45">
        <w:rPr>
          <w:rFonts w:ascii="Tahoma" w:hAnsi="Tahoma" w:cs="Tahoma"/>
          <w:color w:val="000000"/>
          <w:sz w:val="22"/>
          <w:szCs w:val="22"/>
        </w:rPr>
        <w:t>si apre automaticamente</w:t>
      </w:r>
      <w:r>
        <w:rPr>
          <w:rFonts w:ascii="Tahoma" w:hAnsi="Tahoma" w:cs="Tahoma"/>
          <w:color w:val="000000"/>
          <w:sz w:val="22"/>
          <w:szCs w:val="22"/>
        </w:rPr>
        <w:t xml:space="preserve"> se si crea le condizioni di esplosione all’interno della camera di combustione, evitando la rottura del vetro porta.</w:t>
      </w:r>
    </w:p>
    <w:p w:rsidR="00A10E07" w:rsidRDefault="00A10E07" w:rsidP="00A10E07">
      <w:pPr>
        <w:tabs>
          <w:tab w:val="left" w:pos="180"/>
        </w:tabs>
        <w:ind w:right="-54"/>
        <w:jc w:val="both"/>
        <w:rPr>
          <w:rFonts w:ascii="Tahoma" w:hAnsi="Tahoma" w:cs="Tahoma"/>
          <w:color w:val="000000"/>
          <w:sz w:val="22"/>
          <w:szCs w:val="22"/>
        </w:rPr>
      </w:pPr>
    </w:p>
    <w:p w:rsidR="009C758F" w:rsidRPr="004A09D2" w:rsidRDefault="008D4C18" w:rsidP="0008388A">
      <w:pPr>
        <w:tabs>
          <w:tab w:val="left" w:pos="180"/>
        </w:tabs>
        <w:ind w:right="-54"/>
        <w:jc w:val="both"/>
        <w:rPr>
          <w:rFonts w:ascii="Tahoma" w:hAnsi="Tahoma" w:cs="Tahoma"/>
          <w:color w:val="000000"/>
          <w:sz w:val="22"/>
          <w:szCs w:val="22"/>
        </w:rPr>
      </w:pPr>
      <w:r w:rsidRPr="004A09D2">
        <w:rPr>
          <w:rFonts w:ascii="Tahoma" w:hAnsi="Tahoma" w:cs="Tahoma"/>
          <w:b/>
          <w:color w:val="000000"/>
        </w:rPr>
        <w:t>10</w:t>
      </w:r>
      <w:r w:rsidR="009C758F" w:rsidRPr="004A09D2">
        <w:rPr>
          <w:rFonts w:ascii="Tahoma" w:hAnsi="Tahoma" w:cs="Tahoma"/>
          <w:b/>
          <w:color w:val="000000"/>
        </w:rPr>
        <w:t>.</w:t>
      </w:r>
      <w:r w:rsidRPr="004A09D2">
        <w:rPr>
          <w:rFonts w:ascii="Tahoma" w:hAnsi="Tahoma" w:cs="Tahoma"/>
          <w:b/>
          <w:color w:val="000000"/>
        </w:rPr>
        <w:t>4</w:t>
      </w:r>
      <w:r w:rsidR="009C758F" w:rsidRPr="004A09D2">
        <w:rPr>
          <w:rFonts w:ascii="Tahoma" w:hAnsi="Tahoma" w:cs="Tahoma"/>
          <w:b/>
          <w:color w:val="000000"/>
        </w:rPr>
        <w:t xml:space="preserve"> PANNELLO DI COMANDO</w:t>
      </w:r>
    </w:p>
    <w:p w:rsidR="009C758F" w:rsidRPr="00CF1E45" w:rsidRDefault="009C758F" w:rsidP="009C758F">
      <w:pPr>
        <w:rPr>
          <w:rFonts w:ascii="Tahoma" w:hAnsi="Tahoma" w:cs="Tahoma"/>
          <w:color w:val="000000"/>
        </w:rPr>
      </w:pPr>
    </w:p>
    <w:p w:rsidR="009C758F" w:rsidRPr="00CF1E45" w:rsidRDefault="00B4133C" w:rsidP="002A1F9C">
      <w:pPr>
        <w:pStyle w:val="CM10"/>
        <w:spacing w:after="0"/>
        <w:jc w:val="both"/>
        <w:rPr>
          <w:rFonts w:ascii="Tahoma" w:hAnsi="Tahoma" w:cs="Tahoma"/>
          <w:b/>
          <w:color w:val="000000"/>
          <w:sz w:val="22"/>
          <w:szCs w:val="22"/>
        </w:rPr>
      </w:pPr>
      <w:r w:rsidRPr="00CF1E45">
        <w:rPr>
          <w:rFonts w:ascii="Tahoma" w:hAnsi="Tahoma" w:cs="Tahoma"/>
          <w:b/>
          <w:bCs/>
          <w:color w:val="000000"/>
          <w:sz w:val="22"/>
          <w:szCs w:val="22"/>
        </w:rPr>
        <w:t>TASTIERA</w:t>
      </w:r>
    </w:p>
    <w:p w:rsidR="0043112B" w:rsidRDefault="00C2065B" w:rsidP="002A1F9C">
      <w:pPr>
        <w:widowControl w:val="0"/>
        <w:autoSpaceDE w:val="0"/>
        <w:autoSpaceDN w:val="0"/>
        <w:adjustRightInd w:val="0"/>
        <w:jc w:val="both"/>
        <w:rPr>
          <w:rFonts w:ascii="Tahoma" w:hAnsi="Tahoma" w:cs="Tahoma"/>
          <w:sz w:val="22"/>
          <w:szCs w:val="22"/>
        </w:rPr>
      </w:pPr>
      <w:r w:rsidRPr="00CF1E45">
        <w:rPr>
          <w:rFonts w:ascii="Tahoma" w:hAnsi="Tahoma" w:cs="Tahoma"/>
          <w:color w:val="000000"/>
          <w:sz w:val="22"/>
          <w:szCs w:val="22"/>
        </w:rPr>
        <w:t>I tasti presenti sul pannello operatore</w:t>
      </w:r>
      <w:r w:rsidR="0043112B" w:rsidRPr="00CF1E45">
        <w:rPr>
          <w:rFonts w:ascii="Tahoma" w:hAnsi="Tahoma" w:cs="Tahoma"/>
          <w:color w:val="000000"/>
          <w:sz w:val="22"/>
          <w:szCs w:val="22"/>
        </w:rPr>
        <w:t xml:space="preserve"> sono a sfioramento (</w:t>
      </w:r>
      <w:proofErr w:type="spellStart"/>
      <w:r w:rsidR="00524D58" w:rsidRPr="00CF1E45">
        <w:rPr>
          <w:rFonts w:cs="Calibri"/>
          <w:color w:val="000000"/>
        </w:rPr>
        <w:t>CapSence</w:t>
      </w:r>
      <w:proofErr w:type="spellEnd"/>
      <w:r w:rsidR="0043112B" w:rsidRPr="00CF1E45">
        <w:rPr>
          <w:rFonts w:ascii="Tahoma" w:hAnsi="Tahoma" w:cs="Tahoma"/>
          <w:color w:val="000000"/>
          <w:sz w:val="22"/>
          <w:szCs w:val="22"/>
        </w:rPr>
        <w:t>). Sul cruscotto sono anche presenti</w:t>
      </w:r>
      <w:r w:rsidR="00524D58" w:rsidRPr="00CF1E45">
        <w:rPr>
          <w:rFonts w:ascii="Tahoma" w:hAnsi="Tahoma" w:cs="Tahoma"/>
          <w:color w:val="000000"/>
          <w:sz w:val="22"/>
          <w:szCs w:val="22"/>
        </w:rPr>
        <w:t>: un led per indicare quando si</w:t>
      </w:r>
      <w:r w:rsidR="00524D58">
        <w:rPr>
          <w:rFonts w:ascii="Tahoma" w:hAnsi="Tahoma" w:cs="Tahoma"/>
          <w:sz w:val="22"/>
          <w:szCs w:val="22"/>
        </w:rPr>
        <w:t xml:space="preserve"> preme un tasto</w:t>
      </w:r>
      <w:r w:rsidR="0043112B" w:rsidRPr="00CA459C">
        <w:rPr>
          <w:rFonts w:ascii="Tahoma" w:hAnsi="Tahoma" w:cs="Tahoma"/>
          <w:sz w:val="22"/>
          <w:szCs w:val="22"/>
        </w:rPr>
        <w:t>, un display LCD</w:t>
      </w:r>
      <w:r w:rsidR="00524D58">
        <w:rPr>
          <w:rFonts w:ascii="Tahoma" w:hAnsi="Tahoma" w:cs="Tahoma"/>
          <w:sz w:val="22"/>
          <w:szCs w:val="22"/>
        </w:rPr>
        <w:t xml:space="preserve"> del tipo grafico</w:t>
      </w:r>
      <w:r w:rsidR="0043112B" w:rsidRPr="00CA459C">
        <w:rPr>
          <w:rFonts w:ascii="Tahoma" w:hAnsi="Tahoma" w:cs="Tahoma"/>
          <w:sz w:val="22"/>
          <w:szCs w:val="22"/>
        </w:rPr>
        <w:t xml:space="preserve"> </w:t>
      </w:r>
      <w:r w:rsidR="00524D58">
        <w:rPr>
          <w:rFonts w:ascii="Tahoma" w:hAnsi="Tahoma" w:cs="Tahoma"/>
          <w:sz w:val="22"/>
          <w:szCs w:val="22"/>
        </w:rPr>
        <w:t xml:space="preserve">molto grande, </w:t>
      </w:r>
      <w:r w:rsidR="0043112B" w:rsidRPr="00CA459C">
        <w:rPr>
          <w:rFonts w:ascii="Tahoma" w:hAnsi="Tahoma" w:cs="Tahoma"/>
          <w:sz w:val="22"/>
          <w:szCs w:val="22"/>
        </w:rPr>
        <w:t xml:space="preserve">e un sensore </w:t>
      </w:r>
      <w:proofErr w:type="spellStart"/>
      <w:r w:rsidR="0043112B" w:rsidRPr="00CA459C">
        <w:rPr>
          <w:rFonts w:ascii="Tahoma" w:hAnsi="Tahoma" w:cs="Tahoma"/>
          <w:sz w:val="22"/>
          <w:szCs w:val="22"/>
        </w:rPr>
        <w:t>Irda</w:t>
      </w:r>
      <w:proofErr w:type="spellEnd"/>
      <w:r w:rsidR="0043112B" w:rsidRPr="00CA459C">
        <w:rPr>
          <w:rFonts w:ascii="Tahoma" w:hAnsi="Tahoma" w:cs="Tahoma"/>
          <w:sz w:val="22"/>
          <w:szCs w:val="22"/>
        </w:rPr>
        <w:t xml:space="preserve"> per ricevere i se</w:t>
      </w:r>
      <w:r w:rsidR="0043112B" w:rsidRPr="00CA459C">
        <w:rPr>
          <w:rFonts w:ascii="Tahoma" w:hAnsi="Tahoma" w:cs="Tahoma"/>
          <w:sz w:val="22"/>
          <w:szCs w:val="22"/>
        </w:rPr>
        <w:softHyphen/>
        <w:t xml:space="preserve">gnali provenienti da un telecomando ad infrarossi. </w:t>
      </w:r>
    </w:p>
    <w:p w:rsidR="0079151F" w:rsidRPr="00CA459C" w:rsidRDefault="002C01E3" w:rsidP="0043112B">
      <w:pPr>
        <w:widowControl w:val="0"/>
        <w:autoSpaceDE w:val="0"/>
        <w:autoSpaceDN w:val="0"/>
        <w:adjustRightInd w:val="0"/>
        <w:spacing w:line="254" w:lineRule="exact"/>
        <w:jc w:val="both"/>
        <w:rPr>
          <w:rFonts w:ascii="Tahoma" w:hAnsi="Tahoma" w:cs="Tahoma"/>
          <w:sz w:val="22"/>
          <w:szCs w:val="22"/>
        </w:rPr>
      </w:pPr>
      <w:r>
        <w:rPr>
          <w:noProof/>
        </w:rPr>
        <w:drawing>
          <wp:anchor distT="0" distB="0" distL="114300" distR="114300" simplePos="0" relativeHeight="251680768" behindDoc="1" locked="0" layoutInCell="1" allowOverlap="1">
            <wp:simplePos x="0" y="0"/>
            <wp:positionH relativeFrom="column">
              <wp:posOffset>2171700</wp:posOffset>
            </wp:positionH>
            <wp:positionV relativeFrom="paragraph">
              <wp:posOffset>109855</wp:posOffset>
            </wp:positionV>
            <wp:extent cx="1466850" cy="752475"/>
            <wp:effectExtent l="19050" t="0" r="0" b="0"/>
            <wp:wrapTight wrapText="bothSides">
              <wp:wrapPolygon edited="0">
                <wp:start x="-281" y="0"/>
                <wp:lineTo x="-281" y="21327"/>
                <wp:lineTo x="21600" y="21327"/>
                <wp:lineTo x="21600" y="0"/>
                <wp:lineTo x="-281" y="0"/>
              </wp:wrapPolygon>
            </wp:wrapTight>
            <wp:docPr id="625" name="Immagine 2" descr="E:\Vetri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E:\Vetrino.bmp"/>
                    <pic:cNvPicPr>
                      <a:picLocks noChangeAspect="1" noChangeArrowheads="1"/>
                    </pic:cNvPicPr>
                  </pic:nvPicPr>
                  <pic:blipFill>
                    <a:blip r:embed="rId54" cstate="print"/>
                    <a:srcRect/>
                    <a:stretch>
                      <a:fillRect/>
                    </a:stretch>
                  </pic:blipFill>
                  <pic:spPr bwMode="auto">
                    <a:xfrm>
                      <a:off x="0" y="0"/>
                      <a:ext cx="1466850" cy="752475"/>
                    </a:xfrm>
                    <a:prstGeom prst="rect">
                      <a:avLst/>
                    </a:prstGeom>
                    <a:noFill/>
                    <a:ln w="9525">
                      <a:noFill/>
                      <a:miter lim="800000"/>
                      <a:headEnd/>
                      <a:tailEnd/>
                    </a:ln>
                  </pic:spPr>
                </pic:pic>
              </a:graphicData>
            </a:graphic>
          </wp:anchor>
        </w:drawing>
      </w:r>
    </w:p>
    <w:p w:rsidR="009C758F" w:rsidRPr="002A1F9C" w:rsidRDefault="009C758F" w:rsidP="002A1F9C">
      <w:pPr>
        <w:pStyle w:val="Default"/>
        <w:jc w:val="center"/>
      </w:pPr>
    </w:p>
    <w:p w:rsidR="00C70F78" w:rsidRDefault="00445446" w:rsidP="00C2065B">
      <w:pPr>
        <w:pStyle w:val="CM12"/>
        <w:jc w:val="both"/>
      </w:pPr>
      <w:r>
        <w:t xml:space="preserve">Figura 1 - </w:t>
      </w:r>
      <w:r w:rsidR="005421D1" w:rsidRPr="00CA459C">
        <w:t xml:space="preserve">Tastiera </w:t>
      </w:r>
    </w:p>
    <w:p w:rsidR="00B4133C" w:rsidRPr="00CA459C" w:rsidRDefault="00B4133C" w:rsidP="00B4133C">
      <w:pPr>
        <w:rPr>
          <w:rFonts w:ascii="Tahoma" w:hAnsi="Tahoma" w:cs="Tahoma"/>
          <w:b/>
        </w:rPr>
      </w:pPr>
      <w:r w:rsidRPr="00CA459C">
        <w:rPr>
          <w:rFonts w:ascii="Tahoma" w:hAnsi="Tahoma" w:cs="Tahoma"/>
          <w:b/>
        </w:rPr>
        <w:lastRenderedPageBreak/>
        <w:t>10.5 ACCENSIONE DELLA STUFA</w:t>
      </w:r>
    </w:p>
    <w:p w:rsidR="00B4133C" w:rsidRPr="00CA459C" w:rsidRDefault="00B4133C" w:rsidP="00B4133C">
      <w:pPr>
        <w:rPr>
          <w:rFonts w:ascii="Tahoma" w:hAnsi="Tahoma" w:cs="Tahoma"/>
          <w:b/>
        </w:rPr>
      </w:pPr>
    </w:p>
    <w:p w:rsidR="00B4133C" w:rsidRPr="00CA459C" w:rsidRDefault="00A82659" w:rsidP="00B4133C">
      <w:pPr>
        <w:rPr>
          <w:rFonts w:ascii="Tahoma" w:hAnsi="Tahoma" w:cs="Tahoma"/>
          <w:sz w:val="22"/>
        </w:rPr>
      </w:pPr>
      <w:r>
        <w:rPr>
          <w:rFonts w:ascii="Tahoma" w:hAnsi="Tahoma" w:cs="Tahoma"/>
          <w:sz w:val="22"/>
        </w:rPr>
        <w:t>V</w:t>
      </w:r>
      <w:r w:rsidR="00B4133C" w:rsidRPr="00CA459C">
        <w:rPr>
          <w:rFonts w:ascii="Tahoma" w:hAnsi="Tahoma" w:cs="Tahoma"/>
          <w:sz w:val="22"/>
        </w:rPr>
        <w:t>i sono diversi modi per accendere la stufa:</w:t>
      </w:r>
    </w:p>
    <w:p w:rsidR="00A82659" w:rsidRDefault="00B4133C" w:rsidP="00B4133C">
      <w:pPr>
        <w:pStyle w:val="Paragrafoelenco"/>
        <w:numPr>
          <w:ilvl w:val="0"/>
          <w:numId w:val="33"/>
        </w:numPr>
        <w:rPr>
          <w:rFonts w:ascii="Tahoma" w:hAnsi="Tahoma" w:cs="Tahoma"/>
          <w:sz w:val="22"/>
        </w:rPr>
      </w:pPr>
      <w:r w:rsidRPr="00CA459C">
        <w:rPr>
          <w:rFonts w:ascii="Tahoma" w:hAnsi="Tahoma" w:cs="Tahoma"/>
          <w:sz w:val="22"/>
        </w:rPr>
        <w:t xml:space="preserve">Tenendo premuto il tasto </w:t>
      </w:r>
      <w:r w:rsidR="0064608F">
        <w:rPr>
          <w:rFonts w:ascii="Tahoma" w:hAnsi="Tahoma" w:cs="Tahoma"/>
          <w:sz w:val="22"/>
        </w:rPr>
        <w:t>P</w:t>
      </w:r>
      <w:r w:rsidRPr="00CA459C">
        <w:rPr>
          <w:rFonts w:ascii="Tahoma" w:hAnsi="Tahoma" w:cs="Tahoma"/>
          <w:sz w:val="22"/>
        </w:rPr>
        <w:t>1</w:t>
      </w:r>
      <w:r w:rsidR="0064608F">
        <w:rPr>
          <w:rFonts w:ascii="Tahoma" w:hAnsi="Tahoma" w:cs="Tahoma"/>
          <w:sz w:val="22"/>
        </w:rPr>
        <w:t>(ON/OFF)</w:t>
      </w:r>
      <w:r w:rsidRPr="00CA459C">
        <w:rPr>
          <w:rFonts w:ascii="Tahoma" w:hAnsi="Tahoma" w:cs="Tahoma"/>
          <w:sz w:val="22"/>
        </w:rPr>
        <w:t xml:space="preserve"> per almeno tre secondi. </w:t>
      </w:r>
    </w:p>
    <w:p w:rsidR="000437A8" w:rsidRPr="00CA459C" w:rsidRDefault="000437A8" w:rsidP="00B4133C">
      <w:pPr>
        <w:pStyle w:val="Paragrafoelenco"/>
        <w:numPr>
          <w:ilvl w:val="0"/>
          <w:numId w:val="33"/>
        </w:numPr>
        <w:rPr>
          <w:rFonts w:ascii="Tahoma" w:hAnsi="Tahoma" w:cs="Tahoma"/>
          <w:sz w:val="22"/>
        </w:rPr>
      </w:pPr>
      <w:r w:rsidRPr="00CA459C">
        <w:rPr>
          <w:rFonts w:ascii="Tahoma" w:hAnsi="Tahoma" w:cs="Tahoma"/>
          <w:sz w:val="22"/>
        </w:rPr>
        <w:t>Premendo il tasto ON</w:t>
      </w:r>
      <w:r w:rsidR="0064608F">
        <w:rPr>
          <w:rFonts w:ascii="Tahoma" w:hAnsi="Tahoma" w:cs="Tahoma"/>
          <w:sz w:val="22"/>
        </w:rPr>
        <w:t>/OFF</w:t>
      </w:r>
      <w:r w:rsidRPr="00CA459C">
        <w:rPr>
          <w:rFonts w:ascii="Tahoma" w:hAnsi="Tahoma" w:cs="Tahoma"/>
          <w:sz w:val="22"/>
        </w:rPr>
        <w:t xml:space="preserve"> presente sul telecomando a infrarossi</w:t>
      </w:r>
    </w:p>
    <w:p w:rsidR="000437A8" w:rsidRPr="00CA459C" w:rsidRDefault="000437A8" w:rsidP="00B4133C">
      <w:pPr>
        <w:pStyle w:val="Paragrafoelenco"/>
        <w:numPr>
          <w:ilvl w:val="0"/>
          <w:numId w:val="33"/>
        </w:numPr>
        <w:rPr>
          <w:rFonts w:ascii="Tahoma" w:hAnsi="Tahoma" w:cs="Tahoma"/>
          <w:sz w:val="22"/>
        </w:rPr>
      </w:pPr>
      <w:r w:rsidRPr="00CA459C">
        <w:rPr>
          <w:rFonts w:ascii="Tahoma" w:hAnsi="Tahoma" w:cs="Tahoma"/>
          <w:sz w:val="22"/>
        </w:rPr>
        <w:t>Se è stato programmato il crono della stufa la stufa si accenderà automaticamente all’ora impostata</w:t>
      </w:r>
    </w:p>
    <w:p w:rsidR="000437A8" w:rsidRPr="00CA459C" w:rsidRDefault="000437A8" w:rsidP="00B4133C">
      <w:pPr>
        <w:pStyle w:val="Paragrafoelenco"/>
        <w:numPr>
          <w:ilvl w:val="0"/>
          <w:numId w:val="33"/>
        </w:numPr>
        <w:rPr>
          <w:rFonts w:ascii="Tahoma" w:hAnsi="Tahoma" w:cs="Tahoma"/>
          <w:sz w:val="22"/>
        </w:rPr>
      </w:pPr>
      <w:r w:rsidRPr="00CA459C">
        <w:rPr>
          <w:rFonts w:ascii="Tahoma" w:hAnsi="Tahoma" w:cs="Tahoma"/>
          <w:sz w:val="22"/>
        </w:rPr>
        <w:t xml:space="preserve">Se </w:t>
      </w:r>
      <w:r w:rsidR="00A82659">
        <w:rPr>
          <w:rFonts w:ascii="Tahoma" w:hAnsi="Tahoma" w:cs="Tahoma"/>
          <w:sz w:val="22"/>
        </w:rPr>
        <w:t xml:space="preserve">vi </w:t>
      </w:r>
      <w:r w:rsidRPr="00CA459C">
        <w:rPr>
          <w:rFonts w:ascii="Tahoma" w:hAnsi="Tahoma" w:cs="Tahoma"/>
          <w:sz w:val="22"/>
        </w:rPr>
        <w:t>è collegato il sistema GSM (optional) la stufa si accende all’invio di un SMS</w:t>
      </w:r>
      <w:r w:rsidR="00524D58">
        <w:rPr>
          <w:rFonts w:ascii="Tahoma" w:hAnsi="Tahoma" w:cs="Tahoma"/>
          <w:sz w:val="22"/>
        </w:rPr>
        <w:t>.</w:t>
      </w:r>
    </w:p>
    <w:p w:rsidR="000437A8" w:rsidRPr="00CA459C" w:rsidRDefault="000437A8" w:rsidP="000437A8">
      <w:pPr>
        <w:rPr>
          <w:rFonts w:ascii="Tahoma" w:hAnsi="Tahoma" w:cs="Tahoma"/>
          <w:sz w:val="22"/>
        </w:rPr>
      </w:pPr>
    </w:p>
    <w:p w:rsidR="000437A8" w:rsidRPr="00CA459C" w:rsidRDefault="000437A8" w:rsidP="000437A8">
      <w:pPr>
        <w:rPr>
          <w:rFonts w:ascii="Tahoma" w:hAnsi="Tahoma" w:cs="Tahoma"/>
          <w:sz w:val="22"/>
        </w:rPr>
      </w:pPr>
      <w:r w:rsidRPr="00CA459C">
        <w:rPr>
          <w:rFonts w:ascii="Tahoma" w:hAnsi="Tahoma" w:cs="Tahoma"/>
          <w:sz w:val="22"/>
        </w:rPr>
        <w:t xml:space="preserve">All’accensione della stufa tramite qualsiasi mezzo sopra descritto comparirà una schermata che presenta il logo della </w:t>
      </w:r>
      <w:r w:rsidR="00FD42D7">
        <w:rPr>
          <w:rFonts w:ascii="Tahoma" w:hAnsi="Tahoma" w:cs="Tahoma"/>
          <w:sz w:val="22"/>
        </w:rPr>
        <w:t>Air Control</w:t>
      </w:r>
      <w:r w:rsidRPr="00CA459C">
        <w:rPr>
          <w:rFonts w:ascii="Tahoma" w:hAnsi="Tahoma" w:cs="Tahoma"/>
          <w:sz w:val="22"/>
        </w:rPr>
        <w:t xml:space="preserve"> per circa 5 secondi.</w:t>
      </w:r>
    </w:p>
    <w:p w:rsidR="000437A8" w:rsidRPr="00CA459C" w:rsidRDefault="000437A8" w:rsidP="000437A8">
      <w:pPr>
        <w:rPr>
          <w:rFonts w:ascii="Tahoma" w:hAnsi="Tahoma" w:cs="Tahoma"/>
          <w:sz w:val="22"/>
        </w:rPr>
      </w:pPr>
    </w:p>
    <w:p w:rsidR="000437A8" w:rsidRPr="00CA459C" w:rsidRDefault="000437A8" w:rsidP="000437A8">
      <w:pPr>
        <w:rPr>
          <w:rFonts w:ascii="Tahoma" w:hAnsi="Tahoma" w:cs="Tahoma"/>
          <w:sz w:val="22"/>
        </w:rPr>
      </w:pPr>
      <w:r w:rsidRPr="00CA459C">
        <w:rPr>
          <w:rFonts w:ascii="Tahoma" w:hAnsi="Tahoma" w:cs="Tahoma"/>
          <w:sz w:val="22"/>
        </w:rPr>
        <w:t>Immagine del logo che compare all’accensione della stufa:</w:t>
      </w:r>
    </w:p>
    <w:p w:rsidR="00965BCF" w:rsidRDefault="00965BCF" w:rsidP="00A814D7">
      <w:pPr>
        <w:spacing w:line="240" w:lineRule="atLeast"/>
        <w:ind w:right="-54"/>
        <w:jc w:val="center"/>
        <w:rPr>
          <w:noProof/>
        </w:rPr>
      </w:pPr>
    </w:p>
    <w:p w:rsidR="004D6CA9" w:rsidRPr="00CA459C" w:rsidRDefault="002C01E3" w:rsidP="00A814D7">
      <w:pPr>
        <w:spacing w:line="240" w:lineRule="atLeast"/>
        <w:ind w:right="-54"/>
        <w:jc w:val="center"/>
      </w:pPr>
      <w:r>
        <w:rPr>
          <w:rFonts w:ascii="Tahoma" w:hAnsi="Tahoma" w:cs="Tahoma"/>
          <w:noProof/>
          <w:sz w:val="22"/>
          <w:szCs w:val="22"/>
        </w:rPr>
        <w:drawing>
          <wp:inline distT="0" distB="0" distL="0" distR="0">
            <wp:extent cx="2648585" cy="630555"/>
            <wp:effectExtent l="57150" t="38100" r="37465" b="17145"/>
            <wp:docPr id="9" name="Immagin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55" cstate="print"/>
                    <a:srcRect/>
                    <a:stretch>
                      <a:fillRect/>
                    </a:stretch>
                  </pic:blipFill>
                  <pic:spPr bwMode="auto">
                    <a:xfrm>
                      <a:off x="0" y="0"/>
                      <a:ext cx="2648585" cy="630555"/>
                    </a:xfrm>
                    <a:prstGeom prst="rect">
                      <a:avLst/>
                    </a:prstGeom>
                    <a:noFill/>
                    <a:ln w="38100" cmpd="thinThick">
                      <a:solidFill>
                        <a:srgbClr val="000000"/>
                      </a:solidFill>
                      <a:miter lim="800000"/>
                      <a:headEnd/>
                      <a:tailEnd/>
                    </a:ln>
                    <a:effectLst/>
                  </pic:spPr>
                </pic:pic>
              </a:graphicData>
            </a:graphic>
          </wp:inline>
        </w:drawing>
      </w:r>
    </w:p>
    <w:p w:rsidR="000437A8" w:rsidRPr="00CA459C" w:rsidRDefault="000437A8" w:rsidP="00B4133C">
      <w:pPr>
        <w:spacing w:line="240" w:lineRule="atLeast"/>
        <w:ind w:right="-54"/>
        <w:rPr>
          <w:sz w:val="22"/>
          <w:szCs w:val="22"/>
        </w:rPr>
      </w:pPr>
    </w:p>
    <w:p w:rsidR="001B0392" w:rsidRDefault="001B0392" w:rsidP="007B52F8">
      <w:pPr>
        <w:spacing w:line="240" w:lineRule="atLeast"/>
        <w:ind w:right="-54"/>
        <w:jc w:val="both"/>
        <w:rPr>
          <w:rFonts w:ascii="Tahoma" w:hAnsi="Tahoma" w:cs="Tahoma"/>
          <w:b/>
        </w:rPr>
      </w:pPr>
    </w:p>
    <w:p w:rsidR="00965BCF" w:rsidRDefault="000437A8" w:rsidP="007B52F8">
      <w:pPr>
        <w:spacing w:line="240" w:lineRule="atLeast"/>
        <w:ind w:right="-54"/>
        <w:jc w:val="both"/>
        <w:rPr>
          <w:rFonts w:ascii="Tahoma" w:hAnsi="Tahoma" w:cs="Tahoma"/>
          <w:b/>
          <w:caps/>
        </w:rPr>
      </w:pPr>
      <w:r w:rsidRPr="00CA459C">
        <w:rPr>
          <w:rFonts w:ascii="Tahoma" w:hAnsi="Tahoma" w:cs="Tahoma"/>
          <w:b/>
        </w:rPr>
        <w:t xml:space="preserve">10.6 </w:t>
      </w:r>
      <w:r w:rsidRPr="00CA459C">
        <w:rPr>
          <w:rFonts w:ascii="Tahoma" w:hAnsi="Tahoma" w:cs="Tahoma"/>
          <w:b/>
          <w:caps/>
        </w:rPr>
        <w:t>Spegnimento della stufa</w:t>
      </w:r>
    </w:p>
    <w:p w:rsidR="000A0101" w:rsidRDefault="000A0101" w:rsidP="007B52F8">
      <w:pPr>
        <w:spacing w:line="240" w:lineRule="atLeast"/>
        <w:ind w:right="-54"/>
        <w:jc w:val="both"/>
        <w:rPr>
          <w:rFonts w:ascii="Tahoma" w:hAnsi="Tahoma" w:cs="Tahoma"/>
          <w:b/>
          <w:caps/>
        </w:rPr>
      </w:pPr>
    </w:p>
    <w:p w:rsidR="000E3638" w:rsidRPr="00CA459C" w:rsidRDefault="002C01E3" w:rsidP="000A0101">
      <w:pPr>
        <w:spacing w:line="240" w:lineRule="atLeast"/>
        <w:ind w:right="-54"/>
        <w:jc w:val="center"/>
        <w:rPr>
          <w:rFonts w:ascii="Tahoma" w:hAnsi="Tahoma" w:cs="Tahoma"/>
          <w:b/>
        </w:rPr>
      </w:pPr>
      <w:r>
        <w:rPr>
          <w:rFonts w:ascii="Tahoma" w:hAnsi="Tahoma" w:cs="Tahoma"/>
          <w:b/>
          <w:caps/>
          <w:noProof/>
        </w:rPr>
        <w:drawing>
          <wp:inline distT="0" distB="0" distL="0" distR="0">
            <wp:extent cx="2743200" cy="646430"/>
            <wp:effectExtent l="57150" t="38100" r="38100" b="20320"/>
            <wp:docPr id="10" name="Immagine 10" descr="Stufa_in_Spegn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ufa_in_Spegnimento"/>
                    <pic:cNvPicPr>
                      <a:picLocks noChangeAspect="1" noChangeArrowheads="1"/>
                    </pic:cNvPicPr>
                  </pic:nvPicPr>
                  <pic:blipFill>
                    <a:blip r:embed="rId56" cstate="print"/>
                    <a:srcRect/>
                    <a:stretch>
                      <a:fillRect/>
                    </a:stretch>
                  </pic:blipFill>
                  <pic:spPr bwMode="auto">
                    <a:xfrm>
                      <a:off x="0" y="0"/>
                      <a:ext cx="2743200" cy="646430"/>
                    </a:xfrm>
                    <a:prstGeom prst="rect">
                      <a:avLst/>
                    </a:prstGeom>
                    <a:noFill/>
                    <a:ln w="38100" cmpd="thinThick">
                      <a:solidFill>
                        <a:srgbClr val="000000"/>
                      </a:solidFill>
                      <a:miter lim="800000"/>
                      <a:headEnd/>
                      <a:tailEnd/>
                    </a:ln>
                    <a:effectLst/>
                  </pic:spPr>
                </pic:pic>
              </a:graphicData>
            </a:graphic>
          </wp:inline>
        </w:drawing>
      </w:r>
    </w:p>
    <w:p w:rsidR="00ED2E2F" w:rsidRPr="00CA459C" w:rsidRDefault="000437A8" w:rsidP="007B52F8">
      <w:pPr>
        <w:widowControl w:val="0"/>
        <w:autoSpaceDE w:val="0"/>
        <w:autoSpaceDN w:val="0"/>
        <w:adjustRightInd w:val="0"/>
        <w:ind w:right="-54"/>
        <w:jc w:val="both"/>
        <w:rPr>
          <w:rFonts w:ascii="Tahoma" w:hAnsi="Tahoma" w:cs="Tahoma"/>
        </w:rPr>
      </w:pPr>
      <w:r w:rsidRPr="00CA459C">
        <w:rPr>
          <w:rFonts w:ascii="Tahoma" w:hAnsi="Tahoma" w:cs="Tahoma"/>
        </w:rPr>
        <w:t xml:space="preserve"> </w:t>
      </w:r>
    </w:p>
    <w:p w:rsidR="000437A8" w:rsidRPr="00CA459C" w:rsidRDefault="000437A8" w:rsidP="007B52F8">
      <w:pPr>
        <w:widowControl w:val="0"/>
        <w:autoSpaceDE w:val="0"/>
        <w:autoSpaceDN w:val="0"/>
        <w:adjustRightInd w:val="0"/>
        <w:ind w:right="-54"/>
        <w:jc w:val="both"/>
        <w:rPr>
          <w:rFonts w:ascii="Tahoma" w:hAnsi="Tahoma" w:cs="Tahoma"/>
          <w:sz w:val="22"/>
        </w:rPr>
      </w:pPr>
      <w:r w:rsidRPr="00CA459C">
        <w:rPr>
          <w:rFonts w:ascii="Tahoma" w:hAnsi="Tahoma" w:cs="Tahoma"/>
          <w:sz w:val="22"/>
        </w:rPr>
        <w:t xml:space="preserve">Lo stesso elenco di comandi utilizzati per accendere la </w:t>
      </w:r>
      <w:r w:rsidR="00524D58">
        <w:rPr>
          <w:rFonts w:ascii="Tahoma" w:hAnsi="Tahoma" w:cs="Tahoma"/>
          <w:sz w:val="22"/>
        </w:rPr>
        <w:t xml:space="preserve">stufa servono anche per spegnere </w:t>
      </w:r>
      <w:r w:rsidRPr="00CA459C">
        <w:rPr>
          <w:rFonts w:ascii="Tahoma" w:hAnsi="Tahoma" w:cs="Tahoma"/>
          <w:sz w:val="22"/>
        </w:rPr>
        <w:t xml:space="preserve"> la stufa. Quindi la stufa si spegne se:</w:t>
      </w:r>
    </w:p>
    <w:p w:rsidR="000437A8" w:rsidRPr="00CA459C" w:rsidRDefault="000437A8" w:rsidP="000437A8">
      <w:pPr>
        <w:pStyle w:val="Paragrafoelenco"/>
        <w:widowControl w:val="0"/>
        <w:numPr>
          <w:ilvl w:val="0"/>
          <w:numId w:val="34"/>
        </w:numPr>
        <w:autoSpaceDE w:val="0"/>
        <w:autoSpaceDN w:val="0"/>
        <w:adjustRightInd w:val="0"/>
        <w:ind w:right="-54"/>
        <w:jc w:val="both"/>
        <w:rPr>
          <w:rFonts w:ascii="Tahoma" w:hAnsi="Tahoma" w:cs="Tahoma"/>
          <w:sz w:val="22"/>
          <w:szCs w:val="22"/>
        </w:rPr>
      </w:pPr>
      <w:r w:rsidRPr="00CA459C">
        <w:rPr>
          <w:rFonts w:ascii="Tahoma" w:hAnsi="Tahoma" w:cs="Tahoma"/>
          <w:sz w:val="22"/>
          <w:szCs w:val="22"/>
        </w:rPr>
        <w:t xml:space="preserve">Si tiene premuto il pulsante dell’accensione </w:t>
      </w:r>
      <w:r w:rsidR="0064608F">
        <w:rPr>
          <w:rFonts w:ascii="Tahoma" w:hAnsi="Tahoma" w:cs="Tahoma"/>
          <w:sz w:val="22"/>
        </w:rPr>
        <w:t>P</w:t>
      </w:r>
      <w:r w:rsidR="0064608F" w:rsidRPr="00CA459C">
        <w:rPr>
          <w:rFonts w:ascii="Tahoma" w:hAnsi="Tahoma" w:cs="Tahoma"/>
          <w:sz w:val="22"/>
        </w:rPr>
        <w:t>1</w:t>
      </w:r>
      <w:r w:rsidR="0064608F">
        <w:rPr>
          <w:rFonts w:ascii="Tahoma" w:hAnsi="Tahoma" w:cs="Tahoma"/>
          <w:sz w:val="22"/>
        </w:rPr>
        <w:t>(ON/OFF)</w:t>
      </w:r>
      <w:r w:rsidR="0064608F" w:rsidRPr="00CA459C">
        <w:rPr>
          <w:rFonts w:ascii="Tahoma" w:hAnsi="Tahoma" w:cs="Tahoma"/>
          <w:sz w:val="22"/>
        </w:rPr>
        <w:t xml:space="preserve"> </w:t>
      </w:r>
      <w:r w:rsidRPr="00CA459C">
        <w:rPr>
          <w:rFonts w:ascii="Tahoma" w:hAnsi="Tahoma" w:cs="Tahoma"/>
          <w:sz w:val="22"/>
          <w:szCs w:val="22"/>
        </w:rPr>
        <w:t>per 3 secondi o più</w:t>
      </w:r>
      <w:r w:rsidR="006C37D6" w:rsidRPr="00CA459C">
        <w:rPr>
          <w:rFonts w:ascii="Tahoma" w:hAnsi="Tahoma" w:cs="Tahoma"/>
          <w:sz w:val="22"/>
          <w:szCs w:val="22"/>
        </w:rPr>
        <w:t xml:space="preserve"> quando la stufa è accesa</w:t>
      </w:r>
    </w:p>
    <w:p w:rsidR="006C37D6" w:rsidRPr="00CA459C" w:rsidRDefault="006C37D6" w:rsidP="000437A8">
      <w:pPr>
        <w:pStyle w:val="Paragrafoelenco"/>
        <w:widowControl w:val="0"/>
        <w:numPr>
          <w:ilvl w:val="0"/>
          <w:numId w:val="34"/>
        </w:numPr>
        <w:autoSpaceDE w:val="0"/>
        <w:autoSpaceDN w:val="0"/>
        <w:adjustRightInd w:val="0"/>
        <w:ind w:right="-54"/>
        <w:jc w:val="both"/>
        <w:rPr>
          <w:rFonts w:ascii="Tahoma" w:hAnsi="Tahoma" w:cs="Tahoma"/>
          <w:sz w:val="22"/>
          <w:szCs w:val="22"/>
        </w:rPr>
      </w:pPr>
      <w:r w:rsidRPr="00CA459C">
        <w:rPr>
          <w:rFonts w:ascii="Tahoma" w:hAnsi="Tahoma" w:cs="Tahoma"/>
          <w:sz w:val="22"/>
          <w:szCs w:val="22"/>
        </w:rPr>
        <w:t>Premendo il tasto ON</w:t>
      </w:r>
      <w:r w:rsidR="0064608F">
        <w:rPr>
          <w:rFonts w:ascii="Tahoma" w:hAnsi="Tahoma" w:cs="Tahoma"/>
          <w:sz w:val="22"/>
          <w:szCs w:val="22"/>
        </w:rPr>
        <w:t>/OFF</w:t>
      </w:r>
      <w:r w:rsidRPr="00CA459C">
        <w:rPr>
          <w:rFonts w:ascii="Tahoma" w:hAnsi="Tahoma" w:cs="Tahoma"/>
          <w:sz w:val="22"/>
          <w:szCs w:val="22"/>
        </w:rPr>
        <w:t xml:space="preserve"> del telecomando quando la </w:t>
      </w:r>
      <w:r w:rsidRPr="00CA459C">
        <w:rPr>
          <w:rFonts w:ascii="Tahoma" w:hAnsi="Tahoma" w:cs="Tahoma"/>
          <w:sz w:val="22"/>
          <w:szCs w:val="22"/>
        </w:rPr>
        <w:lastRenderedPageBreak/>
        <w:t>stufa è accesa</w:t>
      </w:r>
    </w:p>
    <w:p w:rsidR="006C37D6" w:rsidRPr="00CA459C" w:rsidRDefault="006C37D6" w:rsidP="000437A8">
      <w:pPr>
        <w:pStyle w:val="Paragrafoelenco"/>
        <w:widowControl w:val="0"/>
        <w:numPr>
          <w:ilvl w:val="0"/>
          <w:numId w:val="34"/>
        </w:numPr>
        <w:autoSpaceDE w:val="0"/>
        <w:autoSpaceDN w:val="0"/>
        <w:adjustRightInd w:val="0"/>
        <w:ind w:right="-54"/>
        <w:jc w:val="both"/>
        <w:rPr>
          <w:rFonts w:ascii="Tahoma" w:hAnsi="Tahoma" w:cs="Tahoma"/>
          <w:sz w:val="22"/>
          <w:szCs w:val="22"/>
        </w:rPr>
      </w:pPr>
      <w:r w:rsidRPr="00CA459C">
        <w:rPr>
          <w:rFonts w:ascii="Tahoma" w:hAnsi="Tahoma" w:cs="Tahoma"/>
          <w:sz w:val="22"/>
          <w:szCs w:val="22"/>
        </w:rPr>
        <w:t>La stufa si spegne automaticamente se programmato con la funzione crono</w:t>
      </w:r>
    </w:p>
    <w:p w:rsidR="006C37D6" w:rsidRPr="00CA459C" w:rsidRDefault="006C37D6" w:rsidP="000437A8">
      <w:pPr>
        <w:pStyle w:val="Paragrafoelenco"/>
        <w:widowControl w:val="0"/>
        <w:numPr>
          <w:ilvl w:val="0"/>
          <w:numId w:val="34"/>
        </w:numPr>
        <w:autoSpaceDE w:val="0"/>
        <w:autoSpaceDN w:val="0"/>
        <w:adjustRightInd w:val="0"/>
        <w:ind w:right="-54"/>
        <w:jc w:val="both"/>
        <w:rPr>
          <w:rFonts w:ascii="Tahoma" w:hAnsi="Tahoma" w:cs="Tahoma"/>
          <w:sz w:val="22"/>
          <w:szCs w:val="22"/>
        </w:rPr>
      </w:pPr>
      <w:r w:rsidRPr="00CA459C">
        <w:rPr>
          <w:rFonts w:ascii="Tahoma" w:hAnsi="Tahoma" w:cs="Tahoma"/>
          <w:sz w:val="22"/>
          <w:szCs w:val="22"/>
        </w:rPr>
        <w:t>Se</w:t>
      </w:r>
      <w:r w:rsidR="00C2065B">
        <w:rPr>
          <w:rFonts w:ascii="Tahoma" w:hAnsi="Tahoma" w:cs="Tahoma"/>
          <w:sz w:val="22"/>
          <w:szCs w:val="22"/>
        </w:rPr>
        <w:t xml:space="preserve"> vi</w:t>
      </w:r>
      <w:r w:rsidRPr="00CA459C">
        <w:rPr>
          <w:rFonts w:ascii="Tahoma" w:hAnsi="Tahoma" w:cs="Tahoma"/>
          <w:sz w:val="22"/>
          <w:szCs w:val="22"/>
        </w:rPr>
        <w:t xml:space="preserve"> è collegato il GSM e la stufa è accesa allora la stufa si può spegnere anche inviando un SMS</w:t>
      </w:r>
    </w:p>
    <w:p w:rsidR="006C37D6" w:rsidRDefault="006C37D6" w:rsidP="006C37D6">
      <w:pPr>
        <w:widowControl w:val="0"/>
        <w:autoSpaceDE w:val="0"/>
        <w:autoSpaceDN w:val="0"/>
        <w:adjustRightInd w:val="0"/>
        <w:ind w:right="-54"/>
        <w:jc w:val="both"/>
        <w:rPr>
          <w:rFonts w:ascii="Tahoma" w:hAnsi="Tahoma" w:cs="Tahoma"/>
          <w:sz w:val="22"/>
          <w:szCs w:val="22"/>
        </w:rPr>
      </w:pPr>
    </w:p>
    <w:p w:rsidR="00DB4016" w:rsidRDefault="005E7A54" w:rsidP="006C37D6">
      <w:pPr>
        <w:widowControl w:val="0"/>
        <w:autoSpaceDE w:val="0"/>
        <w:autoSpaceDN w:val="0"/>
        <w:adjustRightInd w:val="0"/>
        <w:ind w:right="-54"/>
        <w:jc w:val="both"/>
        <w:rPr>
          <w:rFonts w:ascii="Tahoma" w:hAnsi="Tahoma" w:cs="Tahoma"/>
          <w:sz w:val="22"/>
          <w:szCs w:val="22"/>
        </w:rPr>
      </w:pPr>
      <w:r>
        <w:rPr>
          <w:rFonts w:ascii="Tahoma" w:hAnsi="Tahoma" w:cs="Tahoma"/>
          <w:sz w:val="22"/>
          <w:szCs w:val="22"/>
        </w:rPr>
        <w:t>Quando la stufa è spenta</w:t>
      </w:r>
      <w:r w:rsidR="006C37D6" w:rsidRPr="00CA459C">
        <w:rPr>
          <w:rFonts w:ascii="Tahoma" w:hAnsi="Tahoma" w:cs="Tahoma"/>
          <w:sz w:val="22"/>
          <w:szCs w:val="22"/>
        </w:rPr>
        <w:t xml:space="preserve"> l’immagine che appare è :</w:t>
      </w:r>
    </w:p>
    <w:p w:rsidR="005E7A54" w:rsidRDefault="005E7A54" w:rsidP="00DB4016">
      <w:pPr>
        <w:widowControl w:val="0"/>
        <w:autoSpaceDE w:val="0"/>
        <w:autoSpaceDN w:val="0"/>
        <w:adjustRightInd w:val="0"/>
        <w:ind w:right="-54"/>
        <w:jc w:val="center"/>
        <w:rPr>
          <w:rFonts w:ascii="Tahoma" w:hAnsi="Tahoma" w:cs="Tahoma"/>
          <w:noProof/>
          <w:sz w:val="22"/>
          <w:szCs w:val="22"/>
        </w:rPr>
      </w:pPr>
    </w:p>
    <w:p w:rsidR="007F2F4C" w:rsidRPr="00CA459C" w:rsidRDefault="002C01E3" w:rsidP="00DB4016">
      <w:pPr>
        <w:widowControl w:val="0"/>
        <w:autoSpaceDE w:val="0"/>
        <w:autoSpaceDN w:val="0"/>
        <w:adjustRightInd w:val="0"/>
        <w:ind w:right="-54"/>
        <w:jc w:val="center"/>
        <w:rPr>
          <w:rFonts w:ascii="Tahoma" w:hAnsi="Tahoma" w:cs="Tahoma"/>
          <w:sz w:val="22"/>
          <w:szCs w:val="22"/>
        </w:rPr>
      </w:pPr>
      <w:r>
        <w:rPr>
          <w:rFonts w:ascii="Tahoma" w:hAnsi="Tahoma" w:cs="Tahoma"/>
          <w:noProof/>
          <w:sz w:val="22"/>
          <w:szCs w:val="22"/>
        </w:rPr>
        <w:drawing>
          <wp:inline distT="0" distB="0" distL="0" distR="0">
            <wp:extent cx="2680335" cy="630555"/>
            <wp:effectExtent l="57150" t="38100" r="43815" b="17145"/>
            <wp:docPr id="11" name="Immagine 11" descr="Stufa_Sp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ufa_Spento"/>
                    <pic:cNvPicPr>
                      <a:picLocks noChangeAspect="1" noChangeArrowheads="1"/>
                    </pic:cNvPicPr>
                  </pic:nvPicPr>
                  <pic:blipFill>
                    <a:blip r:embed="rId57" cstate="print"/>
                    <a:srcRect/>
                    <a:stretch>
                      <a:fillRect/>
                    </a:stretch>
                  </pic:blipFill>
                  <pic:spPr bwMode="auto">
                    <a:xfrm>
                      <a:off x="0" y="0"/>
                      <a:ext cx="2680335" cy="630555"/>
                    </a:xfrm>
                    <a:prstGeom prst="rect">
                      <a:avLst/>
                    </a:prstGeom>
                    <a:noFill/>
                    <a:ln w="38100" cmpd="thinThick">
                      <a:solidFill>
                        <a:srgbClr val="000000"/>
                      </a:solidFill>
                      <a:miter lim="800000"/>
                      <a:headEnd/>
                      <a:tailEnd/>
                    </a:ln>
                    <a:effectLst/>
                  </pic:spPr>
                </pic:pic>
              </a:graphicData>
            </a:graphic>
          </wp:inline>
        </w:drawing>
      </w:r>
    </w:p>
    <w:p w:rsidR="006C37D6" w:rsidRPr="00CA459C" w:rsidRDefault="006C37D6" w:rsidP="006C37D6">
      <w:pPr>
        <w:rPr>
          <w:rFonts w:ascii="Tahoma" w:hAnsi="Tahoma" w:cs="Tahoma"/>
          <w:sz w:val="22"/>
          <w:szCs w:val="22"/>
        </w:rPr>
      </w:pPr>
    </w:p>
    <w:p w:rsidR="006C37D6" w:rsidRPr="00CA459C" w:rsidRDefault="006C37D6" w:rsidP="006C37D6">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Apparirà sempre nello stesso formato cioè:</w:t>
      </w:r>
    </w:p>
    <w:p w:rsidR="006C37D6" w:rsidRPr="00CA459C" w:rsidRDefault="006C37D6" w:rsidP="006C37D6">
      <w:pPr>
        <w:widowControl w:val="0"/>
        <w:autoSpaceDE w:val="0"/>
        <w:autoSpaceDN w:val="0"/>
        <w:adjustRightInd w:val="0"/>
        <w:ind w:right="-54"/>
        <w:jc w:val="both"/>
        <w:rPr>
          <w:rFonts w:ascii="Tahoma" w:hAnsi="Tahoma" w:cs="Tahoma"/>
          <w:sz w:val="22"/>
          <w:szCs w:val="22"/>
        </w:rPr>
      </w:pPr>
    </w:p>
    <w:p w:rsidR="006C37D6" w:rsidRPr="00CA459C" w:rsidRDefault="006C37D6" w:rsidP="006C37D6">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ab/>
        <w:t>Giorno ora:data</w:t>
      </w:r>
    </w:p>
    <w:p w:rsidR="006C37D6" w:rsidRPr="00CA459C" w:rsidRDefault="006C37D6" w:rsidP="006C37D6">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ab/>
        <w:t>Stufa spenta</w:t>
      </w:r>
      <w:r w:rsidR="00524D58">
        <w:rPr>
          <w:rFonts w:ascii="Tahoma" w:hAnsi="Tahoma" w:cs="Tahoma"/>
          <w:sz w:val="22"/>
          <w:szCs w:val="22"/>
        </w:rPr>
        <w:t xml:space="preserve">  ( nella lingua selezionata)</w:t>
      </w:r>
    </w:p>
    <w:p w:rsidR="006C37D6" w:rsidRPr="00CA459C" w:rsidRDefault="006C37D6" w:rsidP="006C37D6">
      <w:pPr>
        <w:widowControl w:val="0"/>
        <w:autoSpaceDE w:val="0"/>
        <w:autoSpaceDN w:val="0"/>
        <w:adjustRightInd w:val="0"/>
        <w:ind w:right="-54"/>
        <w:jc w:val="both"/>
        <w:rPr>
          <w:rFonts w:ascii="Tahoma" w:hAnsi="Tahoma" w:cs="Tahoma"/>
          <w:sz w:val="22"/>
          <w:szCs w:val="22"/>
        </w:rPr>
      </w:pPr>
    </w:p>
    <w:p w:rsidR="00965BCF" w:rsidRPr="00F17A00" w:rsidRDefault="00706C6C" w:rsidP="00706C6C">
      <w:pPr>
        <w:tabs>
          <w:tab w:val="left" w:pos="3529"/>
        </w:tabs>
        <w:ind w:right="-54"/>
        <w:rPr>
          <w:rFonts w:ascii="Tahoma" w:hAnsi="Tahoma" w:cs="Tahoma"/>
          <w:b/>
        </w:rPr>
      </w:pPr>
      <w:r>
        <w:rPr>
          <w:rFonts w:ascii="Tahoma" w:hAnsi="Tahoma" w:cs="Tahoma"/>
          <w:b/>
        </w:rPr>
        <w:t>10.</w:t>
      </w:r>
      <w:r w:rsidR="0064608F">
        <w:rPr>
          <w:rFonts w:ascii="Tahoma" w:hAnsi="Tahoma" w:cs="Tahoma"/>
          <w:b/>
        </w:rPr>
        <w:t>7</w:t>
      </w:r>
      <w:r w:rsidR="008D4C18" w:rsidRPr="00F17A00">
        <w:rPr>
          <w:rFonts w:ascii="Tahoma" w:hAnsi="Tahoma" w:cs="Tahoma"/>
          <w:b/>
        </w:rPr>
        <w:t xml:space="preserve">  </w:t>
      </w:r>
      <w:r w:rsidR="00965BCF" w:rsidRPr="00F17A00">
        <w:rPr>
          <w:rFonts w:ascii="Tahoma" w:hAnsi="Tahoma" w:cs="Tahoma"/>
          <w:b/>
        </w:rPr>
        <w:t xml:space="preserve"> </w:t>
      </w:r>
      <w:r w:rsidR="00CA459C">
        <w:rPr>
          <w:rFonts w:ascii="Tahoma" w:hAnsi="Tahoma" w:cs="Tahoma"/>
          <w:b/>
        </w:rPr>
        <w:t>FASI DELL’ ACCENSIONE SUL DISPLAY</w:t>
      </w:r>
    </w:p>
    <w:p w:rsidR="00965BCF" w:rsidRPr="00A94161" w:rsidRDefault="00965BCF" w:rsidP="00706C6C">
      <w:pPr>
        <w:tabs>
          <w:tab w:val="left" w:pos="3529"/>
        </w:tabs>
        <w:ind w:right="-54"/>
        <w:rPr>
          <w:rFonts w:ascii="Tahoma" w:hAnsi="Tahoma" w:cs="Tahoma"/>
          <w:sz w:val="20"/>
          <w:szCs w:val="20"/>
        </w:rPr>
      </w:pPr>
    </w:p>
    <w:p w:rsidR="009575A4" w:rsidRDefault="00CA459C" w:rsidP="007600C5">
      <w:pPr>
        <w:ind w:right="-54"/>
        <w:jc w:val="both"/>
        <w:rPr>
          <w:rFonts w:ascii="Tahoma" w:hAnsi="Tahoma" w:cs="Tahoma"/>
          <w:sz w:val="22"/>
          <w:szCs w:val="22"/>
        </w:rPr>
      </w:pPr>
      <w:r>
        <w:rPr>
          <w:rFonts w:ascii="Tahoma" w:hAnsi="Tahoma" w:cs="Tahoma"/>
          <w:sz w:val="22"/>
          <w:szCs w:val="22"/>
        </w:rPr>
        <w:t xml:space="preserve">Prima di tutto comparirà sul display </w:t>
      </w:r>
      <w:r w:rsidR="009575A4">
        <w:rPr>
          <w:rFonts w:ascii="Tahoma" w:hAnsi="Tahoma" w:cs="Tahoma"/>
          <w:sz w:val="22"/>
          <w:szCs w:val="22"/>
        </w:rPr>
        <w:t xml:space="preserve">la scritta con il </w:t>
      </w:r>
      <w:r w:rsidR="007600C5">
        <w:rPr>
          <w:rFonts w:ascii="Tahoma" w:hAnsi="Tahoma" w:cs="Tahoma"/>
          <w:sz w:val="22"/>
          <w:szCs w:val="22"/>
        </w:rPr>
        <w:t>logo</w:t>
      </w:r>
    </w:p>
    <w:p w:rsidR="007600C5" w:rsidRDefault="007600C5" w:rsidP="007600C5">
      <w:pPr>
        <w:ind w:right="-54"/>
        <w:jc w:val="both"/>
        <w:rPr>
          <w:rFonts w:ascii="Tahoma" w:hAnsi="Tahoma" w:cs="Tahoma"/>
          <w:sz w:val="22"/>
          <w:szCs w:val="22"/>
        </w:rPr>
      </w:pPr>
    </w:p>
    <w:p w:rsidR="007600C5" w:rsidRDefault="007600C5" w:rsidP="007600C5">
      <w:pPr>
        <w:ind w:right="-54"/>
        <w:jc w:val="both"/>
        <w:rPr>
          <w:rFonts w:ascii="Tahoma" w:hAnsi="Tahoma" w:cs="Tahoma"/>
          <w:sz w:val="22"/>
          <w:szCs w:val="22"/>
        </w:rPr>
      </w:pPr>
    </w:p>
    <w:p w:rsidR="007F2F4C" w:rsidRDefault="009575A4" w:rsidP="00706C6C">
      <w:pPr>
        <w:ind w:right="-54"/>
        <w:jc w:val="both"/>
        <w:rPr>
          <w:rFonts w:ascii="Tahoma" w:hAnsi="Tahoma" w:cs="Tahoma"/>
          <w:sz w:val="22"/>
          <w:szCs w:val="22"/>
        </w:rPr>
      </w:pPr>
      <w:r>
        <w:rPr>
          <w:rFonts w:ascii="Tahoma" w:hAnsi="Tahoma" w:cs="Tahoma"/>
          <w:sz w:val="22"/>
          <w:szCs w:val="22"/>
        </w:rPr>
        <w:t>In seguito dopo pochi secondi</w:t>
      </w:r>
    </w:p>
    <w:p w:rsidR="007600C5" w:rsidRDefault="007600C5" w:rsidP="007F2F4C">
      <w:pPr>
        <w:ind w:right="-54"/>
        <w:jc w:val="center"/>
        <w:rPr>
          <w:rFonts w:ascii="Tahoma" w:hAnsi="Tahoma" w:cs="Tahoma"/>
          <w:sz w:val="22"/>
          <w:szCs w:val="22"/>
        </w:rPr>
      </w:pPr>
    </w:p>
    <w:p w:rsidR="007F2F4C" w:rsidRDefault="002C01E3" w:rsidP="007F2F4C">
      <w:pPr>
        <w:ind w:right="-54"/>
        <w:jc w:val="center"/>
        <w:rPr>
          <w:rFonts w:ascii="Tahoma" w:hAnsi="Tahoma" w:cs="Tahoma"/>
          <w:sz w:val="22"/>
          <w:szCs w:val="22"/>
        </w:rPr>
      </w:pPr>
      <w:r>
        <w:rPr>
          <w:rFonts w:ascii="Tahoma" w:hAnsi="Tahoma" w:cs="Tahoma"/>
          <w:noProof/>
          <w:sz w:val="22"/>
          <w:szCs w:val="22"/>
        </w:rPr>
        <w:drawing>
          <wp:inline distT="0" distB="0" distL="0" distR="0">
            <wp:extent cx="2648585" cy="630555"/>
            <wp:effectExtent l="57150" t="38100" r="37465" b="17145"/>
            <wp:docPr id="13" name="Immagine 13" descr="Accensione_Resist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ensione_Resistenza"/>
                    <pic:cNvPicPr>
                      <a:picLocks noChangeAspect="1" noChangeArrowheads="1"/>
                    </pic:cNvPicPr>
                  </pic:nvPicPr>
                  <pic:blipFill>
                    <a:blip r:embed="rId58" cstate="print"/>
                    <a:srcRect/>
                    <a:stretch>
                      <a:fillRect/>
                    </a:stretch>
                  </pic:blipFill>
                  <pic:spPr bwMode="auto">
                    <a:xfrm>
                      <a:off x="0" y="0"/>
                      <a:ext cx="2648585" cy="630555"/>
                    </a:xfrm>
                    <a:prstGeom prst="rect">
                      <a:avLst/>
                    </a:prstGeom>
                    <a:noFill/>
                    <a:ln w="38100" cmpd="thinThick">
                      <a:solidFill>
                        <a:srgbClr val="000000"/>
                      </a:solidFill>
                      <a:miter lim="800000"/>
                      <a:headEnd/>
                      <a:tailEnd/>
                    </a:ln>
                    <a:effectLst/>
                  </pic:spPr>
                </pic:pic>
              </a:graphicData>
            </a:graphic>
          </wp:inline>
        </w:drawing>
      </w:r>
    </w:p>
    <w:p w:rsidR="00CA459C" w:rsidRDefault="00CA459C" w:rsidP="007B39B3">
      <w:pPr>
        <w:ind w:right="-54"/>
        <w:jc w:val="center"/>
        <w:rPr>
          <w:rFonts w:ascii="Tahoma" w:hAnsi="Tahoma" w:cs="Tahoma"/>
          <w:sz w:val="22"/>
          <w:szCs w:val="22"/>
        </w:rPr>
      </w:pPr>
    </w:p>
    <w:p w:rsidR="007F2F4C" w:rsidRDefault="009575A4" w:rsidP="009575A4">
      <w:pPr>
        <w:ind w:right="-54"/>
        <w:rPr>
          <w:rFonts w:ascii="Tahoma" w:hAnsi="Tahoma" w:cs="Tahoma"/>
          <w:sz w:val="22"/>
          <w:szCs w:val="22"/>
        </w:rPr>
      </w:pPr>
      <w:r>
        <w:rPr>
          <w:rFonts w:ascii="Tahoma" w:hAnsi="Tahoma" w:cs="Tahoma"/>
          <w:sz w:val="22"/>
          <w:szCs w:val="22"/>
        </w:rPr>
        <w:t xml:space="preserve">Questa è la prima fase dove indica l’accensione della </w:t>
      </w:r>
      <w:r w:rsidR="0033794E">
        <w:rPr>
          <w:rFonts w:ascii="Tahoma" w:hAnsi="Tahoma" w:cs="Tahoma"/>
          <w:sz w:val="22"/>
          <w:szCs w:val="22"/>
        </w:rPr>
        <w:t>resistenza.</w:t>
      </w:r>
    </w:p>
    <w:p w:rsidR="007600C5" w:rsidRDefault="007600C5" w:rsidP="00E12113">
      <w:pPr>
        <w:ind w:right="-54"/>
        <w:jc w:val="center"/>
        <w:rPr>
          <w:rFonts w:ascii="Tahoma" w:hAnsi="Tahoma" w:cs="Tahoma"/>
          <w:sz w:val="22"/>
          <w:szCs w:val="22"/>
        </w:rPr>
      </w:pPr>
    </w:p>
    <w:p w:rsidR="007600C5" w:rsidRDefault="007600C5" w:rsidP="00E12113">
      <w:pPr>
        <w:ind w:right="-54"/>
        <w:jc w:val="center"/>
        <w:rPr>
          <w:rFonts w:ascii="Tahoma" w:hAnsi="Tahoma" w:cs="Tahoma"/>
          <w:sz w:val="22"/>
          <w:szCs w:val="22"/>
        </w:rPr>
      </w:pPr>
    </w:p>
    <w:p w:rsidR="00CA459C" w:rsidRPr="00E12113" w:rsidRDefault="002C01E3" w:rsidP="00E12113">
      <w:pPr>
        <w:ind w:right="-54"/>
        <w:jc w:val="center"/>
        <w:rPr>
          <w:rFonts w:ascii="Tahoma" w:hAnsi="Tahoma" w:cs="Tahoma"/>
          <w:sz w:val="22"/>
          <w:szCs w:val="22"/>
        </w:rPr>
      </w:pPr>
      <w:r>
        <w:rPr>
          <w:rFonts w:ascii="Tahoma" w:hAnsi="Tahoma" w:cs="Tahoma"/>
          <w:noProof/>
          <w:sz w:val="22"/>
          <w:szCs w:val="22"/>
        </w:rPr>
        <w:drawing>
          <wp:inline distT="0" distB="0" distL="0" distR="0">
            <wp:extent cx="2632710" cy="630555"/>
            <wp:effectExtent l="57150" t="38100" r="34290" b="17145"/>
            <wp:docPr id="14" name="Immagine 14" descr="Carico_Pe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ico_Pellet"/>
                    <pic:cNvPicPr>
                      <a:picLocks noChangeAspect="1" noChangeArrowheads="1"/>
                    </pic:cNvPicPr>
                  </pic:nvPicPr>
                  <pic:blipFill>
                    <a:blip r:embed="rId59" cstate="print"/>
                    <a:srcRect/>
                    <a:stretch>
                      <a:fillRect/>
                    </a:stretch>
                  </pic:blipFill>
                  <pic:spPr bwMode="auto">
                    <a:xfrm>
                      <a:off x="0" y="0"/>
                      <a:ext cx="2632710" cy="630555"/>
                    </a:xfrm>
                    <a:prstGeom prst="rect">
                      <a:avLst/>
                    </a:prstGeom>
                    <a:noFill/>
                    <a:ln w="38100" cmpd="thinThick">
                      <a:solidFill>
                        <a:srgbClr val="000000"/>
                      </a:solidFill>
                      <a:miter lim="800000"/>
                      <a:headEnd/>
                      <a:tailEnd/>
                    </a:ln>
                    <a:effectLst/>
                  </pic:spPr>
                </pic:pic>
              </a:graphicData>
            </a:graphic>
          </wp:inline>
        </w:drawing>
      </w:r>
    </w:p>
    <w:p w:rsidR="00E13593" w:rsidRDefault="0033794E" w:rsidP="00E12113">
      <w:pPr>
        <w:ind w:right="-54"/>
        <w:jc w:val="both"/>
        <w:rPr>
          <w:rFonts w:ascii="Tahoma" w:hAnsi="Tahoma" w:cs="Tahoma"/>
          <w:sz w:val="22"/>
          <w:szCs w:val="22"/>
        </w:rPr>
      </w:pPr>
      <w:r>
        <w:rPr>
          <w:rFonts w:ascii="Tahoma" w:hAnsi="Tahoma" w:cs="Tahoma"/>
          <w:sz w:val="22"/>
          <w:szCs w:val="22"/>
        </w:rPr>
        <w:lastRenderedPageBreak/>
        <w:t xml:space="preserve">Come seconda fase la stufa inizia a caricare il </w:t>
      </w:r>
      <w:proofErr w:type="spellStart"/>
      <w:r>
        <w:rPr>
          <w:rFonts w:ascii="Tahoma" w:hAnsi="Tahoma" w:cs="Tahoma"/>
          <w:sz w:val="22"/>
          <w:szCs w:val="22"/>
        </w:rPr>
        <w:t>pellet</w:t>
      </w:r>
      <w:proofErr w:type="spellEnd"/>
      <w:r>
        <w:rPr>
          <w:rFonts w:ascii="Tahoma" w:hAnsi="Tahoma" w:cs="Tahoma"/>
          <w:sz w:val="22"/>
          <w:szCs w:val="22"/>
        </w:rPr>
        <w:t xml:space="preserve"> come indica il display</w:t>
      </w:r>
      <w:r w:rsidR="00BC2854">
        <w:rPr>
          <w:rFonts w:ascii="Tahoma" w:hAnsi="Tahoma" w:cs="Tahoma"/>
          <w:sz w:val="22"/>
          <w:szCs w:val="22"/>
        </w:rPr>
        <w:t>.</w:t>
      </w:r>
    </w:p>
    <w:p w:rsidR="007F2F4C" w:rsidRDefault="002C01E3" w:rsidP="00A814D7">
      <w:pPr>
        <w:ind w:right="-54"/>
        <w:jc w:val="center"/>
        <w:rPr>
          <w:rFonts w:ascii="Tahoma" w:hAnsi="Tahoma" w:cs="Tahoma"/>
          <w:sz w:val="22"/>
          <w:szCs w:val="22"/>
        </w:rPr>
      </w:pPr>
      <w:r>
        <w:rPr>
          <w:rFonts w:ascii="Tahoma" w:hAnsi="Tahoma" w:cs="Tahoma"/>
          <w:noProof/>
          <w:sz w:val="22"/>
          <w:szCs w:val="22"/>
        </w:rPr>
        <w:drawing>
          <wp:inline distT="0" distB="0" distL="0" distR="0">
            <wp:extent cx="2806065" cy="678180"/>
            <wp:effectExtent l="57150" t="38100" r="32385" b="26670"/>
            <wp:docPr id="15" name="Immagine 15" descr="Fiamma_Pres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amma_Presente"/>
                    <pic:cNvPicPr>
                      <a:picLocks noChangeAspect="1" noChangeArrowheads="1"/>
                    </pic:cNvPicPr>
                  </pic:nvPicPr>
                  <pic:blipFill>
                    <a:blip r:embed="rId60" cstate="print"/>
                    <a:srcRect/>
                    <a:stretch>
                      <a:fillRect/>
                    </a:stretch>
                  </pic:blipFill>
                  <pic:spPr bwMode="auto">
                    <a:xfrm>
                      <a:off x="0" y="0"/>
                      <a:ext cx="2806065" cy="678180"/>
                    </a:xfrm>
                    <a:prstGeom prst="rect">
                      <a:avLst/>
                    </a:prstGeom>
                    <a:noFill/>
                    <a:ln w="38100" cmpd="thinThick">
                      <a:solidFill>
                        <a:srgbClr val="000000"/>
                      </a:solidFill>
                      <a:miter lim="800000"/>
                      <a:headEnd/>
                      <a:tailEnd/>
                    </a:ln>
                    <a:effectLst/>
                  </pic:spPr>
                </pic:pic>
              </a:graphicData>
            </a:graphic>
          </wp:inline>
        </w:drawing>
      </w:r>
    </w:p>
    <w:p w:rsidR="000E3638" w:rsidRPr="00E13593" w:rsidRDefault="000E3638" w:rsidP="00A814D7">
      <w:pPr>
        <w:ind w:right="-54"/>
        <w:jc w:val="center"/>
        <w:rPr>
          <w:rFonts w:ascii="Tahoma" w:hAnsi="Tahoma" w:cs="Tahoma"/>
          <w:sz w:val="22"/>
          <w:szCs w:val="22"/>
        </w:rPr>
      </w:pPr>
    </w:p>
    <w:p w:rsidR="00CA459C" w:rsidRPr="00E12113" w:rsidRDefault="0033794E" w:rsidP="00706C6C">
      <w:pPr>
        <w:ind w:right="-54"/>
        <w:jc w:val="both"/>
        <w:rPr>
          <w:rFonts w:ascii="Tahoma" w:hAnsi="Tahoma" w:cs="Tahoma"/>
          <w:sz w:val="22"/>
          <w:szCs w:val="22"/>
        </w:rPr>
      </w:pPr>
      <w:r>
        <w:rPr>
          <w:rFonts w:ascii="Tahoma" w:hAnsi="Tahoma" w:cs="Tahoma"/>
          <w:sz w:val="22"/>
          <w:szCs w:val="22"/>
        </w:rPr>
        <w:t>Terza fase,</w:t>
      </w:r>
      <w:r w:rsidRPr="00E13593">
        <w:rPr>
          <w:rFonts w:ascii="Tahoma" w:hAnsi="Tahoma" w:cs="Tahoma"/>
          <w:sz w:val="22"/>
          <w:szCs w:val="22"/>
        </w:rPr>
        <w:t xml:space="preserve"> </w:t>
      </w:r>
      <w:r>
        <w:rPr>
          <w:rFonts w:ascii="Tahoma" w:hAnsi="Tahoma" w:cs="Tahoma"/>
          <w:sz w:val="22"/>
          <w:szCs w:val="22"/>
        </w:rPr>
        <w:t>il sistema rileva la fiamma presente sulla camera di combustione, viene indicata nella</w:t>
      </w:r>
      <w:r w:rsidR="00BC2854">
        <w:rPr>
          <w:rFonts w:ascii="Tahoma" w:hAnsi="Tahoma" w:cs="Tahoma"/>
          <w:sz w:val="22"/>
          <w:szCs w:val="22"/>
        </w:rPr>
        <w:t xml:space="preserve"> schermata del display.</w:t>
      </w:r>
    </w:p>
    <w:p w:rsidR="0033794E" w:rsidRPr="00E12113" w:rsidRDefault="002C01E3" w:rsidP="00E12113">
      <w:pPr>
        <w:ind w:right="-54"/>
        <w:jc w:val="center"/>
        <w:rPr>
          <w:rFonts w:ascii="Tahoma" w:hAnsi="Tahoma" w:cs="Tahoma"/>
          <w:b/>
          <w:sz w:val="22"/>
          <w:szCs w:val="22"/>
        </w:rPr>
      </w:pPr>
      <w:r>
        <w:rPr>
          <w:rFonts w:ascii="Tahoma" w:hAnsi="Tahoma" w:cs="Tahoma"/>
          <w:b/>
          <w:noProof/>
          <w:sz w:val="22"/>
          <w:szCs w:val="22"/>
        </w:rPr>
        <w:drawing>
          <wp:inline distT="0" distB="0" distL="0" distR="0">
            <wp:extent cx="2821940" cy="646430"/>
            <wp:effectExtent l="57150" t="38100" r="35560" b="20320"/>
            <wp:docPr id="16" name="Immagine 16" descr="Stabilizzazione_Fi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bilizzazione_Fiamma"/>
                    <pic:cNvPicPr>
                      <a:picLocks noChangeAspect="1" noChangeArrowheads="1"/>
                    </pic:cNvPicPr>
                  </pic:nvPicPr>
                  <pic:blipFill>
                    <a:blip r:embed="rId61" cstate="print"/>
                    <a:srcRect/>
                    <a:stretch>
                      <a:fillRect/>
                    </a:stretch>
                  </pic:blipFill>
                  <pic:spPr bwMode="auto">
                    <a:xfrm>
                      <a:off x="0" y="0"/>
                      <a:ext cx="2821940" cy="646430"/>
                    </a:xfrm>
                    <a:prstGeom prst="rect">
                      <a:avLst/>
                    </a:prstGeom>
                    <a:noFill/>
                    <a:ln w="38100" cmpd="thinThick">
                      <a:solidFill>
                        <a:srgbClr val="000000"/>
                      </a:solidFill>
                      <a:miter lim="800000"/>
                      <a:headEnd/>
                      <a:tailEnd/>
                    </a:ln>
                    <a:effectLst/>
                  </pic:spPr>
                </pic:pic>
              </a:graphicData>
            </a:graphic>
          </wp:inline>
        </w:drawing>
      </w:r>
    </w:p>
    <w:p w:rsidR="00E753D0" w:rsidRPr="00BC2854" w:rsidRDefault="0033794E" w:rsidP="00BC2854">
      <w:pPr>
        <w:ind w:right="-54"/>
        <w:jc w:val="both"/>
        <w:rPr>
          <w:rFonts w:ascii="Tahoma" w:hAnsi="Tahoma" w:cs="Tahoma"/>
          <w:sz w:val="22"/>
          <w:szCs w:val="22"/>
        </w:rPr>
      </w:pPr>
      <w:r>
        <w:rPr>
          <w:rFonts w:ascii="Tahoma" w:hAnsi="Tahoma" w:cs="Tahoma"/>
          <w:sz w:val="22"/>
          <w:szCs w:val="22"/>
        </w:rPr>
        <w:t xml:space="preserve">Quarta fase, </w:t>
      </w:r>
      <w:r w:rsidRPr="00E13593">
        <w:rPr>
          <w:rFonts w:ascii="Tahoma" w:hAnsi="Tahoma" w:cs="Tahoma"/>
          <w:sz w:val="22"/>
          <w:szCs w:val="22"/>
        </w:rPr>
        <w:t xml:space="preserve">dopo </w:t>
      </w:r>
      <w:r>
        <w:rPr>
          <w:rFonts w:ascii="Tahoma" w:hAnsi="Tahoma" w:cs="Tahoma"/>
          <w:sz w:val="22"/>
          <w:szCs w:val="22"/>
        </w:rPr>
        <w:t>circa 1 minuto appare una schermata stabilizzazione fiamma, questa controlla se la temperatura della fiamma aumenta, se tutto regolare poi visualiz</w:t>
      </w:r>
      <w:r w:rsidR="00E12113">
        <w:rPr>
          <w:rFonts w:ascii="Tahoma" w:hAnsi="Tahoma" w:cs="Tahoma"/>
          <w:sz w:val="22"/>
          <w:szCs w:val="22"/>
        </w:rPr>
        <w:t>za la schermata di stufa accesa.</w:t>
      </w:r>
    </w:p>
    <w:p w:rsidR="0033794E" w:rsidRDefault="002C01E3" w:rsidP="00A814D7">
      <w:pPr>
        <w:ind w:right="-54"/>
        <w:jc w:val="center"/>
        <w:rPr>
          <w:rFonts w:ascii="Tahoma" w:hAnsi="Tahoma" w:cs="Tahoma"/>
          <w:b/>
          <w:sz w:val="22"/>
          <w:szCs w:val="22"/>
        </w:rPr>
      </w:pPr>
      <w:r>
        <w:rPr>
          <w:rFonts w:ascii="Tahoma" w:hAnsi="Tahoma" w:cs="Tahoma"/>
          <w:noProof/>
          <w:sz w:val="22"/>
        </w:rPr>
        <w:drawing>
          <wp:anchor distT="0" distB="0" distL="114300" distR="114300" simplePos="0" relativeHeight="251664896" behindDoc="0" locked="0" layoutInCell="1" allowOverlap="1">
            <wp:simplePos x="0" y="0"/>
            <wp:positionH relativeFrom="column">
              <wp:posOffset>571500</wp:posOffset>
            </wp:positionH>
            <wp:positionV relativeFrom="paragraph">
              <wp:posOffset>11430</wp:posOffset>
            </wp:positionV>
            <wp:extent cx="2790825" cy="664845"/>
            <wp:effectExtent l="19050" t="19050" r="28575" b="20955"/>
            <wp:wrapNone/>
            <wp:docPr id="594" name="Immagine 594" descr="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Idro"/>
                    <pic:cNvPicPr>
                      <a:picLocks noChangeAspect="1" noChangeArrowheads="1"/>
                    </pic:cNvPicPr>
                  </pic:nvPicPr>
                  <pic:blipFill>
                    <a:blip r:embed="rId62" cstate="print"/>
                    <a:srcRect/>
                    <a:stretch>
                      <a:fillRect/>
                    </a:stretch>
                  </pic:blipFill>
                  <pic:spPr bwMode="auto">
                    <a:xfrm>
                      <a:off x="0" y="0"/>
                      <a:ext cx="2790825" cy="664845"/>
                    </a:xfrm>
                    <a:prstGeom prst="rect">
                      <a:avLst/>
                    </a:prstGeom>
                    <a:noFill/>
                    <a:ln w="19050" cmpd="dbl">
                      <a:solidFill>
                        <a:srgbClr val="000000"/>
                      </a:solidFill>
                      <a:miter lim="800000"/>
                      <a:headEnd/>
                      <a:tailEnd/>
                    </a:ln>
                    <a:effectLst/>
                  </pic:spPr>
                </pic:pic>
              </a:graphicData>
            </a:graphic>
          </wp:anchor>
        </w:drawing>
      </w:r>
    </w:p>
    <w:p w:rsidR="005812CC" w:rsidRDefault="005812CC" w:rsidP="00456E8F">
      <w:pPr>
        <w:spacing w:line="240" w:lineRule="atLeast"/>
        <w:ind w:right="-54"/>
        <w:jc w:val="center"/>
        <w:rPr>
          <w:rFonts w:ascii="Tahoma" w:hAnsi="Tahoma" w:cs="Tahoma"/>
          <w:sz w:val="22"/>
        </w:rPr>
      </w:pPr>
    </w:p>
    <w:p w:rsidR="0033794E" w:rsidRDefault="0033794E" w:rsidP="00BC2854">
      <w:pPr>
        <w:ind w:right="-54"/>
        <w:rPr>
          <w:rFonts w:ascii="Tahoma" w:hAnsi="Tahoma" w:cs="Tahoma"/>
          <w:b/>
          <w:sz w:val="22"/>
          <w:szCs w:val="22"/>
        </w:rPr>
      </w:pPr>
    </w:p>
    <w:p w:rsidR="00E753D0" w:rsidRDefault="00E753D0" w:rsidP="0033794E">
      <w:pPr>
        <w:ind w:right="-54"/>
        <w:rPr>
          <w:rFonts w:ascii="Tahoma" w:hAnsi="Tahoma" w:cs="Tahoma"/>
          <w:sz w:val="22"/>
          <w:szCs w:val="22"/>
        </w:rPr>
      </w:pPr>
    </w:p>
    <w:p w:rsidR="00E753D0" w:rsidRDefault="00E753D0" w:rsidP="0033794E">
      <w:pPr>
        <w:ind w:right="-54"/>
        <w:rPr>
          <w:rFonts w:ascii="Tahoma" w:hAnsi="Tahoma" w:cs="Tahoma"/>
          <w:sz w:val="22"/>
          <w:szCs w:val="22"/>
        </w:rPr>
      </w:pPr>
    </w:p>
    <w:p w:rsidR="0033794E" w:rsidRDefault="0033794E" w:rsidP="0033794E">
      <w:pPr>
        <w:ind w:right="-54"/>
        <w:rPr>
          <w:rFonts w:ascii="Tahoma" w:hAnsi="Tahoma" w:cs="Tahoma"/>
          <w:sz w:val="22"/>
          <w:szCs w:val="22"/>
        </w:rPr>
      </w:pPr>
      <w:r>
        <w:rPr>
          <w:rFonts w:ascii="Tahoma" w:hAnsi="Tahoma" w:cs="Tahoma"/>
          <w:sz w:val="22"/>
          <w:szCs w:val="22"/>
        </w:rPr>
        <w:t xml:space="preserve">Questo è </w:t>
      </w:r>
      <w:r w:rsidR="00BC2854">
        <w:rPr>
          <w:rFonts w:ascii="Tahoma" w:hAnsi="Tahoma" w:cs="Tahoma"/>
          <w:sz w:val="22"/>
          <w:szCs w:val="22"/>
        </w:rPr>
        <w:t xml:space="preserve">la schermata </w:t>
      </w:r>
      <w:r>
        <w:rPr>
          <w:rFonts w:ascii="Tahoma" w:hAnsi="Tahoma" w:cs="Tahoma"/>
          <w:sz w:val="22"/>
          <w:szCs w:val="22"/>
        </w:rPr>
        <w:t>principale della stuf</w:t>
      </w:r>
      <w:r w:rsidR="00BC2854">
        <w:rPr>
          <w:rFonts w:ascii="Tahoma" w:hAnsi="Tahoma" w:cs="Tahoma"/>
          <w:sz w:val="22"/>
          <w:szCs w:val="22"/>
        </w:rPr>
        <w:t>a, con tutte le informazioni necessarie per avere tutto sotto controllo</w:t>
      </w:r>
      <w:r>
        <w:rPr>
          <w:rFonts w:ascii="Tahoma" w:hAnsi="Tahoma" w:cs="Tahoma"/>
          <w:sz w:val="22"/>
          <w:szCs w:val="22"/>
        </w:rPr>
        <w:t>.</w:t>
      </w:r>
    </w:p>
    <w:p w:rsidR="0033794E" w:rsidRDefault="0033794E" w:rsidP="0033794E">
      <w:pPr>
        <w:ind w:right="-54"/>
        <w:rPr>
          <w:rFonts w:ascii="Tahoma" w:hAnsi="Tahoma" w:cs="Tahoma"/>
          <w:sz w:val="22"/>
          <w:szCs w:val="22"/>
        </w:rPr>
      </w:pPr>
    </w:p>
    <w:p w:rsidR="0033794E" w:rsidRPr="005812CC" w:rsidRDefault="0033794E" w:rsidP="0033794E">
      <w:pPr>
        <w:ind w:right="-54"/>
        <w:rPr>
          <w:rFonts w:ascii="Tahoma" w:hAnsi="Tahoma" w:cs="Tahoma"/>
          <w:sz w:val="22"/>
          <w:szCs w:val="22"/>
        </w:rPr>
      </w:pPr>
      <w:r>
        <w:rPr>
          <w:rFonts w:ascii="Tahoma" w:hAnsi="Tahoma" w:cs="Tahoma"/>
          <w:sz w:val="22"/>
          <w:szCs w:val="22"/>
        </w:rPr>
        <w:t>Breve descrizione:</w:t>
      </w:r>
    </w:p>
    <w:p w:rsidR="005812CC" w:rsidRDefault="005812CC" w:rsidP="005812CC">
      <w:pPr>
        <w:spacing w:line="240" w:lineRule="atLeast"/>
        <w:ind w:right="-2196"/>
        <w:rPr>
          <w:rFonts w:ascii="Tahoma" w:hAnsi="Tahoma" w:cs="Tahoma"/>
          <w:color w:val="FF0000"/>
          <w:u w:val="single"/>
        </w:rPr>
      </w:pPr>
    </w:p>
    <w:p w:rsidR="0093503E" w:rsidRDefault="00E753D0" w:rsidP="005812CC">
      <w:pPr>
        <w:spacing w:line="240" w:lineRule="atLeast"/>
        <w:ind w:right="-2196"/>
        <w:rPr>
          <w:rFonts w:ascii="Tahoma" w:hAnsi="Tahoma" w:cs="Tahoma"/>
          <w:sz w:val="22"/>
        </w:rPr>
      </w:pPr>
      <w:r>
        <w:rPr>
          <w:rFonts w:ascii="Tahoma" w:hAnsi="Tahoma" w:cs="Tahoma"/>
          <w:sz w:val="22"/>
        </w:rPr>
        <w:t>P3</w:t>
      </w:r>
      <w:r w:rsidR="005812CC" w:rsidRPr="001C0DC0">
        <w:rPr>
          <w:rFonts w:ascii="Tahoma" w:hAnsi="Tahoma" w:cs="Tahoma"/>
          <w:sz w:val="22"/>
        </w:rPr>
        <w:t xml:space="preserve"> : </w:t>
      </w:r>
      <w:r w:rsidR="005812CC">
        <w:rPr>
          <w:rFonts w:ascii="Tahoma" w:hAnsi="Tahoma" w:cs="Tahoma"/>
          <w:sz w:val="22"/>
        </w:rPr>
        <w:t xml:space="preserve"> </w:t>
      </w:r>
      <w:r w:rsidR="00115953">
        <w:rPr>
          <w:rFonts w:ascii="Tahoma" w:hAnsi="Tahoma" w:cs="Tahoma"/>
          <w:sz w:val="22"/>
        </w:rPr>
        <w:tab/>
      </w:r>
      <w:r w:rsidR="005812CC" w:rsidRPr="001C0DC0">
        <w:rPr>
          <w:rFonts w:ascii="Tahoma" w:hAnsi="Tahoma" w:cs="Tahoma"/>
          <w:sz w:val="22"/>
        </w:rPr>
        <w:t>Descrizione della potenza della stufa</w:t>
      </w:r>
      <w:r w:rsidR="005812CC">
        <w:rPr>
          <w:rFonts w:ascii="Tahoma" w:hAnsi="Tahoma" w:cs="Tahoma"/>
          <w:sz w:val="22"/>
        </w:rPr>
        <w:t>.</w:t>
      </w:r>
    </w:p>
    <w:p w:rsidR="00986531" w:rsidRDefault="00986531" w:rsidP="005812CC">
      <w:pPr>
        <w:spacing w:line="240" w:lineRule="atLeast"/>
        <w:ind w:right="-2196"/>
        <w:rPr>
          <w:rFonts w:ascii="Tahoma" w:hAnsi="Tahoma" w:cs="Tahoma"/>
          <w:sz w:val="22"/>
        </w:rPr>
      </w:pPr>
    </w:p>
    <w:p w:rsidR="005812CC" w:rsidRDefault="002C01E3" w:rsidP="005812CC">
      <w:pPr>
        <w:spacing w:line="240" w:lineRule="atLeast"/>
        <w:ind w:right="-2196"/>
        <w:rPr>
          <w:rFonts w:ascii="Tahoma" w:hAnsi="Tahoma" w:cs="Tahoma"/>
          <w:sz w:val="22"/>
        </w:rPr>
      </w:pPr>
      <w:r>
        <w:rPr>
          <w:rFonts w:ascii="Tahoma" w:hAnsi="Tahoma" w:cs="Tahoma"/>
          <w:noProof/>
          <w:sz w:val="22"/>
        </w:rPr>
        <w:drawing>
          <wp:inline distT="0" distB="0" distL="0" distR="0">
            <wp:extent cx="220980" cy="157480"/>
            <wp:effectExtent l="19050" t="0" r="7620" b="0"/>
            <wp:docPr id="17" name="Immagine 232" descr="Temp_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2" descr="Temp_SET.BMP"/>
                    <pic:cNvPicPr>
                      <a:picLocks noChangeAspect="1" noChangeArrowheads="1"/>
                    </pic:cNvPicPr>
                  </pic:nvPicPr>
                  <pic:blipFill>
                    <a:blip r:embed="rId63" cstate="print"/>
                    <a:srcRect/>
                    <a:stretch>
                      <a:fillRect/>
                    </a:stretch>
                  </pic:blipFill>
                  <pic:spPr bwMode="auto">
                    <a:xfrm>
                      <a:off x="0" y="0"/>
                      <a:ext cx="220980" cy="157480"/>
                    </a:xfrm>
                    <a:prstGeom prst="rect">
                      <a:avLst/>
                    </a:prstGeom>
                    <a:noFill/>
                    <a:ln w="9525">
                      <a:noFill/>
                      <a:miter lim="800000"/>
                      <a:headEnd/>
                      <a:tailEnd/>
                    </a:ln>
                  </pic:spPr>
                </pic:pic>
              </a:graphicData>
            </a:graphic>
          </wp:inline>
        </w:drawing>
      </w:r>
      <w:r w:rsidR="005812CC" w:rsidRPr="001C0DC0">
        <w:rPr>
          <w:rFonts w:ascii="Tahoma" w:hAnsi="Tahoma" w:cs="Tahoma"/>
          <w:sz w:val="22"/>
        </w:rPr>
        <w:t xml:space="preserve"> </w:t>
      </w:r>
      <w:r w:rsidR="005812CC">
        <w:rPr>
          <w:rFonts w:ascii="Tahoma" w:hAnsi="Tahoma" w:cs="Tahoma"/>
          <w:sz w:val="22"/>
        </w:rPr>
        <w:t xml:space="preserve"> </w:t>
      </w:r>
      <w:r w:rsidR="00115953">
        <w:rPr>
          <w:rFonts w:ascii="Tahoma" w:hAnsi="Tahoma" w:cs="Tahoma"/>
          <w:sz w:val="22"/>
        </w:rPr>
        <w:tab/>
      </w:r>
      <w:r w:rsidR="005812CC" w:rsidRPr="001C0DC0">
        <w:rPr>
          <w:rFonts w:ascii="Tahoma" w:hAnsi="Tahoma" w:cs="Tahoma"/>
          <w:sz w:val="22"/>
        </w:rPr>
        <w:t>Temperatura che voi avete impostato dal menù</w:t>
      </w:r>
      <w:r w:rsidR="005812CC">
        <w:rPr>
          <w:rFonts w:ascii="Tahoma" w:hAnsi="Tahoma" w:cs="Tahoma"/>
          <w:sz w:val="22"/>
        </w:rPr>
        <w:t>.</w:t>
      </w:r>
    </w:p>
    <w:p w:rsidR="005F1B6C" w:rsidRPr="001C0DC0" w:rsidRDefault="005F1B6C" w:rsidP="005812CC">
      <w:pPr>
        <w:spacing w:line="240" w:lineRule="atLeast"/>
        <w:ind w:right="-2196"/>
        <w:rPr>
          <w:rFonts w:ascii="Tahoma" w:hAnsi="Tahoma" w:cs="Tahoma"/>
          <w:sz w:val="22"/>
        </w:rPr>
      </w:pPr>
    </w:p>
    <w:p w:rsidR="005812CC" w:rsidRDefault="002C01E3" w:rsidP="005812CC">
      <w:pPr>
        <w:spacing w:line="240" w:lineRule="atLeast"/>
        <w:ind w:right="47"/>
        <w:rPr>
          <w:rFonts w:ascii="Tahoma" w:hAnsi="Tahoma" w:cs="Tahoma"/>
          <w:sz w:val="22"/>
        </w:rPr>
      </w:pPr>
      <w:r>
        <w:rPr>
          <w:rFonts w:ascii="Tahoma" w:hAnsi="Tahoma" w:cs="Tahoma"/>
          <w:noProof/>
          <w:sz w:val="22"/>
        </w:rPr>
        <w:drawing>
          <wp:inline distT="0" distB="0" distL="0" distR="0">
            <wp:extent cx="236220" cy="236220"/>
            <wp:effectExtent l="19050" t="0" r="0" b="0"/>
            <wp:docPr id="18" name="Immagine 240" descr="fiamma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0" descr="fiamma_3.BMP"/>
                    <pic:cNvPicPr>
                      <a:picLocks noChangeAspect="1" noChangeArrowheads="1"/>
                    </pic:cNvPicPr>
                  </pic:nvPicPr>
                  <pic:blipFill>
                    <a:blip r:embed="rId64"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005812CC">
        <w:rPr>
          <w:rFonts w:ascii="Tahoma" w:hAnsi="Tahoma" w:cs="Tahoma"/>
          <w:sz w:val="22"/>
        </w:rPr>
        <w:t xml:space="preserve">  </w:t>
      </w:r>
      <w:r w:rsidR="00115953">
        <w:rPr>
          <w:rFonts w:ascii="Tahoma" w:hAnsi="Tahoma" w:cs="Tahoma"/>
          <w:sz w:val="22"/>
        </w:rPr>
        <w:tab/>
      </w:r>
      <w:r w:rsidR="005812CC" w:rsidRPr="001C0DC0">
        <w:rPr>
          <w:rFonts w:ascii="Tahoma" w:hAnsi="Tahoma" w:cs="Tahoma"/>
          <w:sz w:val="22"/>
        </w:rPr>
        <w:t>Stuf</w:t>
      </w:r>
      <w:r w:rsidR="005812CC">
        <w:rPr>
          <w:rFonts w:ascii="Tahoma" w:hAnsi="Tahoma" w:cs="Tahoma"/>
          <w:sz w:val="22"/>
        </w:rPr>
        <w:t>a in potenza diversa da P1 (deve ancora raggiungere temperatura).</w:t>
      </w:r>
    </w:p>
    <w:p w:rsidR="005F1B6C" w:rsidRDefault="005F1B6C" w:rsidP="005812CC">
      <w:pPr>
        <w:spacing w:line="240" w:lineRule="atLeast"/>
        <w:ind w:right="47"/>
        <w:rPr>
          <w:rFonts w:ascii="Tahoma" w:hAnsi="Tahoma" w:cs="Tahoma"/>
          <w:sz w:val="22"/>
        </w:rPr>
      </w:pPr>
    </w:p>
    <w:p w:rsidR="005812CC" w:rsidRDefault="002C01E3" w:rsidP="005812CC">
      <w:pPr>
        <w:spacing w:line="240" w:lineRule="atLeast"/>
        <w:ind w:right="47"/>
        <w:rPr>
          <w:rFonts w:ascii="Tahoma" w:hAnsi="Tahoma" w:cs="Tahoma"/>
          <w:sz w:val="22"/>
        </w:rPr>
      </w:pPr>
      <w:r>
        <w:rPr>
          <w:rFonts w:ascii="Tahoma" w:hAnsi="Tahoma" w:cs="Tahoma"/>
          <w:noProof/>
          <w:sz w:val="22"/>
        </w:rPr>
        <w:drawing>
          <wp:inline distT="0" distB="0" distL="0" distR="0">
            <wp:extent cx="189230" cy="189230"/>
            <wp:effectExtent l="19050" t="0" r="1270" b="0"/>
            <wp:docPr id="19" name="Immagine 249" descr="Potenz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9" descr="Potenza.bmp"/>
                    <pic:cNvPicPr>
                      <a:picLocks noChangeAspect="1" noChangeArrowheads="1"/>
                    </pic:cNvPicPr>
                  </pic:nvPicPr>
                  <pic:blipFill>
                    <a:blip r:embed="rId65" cstate="print"/>
                    <a:srcRect/>
                    <a:stretch>
                      <a:fillRect/>
                    </a:stretch>
                  </pic:blipFill>
                  <pic:spPr bwMode="auto">
                    <a:xfrm>
                      <a:off x="0" y="0"/>
                      <a:ext cx="189230" cy="189230"/>
                    </a:xfrm>
                    <a:prstGeom prst="rect">
                      <a:avLst/>
                    </a:prstGeom>
                    <a:noFill/>
                    <a:ln w="9525">
                      <a:noFill/>
                      <a:miter lim="800000"/>
                      <a:headEnd/>
                      <a:tailEnd/>
                    </a:ln>
                  </pic:spPr>
                </pic:pic>
              </a:graphicData>
            </a:graphic>
          </wp:inline>
        </w:drawing>
      </w:r>
      <w:r w:rsidR="005812CC">
        <w:rPr>
          <w:rFonts w:ascii="Tahoma" w:hAnsi="Tahoma" w:cs="Tahoma"/>
          <w:sz w:val="22"/>
        </w:rPr>
        <w:t xml:space="preserve">   </w:t>
      </w:r>
      <w:r w:rsidR="00115953">
        <w:rPr>
          <w:rFonts w:ascii="Tahoma" w:hAnsi="Tahoma" w:cs="Tahoma"/>
          <w:sz w:val="22"/>
        </w:rPr>
        <w:tab/>
      </w:r>
      <w:r w:rsidR="005812CC">
        <w:rPr>
          <w:rFonts w:ascii="Tahoma" w:hAnsi="Tahoma" w:cs="Tahoma"/>
          <w:sz w:val="22"/>
        </w:rPr>
        <w:t>Stufa in potenza minima P1 ( la stufa modula, ha raggiunta la temperatura</w:t>
      </w:r>
      <w:r w:rsidR="00BC2854">
        <w:rPr>
          <w:rFonts w:ascii="Tahoma" w:hAnsi="Tahoma" w:cs="Tahoma"/>
          <w:sz w:val="22"/>
        </w:rPr>
        <w:t>)</w:t>
      </w:r>
      <w:r w:rsidR="005812CC">
        <w:rPr>
          <w:rFonts w:ascii="Tahoma" w:hAnsi="Tahoma" w:cs="Tahoma"/>
          <w:sz w:val="22"/>
        </w:rPr>
        <w:t>.</w:t>
      </w:r>
    </w:p>
    <w:p w:rsidR="005F1B6C" w:rsidRDefault="005F1B6C" w:rsidP="005812CC">
      <w:pPr>
        <w:spacing w:line="240" w:lineRule="atLeast"/>
        <w:ind w:right="47"/>
        <w:rPr>
          <w:rFonts w:ascii="Tahoma" w:hAnsi="Tahoma" w:cs="Tahoma"/>
          <w:sz w:val="22"/>
        </w:rPr>
      </w:pPr>
    </w:p>
    <w:p w:rsidR="005812CC" w:rsidRPr="00A10E07" w:rsidRDefault="002C01E3" w:rsidP="005812CC">
      <w:pPr>
        <w:spacing w:line="240" w:lineRule="atLeast"/>
        <w:ind w:right="47"/>
        <w:rPr>
          <w:rFonts w:ascii="Tahoma" w:hAnsi="Tahoma" w:cs="Tahoma"/>
          <w:sz w:val="22"/>
        </w:rPr>
      </w:pPr>
      <w:r>
        <w:rPr>
          <w:rFonts w:ascii="Tahoma" w:hAnsi="Tahoma" w:cs="Tahoma"/>
          <w:noProof/>
          <w:sz w:val="22"/>
        </w:rPr>
        <w:drawing>
          <wp:inline distT="0" distB="0" distL="0" distR="0">
            <wp:extent cx="205105" cy="126365"/>
            <wp:effectExtent l="19050" t="0" r="4445" b="0"/>
            <wp:docPr id="20" name="Immagine 20" descr="Simbolo_Riscald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mbolo_Riscaldamento"/>
                    <pic:cNvPicPr>
                      <a:picLocks noChangeAspect="1" noChangeArrowheads="1"/>
                    </pic:cNvPicPr>
                  </pic:nvPicPr>
                  <pic:blipFill>
                    <a:blip r:embed="rId66" cstate="print"/>
                    <a:srcRect/>
                    <a:stretch>
                      <a:fillRect/>
                    </a:stretch>
                  </pic:blipFill>
                  <pic:spPr bwMode="auto">
                    <a:xfrm>
                      <a:off x="0" y="0"/>
                      <a:ext cx="205105" cy="126365"/>
                    </a:xfrm>
                    <a:prstGeom prst="rect">
                      <a:avLst/>
                    </a:prstGeom>
                    <a:noFill/>
                    <a:ln w="9525">
                      <a:noFill/>
                      <a:miter lim="800000"/>
                      <a:headEnd/>
                      <a:tailEnd/>
                    </a:ln>
                  </pic:spPr>
                </pic:pic>
              </a:graphicData>
            </a:graphic>
          </wp:inline>
        </w:drawing>
      </w:r>
      <w:r w:rsidR="00115953" w:rsidRPr="00A10E07">
        <w:rPr>
          <w:rFonts w:ascii="Tahoma" w:hAnsi="Tahoma" w:cs="Tahoma"/>
          <w:sz w:val="22"/>
        </w:rPr>
        <w:tab/>
      </w:r>
      <w:r w:rsidR="005812CC" w:rsidRPr="00A10E07">
        <w:rPr>
          <w:rFonts w:ascii="Tahoma" w:hAnsi="Tahoma" w:cs="Tahoma"/>
          <w:sz w:val="22"/>
        </w:rPr>
        <w:t>Questo simbol</w:t>
      </w:r>
      <w:r w:rsidR="00256BE7" w:rsidRPr="00A10E07">
        <w:rPr>
          <w:rFonts w:ascii="Tahoma" w:hAnsi="Tahoma" w:cs="Tahoma"/>
          <w:sz w:val="22"/>
        </w:rPr>
        <w:t>o appare quando sia attiva il circolatore del riscaldamento</w:t>
      </w:r>
    </w:p>
    <w:p w:rsidR="00E753D0" w:rsidRDefault="00E753D0" w:rsidP="005812CC">
      <w:pPr>
        <w:spacing w:line="240" w:lineRule="atLeast"/>
        <w:ind w:right="47"/>
        <w:rPr>
          <w:rFonts w:ascii="Tahoma" w:hAnsi="Tahoma" w:cs="Tahoma"/>
          <w:sz w:val="22"/>
        </w:rPr>
      </w:pPr>
    </w:p>
    <w:p w:rsidR="00E753D0" w:rsidRDefault="002C01E3" w:rsidP="00E753D0">
      <w:pPr>
        <w:spacing w:line="240" w:lineRule="atLeast"/>
        <w:ind w:right="47"/>
        <w:rPr>
          <w:rFonts w:ascii="Tahoma" w:hAnsi="Tahoma" w:cs="Tahoma"/>
          <w:sz w:val="22"/>
        </w:rPr>
      </w:pPr>
      <w:r>
        <w:rPr>
          <w:rFonts w:ascii="Tahoma" w:hAnsi="Tahoma" w:cs="Tahoma"/>
          <w:noProof/>
          <w:sz w:val="22"/>
        </w:rPr>
        <w:drawing>
          <wp:inline distT="0" distB="0" distL="0" distR="0">
            <wp:extent cx="205105" cy="126365"/>
            <wp:effectExtent l="19050" t="0" r="4445" b="0"/>
            <wp:docPr id="21" name="Immagine 21" descr="Simbolo_San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mbolo_Sanitario"/>
                    <pic:cNvPicPr>
                      <a:picLocks noChangeAspect="1" noChangeArrowheads="1"/>
                    </pic:cNvPicPr>
                  </pic:nvPicPr>
                  <pic:blipFill>
                    <a:blip r:embed="rId67" cstate="print"/>
                    <a:srcRect/>
                    <a:stretch>
                      <a:fillRect/>
                    </a:stretch>
                  </pic:blipFill>
                  <pic:spPr bwMode="auto">
                    <a:xfrm>
                      <a:off x="0" y="0"/>
                      <a:ext cx="205105" cy="126365"/>
                    </a:xfrm>
                    <a:prstGeom prst="rect">
                      <a:avLst/>
                    </a:prstGeom>
                    <a:noFill/>
                    <a:ln w="9525">
                      <a:noFill/>
                      <a:miter lim="800000"/>
                      <a:headEnd/>
                      <a:tailEnd/>
                    </a:ln>
                  </pic:spPr>
                </pic:pic>
              </a:graphicData>
            </a:graphic>
          </wp:inline>
        </w:drawing>
      </w:r>
      <w:r w:rsidR="00E753D0">
        <w:rPr>
          <w:rFonts w:ascii="Tahoma" w:hAnsi="Tahoma" w:cs="Tahoma"/>
          <w:sz w:val="22"/>
        </w:rPr>
        <w:tab/>
        <w:t>Questo simbol</w:t>
      </w:r>
      <w:r w:rsidR="00256BE7">
        <w:rPr>
          <w:rFonts w:ascii="Tahoma" w:hAnsi="Tahoma" w:cs="Tahoma"/>
          <w:sz w:val="22"/>
        </w:rPr>
        <w:t>o appare quando si attiva la richiesta del sanitario OPT.</w:t>
      </w:r>
    </w:p>
    <w:p w:rsidR="00E753D0" w:rsidRDefault="00E753D0" w:rsidP="005812CC">
      <w:pPr>
        <w:spacing w:line="240" w:lineRule="atLeast"/>
        <w:ind w:right="47"/>
        <w:rPr>
          <w:rFonts w:ascii="Tahoma" w:hAnsi="Tahoma" w:cs="Tahoma"/>
          <w:sz w:val="22"/>
        </w:rPr>
      </w:pPr>
    </w:p>
    <w:p w:rsidR="00E753D0" w:rsidRPr="00256BE7" w:rsidRDefault="002C01E3" w:rsidP="005812CC">
      <w:pPr>
        <w:spacing w:line="240" w:lineRule="atLeast"/>
        <w:ind w:right="47"/>
        <w:rPr>
          <w:rFonts w:ascii="Tahoma" w:hAnsi="Tahoma" w:cs="Tahoma"/>
          <w:color w:val="FF6600"/>
          <w:sz w:val="22"/>
        </w:rPr>
      </w:pPr>
      <w:r>
        <w:rPr>
          <w:rFonts w:ascii="Tahoma" w:hAnsi="Tahoma" w:cs="Tahoma"/>
          <w:noProof/>
          <w:color w:val="FF6600"/>
          <w:sz w:val="22"/>
        </w:rPr>
        <w:drawing>
          <wp:inline distT="0" distB="0" distL="0" distR="0">
            <wp:extent cx="173355" cy="157480"/>
            <wp:effectExtent l="19050" t="0" r="0" b="0"/>
            <wp:docPr id="22" name="Immagine 22" descr="Mod_At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d_Attesa"/>
                    <pic:cNvPicPr>
                      <a:picLocks noChangeAspect="1" noChangeArrowheads="1"/>
                    </pic:cNvPicPr>
                  </pic:nvPicPr>
                  <pic:blipFill>
                    <a:blip r:embed="rId68" cstate="print"/>
                    <a:srcRect/>
                    <a:stretch>
                      <a:fillRect/>
                    </a:stretch>
                  </pic:blipFill>
                  <pic:spPr bwMode="auto">
                    <a:xfrm>
                      <a:off x="0" y="0"/>
                      <a:ext cx="173355" cy="157480"/>
                    </a:xfrm>
                    <a:prstGeom prst="rect">
                      <a:avLst/>
                    </a:prstGeom>
                    <a:noFill/>
                    <a:ln w="9525">
                      <a:noFill/>
                      <a:miter lim="800000"/>
                      <a:headEnd/>
                      <a:tailEnd/>
                    </a:ln>
                  </pic:spPr>
                </pic:pic>
              </a:graphicData>
            </a:graphic>
          </wp:inline>
        </w:drawing>
      </w:r>
      <w:r w:rsidR="00256BE7" w:rsidRPr="00256BE7">
        <w:rPr>
          <w:rFonts w:ascii="Tahoma" w:hAnsi="Tahoma" w:cs="Tahoma"/>
          <w:color w:val="FF6600"/>
          <w:sz w:val="22"/>
        </w:rPr>
        <w:tab/>
      </w:r>
      <w:r w:rsidR="00256BE7" w:rsidRPr="00A10E07">
        <w:rPr>
          <w:rFonts w:ascii="Tahoma" w:hAnsi="Tahoma" w:cs="Tahoma"/>
          <w:sz w:val="22"/>
        </w:rPr>
        <w:t>Questo simbolo significa che la termo camera la temperatura dell’acqua ha superato i 80°, la stufa è da considerare accesa, anche se non è presente la fiamma, appena si abbassa la temperatura esegue il ciclo di accensione.</w:t>
      </w:r>
    </w:p>
    <w:p w:rsidR="005F1B6C" w:rsidRDefault="005F1B6C" w:rsidP="005812CC">
      <w:pPr>
        <w:spacing w:line="240" w:lineRule="atLeast"/>
        <w:ind w:right="47"/>
        <w:rPr>
          <w:rFonts w:ascii="Tahoma" w:hAnsi="Tahoma" w:cs="Tahoma"/>
          <w:sz w:val="22"/>
        </w:rPr>
      </w:pPr>
    </w:p>
    <w:p w:rsidR="005812CC" w:rsidRDefault="002C01E3" w:rsidP="005812CC">
      <w:pPr>
        <w:spacing w:line="240" w:lineRule="atLeast"/>
        <w:ind w:right="47"/>
        <w:rPr>
          <w:rFonts w:ascii="Tahoma" w:hAnsi="Tahoma" w:cs="Tahoma"/>
          <w:sz w:val="22"/>
        </w:rPr>
      </w:pPr>
      <w:r>
        <w:rPr>
          <w:rFonts w:ascii="Tahoma" w:hAnsi="Tahoma" w:cs="Tahoma"/>
          <w:noProof/>
          <w:sz w:val="22"/>
        </w:rPr>
        <w:drawing>
          <wp:inline distT="0" distB="0" distL="0" distR="0">
            <wp:extent cx="78740" cy="78740"/>
            <wp:effectExtent l="19050" t="0" r="0" b="0"/>
            <wp:docPr id="23" name="Immagine 250" descr="Crono_este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0" descr="Crono_esteno.BMP"/>
                    <pic:cNvPicPr>
                      <a:picLocks noChangeAspect="1" noChangeArrowheads="1"/>
                    </pic:cNvPicPr>
                  </pic:nvPicPr>
                  <pic:blipFill>
                    <a:blip r:embed="rId69" cstate="print"/>
                    <a:srcRect/>
                    <a:stretch>
                      <a:fillRect/>
                    </a:stretch>
                  </pic:blipFill>
                  <pic:spPr bwMode="auto">
                    <a:xfrm>
                      <a:off x="0" y="0"/>
                      <a:ext cx="78740" cy="78740"/>
                    </a:xfrm>
                    <a:prstGeom prst="rect">
                      <a:avLst/>
                    </a:prstGeom>
                    <a:noFill/>
                    <a:ln w="9525">
                      <a:noFill/>
                      <a:miter lim="800000"/>
                      <a:headEnd/>
                      <a:tailEnd/>
                    </a:ln>
                  </pic:spPr>
                </pic:pic>
              </a:graphicData>
            </a:graphic>
          </wp:inline>
        </w:drawing>
      </w:r>
      <w:r w:rsidR="005812CC">
        <w:rPr>
          <w:rFonts w:ascii="Tahoma" w:hAnsi="Tahoma" w:cs="Tahoma"/>
          <w:noProof/>
          <w:sz w:val="22"/>
        </w:rPr>
        <w:t xml:space="preserve">     </w:t>
      </w:r>
      <w:r w:rsidR="00115953">
        <w:rPr>
          <w:rFonts w:ascii="Tahoma" w:hAnsi="Tahoma" w:cs="Tahoma"/>
          <w:noProof/>
          <w:sz w:val="22"/>
        </w:rPr>
        <w:tab/>
      </w:r>
      <w:r w:rsidR="005812CC">
        <w:rPr>
          <w:rFonts w:ascii="Tahoma" w:hAnsi="Tahoma" w:cs="Tahoma"/>
          <w:sz w:val="22"/>
        </w:rPr>
        <w:t>Simbolo appare se collegato termostato ambiente, ed la temperatura impostata è stata appagata</w:t>
      </w:r>
      <w:r w:rsidR="0033794E">
        <w:rPr>
          <w:rFonts w:ascii="Tahoma" w:hAnsi="Tahoma" w:cs="Tahoma"/>
          <w:sz w:val="22"/>
        </w:rPr>
        <w:t xml:space="preserve"> (raggiunta)</w:t>
      </w:r>
      <w:r w:rsidR="005812CC">
        <w:rPr>
          <w:rFonts w:ascii="Tahoma" w:hAnsi="Tahoma" w:cs="Tahoma"/>
          <w:sz w:val="22"/>
        </w:rPr>
        <w:t>.</w:t>
      </w:r>
    </w:p>
    <w:p w:rsidR="005F1B6C" w:rsidRDefault="005F1B6C" w:rsidP="005812CC">
      <w:pPr>
        <w:spacing w:line="240" w:lineRule="atLeast"/>
        <w:ind w:right="47"/>
        <w:rPr>
          <w:rFonts w:ascii="Tahoma" w:hAnsi="Tahoma" w:cs="Tahoma"/>
          <w:sz w:val="22"/>
        </w:rPr>
      </w:pPr>
    </w:p>
    <w:p w:rsidR="00115953" w:rsidRDefault="002C01E3" w:rsidP="005812CC">
      <w:pPr>
        <w:spacing w:line="240" w:lineRule="atLeast"/>
        <w:ind w:right="47"/>
        <w:rPr>
          <w:rFonts w:ascii="Tahoma" w:hAnsi="Tahoma" w:cs="Tahoma"/>
          <w:sz w:val="22"/>
        </w:rPr>
      </w:pPr>
      <w:r>
        <w:rPr>
          <w:rFonts w:ascii="Tahoma" w:hAnsi="Tahoma" w:cs="Tahoma"/>
          <w:noProof/>
          <w:sz w:val="22"/>
        </w:rPr>
        <w:drawing>
          <wp:inline distT="0" distB="0" distL="0" distR="0">
            <wp:extent cx="110490" cy="110490"/>
            <wp:effectExtent l="19050" t="0" r="3810" b="0"/>
            <wp:docPr id="24" name="Immagine 4" descr="Cro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rono.BMP"/>
                    <pic:cNvPicPr>
                      <a:picLocks noChangeAspect="1" noChangeArrowheads="1"/>
                    </pic:cNvPicPr>
                  </pic:nvPicPr>
                  <pic:blipFill>
                    <a:blip r:embed="rId70"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00115953">
        <w:rPr>
          <w:rFonts w:ascii="Tahoma" w:hAnsi="Tahoma" w:cs="Tahoma"/>
          <w:sz w:val="22"/>
        </w:rPr>
        <w:tab/>
        <w:t>Simbolo</w:t>
      </w:r>
      <w:r w:rsidR="005F1B6C">
        <w:rPr>
          <w:rFonts w:ascii="Tahoma" w:hAnsi="Tahoma" w:cs="Tahoma"/>
          <w:sz w:val="22"/>
        </w:rPr>
        <w:t xml:space="preserve"> appare solo quando si è attivato il cronotermostato</w:t>
      </w:r>
    </w:p>
    <w:p w:rsidR="005F1B6C" w:rsidRDefault="005F1B6C" w:rsidP="005812CC">
      <w:pPr>
        <w:spacing w:line="240" w:lineRule="atLeast"/>
        <w:ind w:right="47"/>
        <w:rPr>
          <w:rFonts w:ascii="Tahoma" w:hAnsi="Tahoma" w:cs="Tahoma"/>
          <w:sz w:val="22"/>
        </w:rPr>
      </w:pPr>
    </w:p>
    <w:p w:rsidR="005812CC" w:rsidRPr="001C0DC0" w:rsidRDefault="002C01E3" w:rsidP="005812CC">
      <w:pPr>
        <w:spacing w:line="240" w:lineRule="atLeast"/>
        <w:ind w:right="47"/>
        <w:rPr>
          <w:rFonts w:ascii="Tahoma" w:hAnsi="Tahoma" w:cs="Tahoma"/>
          <w:sz w:val="22"/>
        </w:rPr>
      </w:pPr>
      <w:r>
        <w:rPr>
          <w:rFonts w:ascii="Tahoma" w:hAnsi="Tahoma" w:cs="Tahoma"/>
          <w:noProof/>
          <w:sz w:val="22"/>
        </w:rPr>
        <w:drawing>
          <wp:inline distT="0" distB="0" distL="0" distR="0">
            <wp:extent cx="78740" cy="78740"/>
            <wp:effectExtent l="19050" t="0" r="0" b="0"/>
            <wp:docPr id="25" name="Immagine 251" descr="serv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1" descr="service.BMP"/>
                    <pic:cNvPicPr>
                      <a:picLocks noChangeAspect="1" noChangeArrowheads="1"/>
                    </pic:cNvPicPr>
                  </pic:nvPicPr>
                  <pic:blipFill>
                    <a:blip r:embed="rId71" cstate="print"/>
                    <a:srcRect/>
                    <a:stretch>
                      <a:fillRect/>
                    </a:stretch>
                  </pic:blipFill>
                  <pic:spPr bwMode="auto">
                    <a:xfrm>
                      <a:off x="0" y="0"/>
                      <a:ext cx="78740" cy="78740"/>
                    </a:xfrm>
                    <a:prstGeom prst="rect">
                      <a:avLst/>
                    </a:prstGeom>
                    <a:noFill/>
                    <a:ln w="9525">
                      <a:noFill/>
                      <a:miter lim="800000"/>
                      <a:headEnd/>
                      <a:tailEnd/>
                    </a:ln>
                  </pic:spPr>
                </pic:pic>
              </a:graphicData>
            </a:graphic>
          </wp:inline>
        </w:drawing>
      </w:r>
      <w:r w:rsidR="005812CC">
        <w:rPr>
          <w:rFonts w:ascii="Tahoma" w:hAnsi="Tahoma" w:cs="Tahoma"/>
          <w:sz w:val="22"/>
        </w:rPr>
        <w:t xml:space="preserve">     Questo simbolo appare per ricordare la manutenzione generale del prodotto.</w:t>
      </w:r>
    </w:p>
    <w:p w:rsidR="005812CC" w:rsidRDefault="005812CC" w:rsidP="005812CC">
      <w:pPr>
        <w:spacing w:line="240" w:lineRule="atLeast"/>
        <w:ind w:right="47"/>
        <w:rPr>
          <w:rFonts w:ascii="Tahoma" w:hAnsi="Tahoma" w:cs="Tahoma"/>
          <w:sz w:val="22"/>
        </w:rPr>
      </w:pPr>
      <w:r w:rsidRPr="001C0DC0">
        <w:rPr>
          <w:rFonts w:ascii="Tahoma" w:hAnsi="Tahoma" w:cs="Tahoma"/>
          <w:sz w:val="22"/>
        </w:rPr>
        <w:t>Nel caso vi trovaste in una situazione in cui la spia dell’assistenza è accesa</w:t>
      </w:r>
      <w:r w:rsidR="004511F7">
        <w:rPr>
          <w:rFonts w:ascii="Tahoma" w:hAnsi="Tahoma" w:cs="Tahoma"/>
          <w:sz w:val="22"/>
        </w:rPr>
        <w:t xml:space="preserve">, </w:t>
      </w:r>
      <w:r w:rsidRPr="001C0DC0">
        <w:rPr>
          <w:rFonts w:ascii="Tahoma" w:hAnsi="Tahoma" w:cs="Tahoma"/>
          <w:sz w:val="22"/>
        </w:rPr>
        <w:t xml:space="preserve"> allora dovete </w:t>
      </w:r>
      <w:r w:rsidR="0093503E">
        <w:rPr>
          <w:rFonts w:ascii="Tahoma" w:hAnsi="Tahoma" w:cs="Tahoma"/>
          <w:sz w:val="22"/>
        </w:rPr>
        <w:t xml:space="preserve">soltanto chiamare il centro assistenza di zona </w:t>
      </w:r>
      <w:r w:rsidRPr="001C0DC0">
        <w:rPr>
          <w:rFonts w:ascii="Tahoma" w:hAnsi="Tahoma" w:cs="Tahoma"/>
          <w:sz w:val="22"/>
        </w:rPr>
        <w:t xml:space="preserve"> della stufa.</w:t>
      </w:r>
    </w:p>
    <w:p w:rsidR="00E71C44" w:rsidRDefault="00E71C44" w:rsidP="005812CC">
      <w:pPr>
        <w:spacing w:line="240" w:lineRule="atLeast"/>
        <w:ind w:right="47"/>
        <w:rPr>
          <w:rFonts w:ascii="Tahoma" w:hAnsi="Tahoma" w:cs="Tahoma"/>
          <w:sz w:val="22"/>
        </w:rPr>
      </w:pPr>
    </w:p>
    <w:p w:rsidR="0064608F" w:rsidRPr="00CA459C" w:rsidRDefault="0064608F" w:rsidP="0064608F">
      <w:pPr>
        <w:spacing w:line="240" w:lineRule="atLeast"/>
        <w:ind w:right="-54"/>
        <w:jc w:val="both"/>
        <w:rPr>
          <w:rFonts w:ascii="Tahoma" w:hAnsi="Tahoma" w:cs="Tahoma"/>
          <w:b/>
          <w:caps/>
        </w:rPr>
      </w:pPr>
      <w:r>
        <w:rPr>
          <w:rFonts w:ascii="Tahoma" w:hAnsi="Tahoma" w:cs="Tahoma"/>
          <w:b/>
        </w:rPr>
        <w:t>10.8</w:t>
      </w:r>
      <w:r w:rsidRPr="00CA459C">
        <w:rPr>
          <w:rFonts w:ascii="Tahoma" w:hAnsi="Tahoma" w:cs="Tahoma"/>
          <w:b/>
        </w:rPr>
        <w:t xml:space="preserve"> </w:t>
      </w:r>
      <w:r w:rsidRPr="00CA459C">
        <w:rPr>
          <w:rFonts w:ascii="Tahoma" w:hAnsi="Tahoma" w:cs="Tahoma"/>
          <w:b/>
          <w:caps/>
        </w:rPr>
        <w:t>Menù della stufa</w:t>
      </w:r>
    </w:p>
    <w:p w:rsidR="0064608F" w:rsidRPr="00CA459C" w:rsidRDefault="0064608F" w:rsidP="0064608F">
      <w:pPr>
        <w:spacing w:line="240" w:lineRule="atLeast"/>
        <w:ind w:right="-54"/>
        <w:jc w:val="both"/>
        <w:rPr>
          <w:rFonts w:ascii="Tahoma" w:hAnsi="Tahoma" w:cs="Tahoma"/>
          <w:b/>
        </w:rPr>
      </w:pPr>
    </w:p>
    <w:p w:rsidR="00BC2854" w:rsidRDefault="0064608F" w:rsidP="0064608F">
      <w:pPr>
        <w:spacing w:line="240" w:lineRule="atLeast"/>
        <w:ind w:right="-54"/>
        <w:jc w:val="both"/>
        <w:rPr>
          <w:rFonts w:ascii="Tahoma" w:hAnsi="Tahoma" w:cs="Tahoma"/>
          <w:sz w:val="22"/>
        </w:rPr>
      </w:pPr>
      <w:r w:rsidRPr="00CA459C">
        <w:rPr>
          <w:rFonts w:ascii="Tahoma" w:hAnsi="Tahoma" w:cs="Tahoma"/>
          <w:sz w:val="22"/>
        </w:rPr>
        <w:t>Per accedere al menù della stufa bisogna</w:t>
      </w:r>
      <w:r>
        <w:rPr>
          <w:rFonts w:ascii="Tahoma" w:hAnsi="Tahoma" w:cs="Tahoma"/>
          <w:sz w:val="22"/>
        </w:rPr>
        <w:t xml:space="preserve"> tener premuto il tasto </w:t>
      </w:r>
      <w:r w:rsidR="00BC2854">
        <w:rPr>
          <w:rFonts w:ascii="Tahoma" w:hAnsi="Tahoma" w:cs="Tahoma"/>
          <w:sz w:val="22"/>
        </w:rPr>
        <w:t>P</w:t>
      </w:r>
    </w:p>
    <w:p w:rsidR="0064608F" w:rsidRPr="00CA459C" w:rsidRDefault="0064608F" w:rsidP="0064608F">
      <w:pPr>
        <w:spacing w:line="240" w:lineRule="atLeast"/>
        <w:ind w:right="-54"/>
        <w:jc w:val="both"/>
        <w:rPr>
          <w:rFonts w:ascii="Tahoma" w:hAnsi="Tahoma" w:cs="Tahoma"/>
          <w:sz w:val="22"/>
        </w:rPr>
      </w:pPr>
      <w:r>
        <w:rPr>
          <w:rFonts w:ascii="Tahoma" w:hAnsi="Tahoma" w:cs="Tahoma"/>
          <w:sz w:val="22"/>
        </w:rPr>
        <w:t>2</w:t>
      </w:r>
      <w:r w:rsidRPr="00CA459C">
        <w:rPr>
          <w:rFonts w:ascii="Tahoma" w:hAnsi="Tahoma" w:cs="Tahoma"/>
          <w:sz w:val="22"/>
        </w:rPr>
        <w:t xml:space="preserve"> </w:t>
      </w:r>
      <w:r w:rsidR="00BC2854">
        <w:rPr>
          <w:rFonts w:ascii="Tahoma" w:hAnsi="Tahoma" w:cs="Tahoma"/>
          <w:sz w:val="22"/>
        </w:rPr>
        <w:t>(SET)</w:t>
      </w:r>
      <w:r w:rsidRPr="00CA459C">
        <w:rPr>
          <w:rFonts w:ascii="Tahoma" w:hAnsi="Tahoma" w:cs="Tahoma"/>
          <w:sz w:val="22"/>
        </w:rPr>
        <w:t xml:space="preserve">per un totale di 3 secondi o più. </w:t>
      </w:r>
    </w:p>
    <w:p w:rsidR="0064608F" w:rsidRDefault="0064608F" w:rsidP="0064608F">
      <w:pPr>
        <w:spacing w:line="240" w:lineRule="atLeast"/>
        <w:ind w:right="-54"/>
        <w:jc w:val="both"/>
        <w:rPr>
          <w:rFonts w:ascii="Tahoma" w:hAnsi="Tahoma" w:cs="Tahoma"/>
          <w:sz w:val="22"/>
        </w:rPr>
      </w:pPr>
      <w:r w:rsidRPr="00CA459C">
        <w:rPr>
          <w:rFonts w:ascii="Tahoma" w:hAnsi="Tahoma" w:cs="Tahoma"/>
          <w:sz w:val="22"/>
        </w:rPr>
        <w:t>Una volta entrati nel menù avrete a disposizione un vasto elenco di opzioni:</w:t>
      </w:r>
      <w:r>
        <w:rPr>
          <w:rFonts w:ascii="Tahoma" w:hAnsi="Tahoma" w:cs="Tahoma"/>
          <w:sz w:val="22"/>
        </w:rPr>
        <w:t xml:space="preserve"> per spostarsi nel menù premere i stati P3 (-) e P4 (+)</w:t>
      </w:r>
    </w:p>
    <w:p w:rsidR="0064608F" w:rsidRDefault="0064608F" w:rsidP="0064608F">
      <w:pPr>
        <w:spacing w:line="240" w:lineRule="atLeast"/>
        <w:ind w:right="-54"/>
        <w:jc w:val="both"/>
        <w:rPr>
          <w:rFonts w:ascii="Tahoma" w:hAnsi="Tahoma" w:cs="Tahoma"/>
          <w:sz w:val="22"/>
        </w:rPr>
      </w:pPr>
      <w:r>
        <w:rPr>
          <w:rFonts w:ascii="Tahoma" w:hAnsi="Tahoma" w:cs="Tahoma"/>
          <w:sz w:val="22"/>
        </w:rPr>
        <w:t>Prima voce del menu:</w:t>
      </w:r>
    </w:p>
    <w:p w:rsidR="0064608F" w:rsidRDefault="0064608F" w:rsidP="0064608F">
      <w:pPr>
        <w:pStyle w:val="Paragrafoelenco"/>
        <w:numPr>
          <w:ilvl w:val="0"/>
          <w:numId w:val="28"/>
        </w:numPr>
        <w:spacing w:line="240" w:lineRule="atLeast"/>
        <w:ind w:right="-54"/>
        <w:jc w:val="both"/>
        <w:rPr>
          <w:rFonts w:ascii="Tahoma" w:hAnsi="Tahoma" w:cs="Tahoma"/>
          <w:sz w:val="22"/>
        </w:rPr>
      </w:pPr>
      <w:r w:rsidRPr="00133CBD">
        <w:rPr>
          <w:rFonts w:ascii="Tahoma" w:hAnsi="Tahoma" w:cs="Tahoma"/>
          <w:sz w:val="22"/>
        </w:rPr>
        <w:t>Orologio</w:t>
      </w:r>
    </w:p>
    <w:p w:rsidR="0064608F" w:rsidRDefault="0064608F" w:rsidP="0064608F">
      <w:pPr>
        <w:pStyle w:val="Paragrafoelenco"/>
        <w:numPr>
          <w:ilvl w:val="0"/>
          <w:numId w:val="28"/>
        </w:numPr>
        <w:spacing w:line="240" w:lineRule="atLeast"/>
        <w:ind w:right="-54"/>
        <w:jc w:val="both"/>
        <w:rPr>
          <w:rFonts w:ascii="Tahoma" w:hAnsi="Tahoma" w:cs="Tahoma"/>
          <w:sz w:val="22"/>
        </w:rPr>
      </w:pPr>
      <w:r>
        <w:rPr>
          <w:rFonts w:ascii="Tahoma" w:hAnsi="Tahoma" w:cs="Tahoma"/>
          <w:sz w:val="22"/>
        </w:rPr>
        <w:t>Cronotermostato</w:t>
      </w:r>
    </w:p>
    <w:p w:rsidR="0064608F" w:rsidRDefault="0064608F" w:rsidP="0064608F">
      <w:pPr>
        <w:pStyle w:val="Paragrafoelenco"/>
        <w:numPr>
          <w:ilvl w:val="0"/>
          <w:numId w:val="28"/>
        </w:numPr>
        <w:spacing w:line="240" w:lineRule="atLeast"/>
        <w:ind w:right="-54"/>
        <w:jc w:val="both"/>
        <w:rPr>
          <w:rFonts w:ascii="Tahoma" w:hAnsi="Tahoma" w:cs="Tahoma"/>
          <w:sz w:val="22"/>
        </w:rPr>
      </w:pPr>
      <w:r>
        <w:rPr>
          <w:rFonts w:ascii="Tahoma" w:hAnsi="Tahoma" w:cs="Tahoma"/>
          <w:sz w:val="22"/>
        </w:rPr>
        <w:t>Gestione potenza</w:t>
      </w:r>
    </w:p>
    <w:p w:rsidR="0064608F" w:rsidRDefault="0064608F" w:rsidP="0064608F">
      <w:pPr>
        <w:pStyle w:val="Paragrafoelenco"/>
        <w:numPr>
          <w:ilvl w:val="0"/>
          <w:numId w:val="28"/>
        </w:numPr>
        <w:spacing w:line="240" w:lineRule="atLeast"/>
        <w:ind w:right="-54"/>
        <w:jc w:val="both"/>
        <w:rPr>
          <w:rFonts w:ascii="Tahoma" w:hAnsi="Tahoma" w:cs="Tahoma"/>
          <w:sz w:val="22"/>
        </w:rPr>
      </w:pPr>
      <w:r>
        <w:rPr>
          <w:rFonts w:ascii="Tahoma" w:hAnsi="Tahoma" w:cs="Tahoma"/>
          <w:sz w:val="22"/>
        </w:rPr>
        <w:t>Lingua</w:t>
      </w:r>
    </w:p>
    <w:p w:rsidR="0048377D" w:rsidRPr="00A10E07" w:rsidRDefault="0048377D" w:rsidP="0064608F">
      <w:pPr>
        <w:pStyle w:val="Paragrafoelenco"/>
        <w:numPr>
          <w:ilvl w:val="0"/>
          <w:numId w:val="28"/>
        </w:numPr>
        <w:spacing w:line="240" w:lineRule="atLeast"/>
        <w:ind w:right="-54"/>
        <w:jc w:val="both"/>
        <w:rPr>
          <w:rFonts w:ascii="Tahoma" w:hAnsi="Tahoma" w:cs="Tahoma"/>
          <w:sz w:val="22"/>
        </w:rPr>
      </w:pPr>
      <w:r w:rsidRPr="00A10E07">
        <w:rPr>
          <w:rFonts w:ascii="Tahoma" w:hAnsi="Tahoma" w:cs="Tahoma"/>
          <w:sz w:val="22"/>
        </w:rPr>
        <w:t>Inverno / Estate</w:t>
      </w:r>
    </w:p>
    <w:p w:rsidR="0064608F" w:rsidRDefault="0064608F" w:rsidP="0064608F">
      <w:pPr>
        <w:pStyle w:val="Paragrafoelenco"/>
        <w:numPr>
          <w:ilvl w:val="0"/>
          <w:numId w:val="28"/>
        </w:numPr>
        <w:spacing w:line="240" w:lineRule="atLeast"/>
        <w:ind w:right="-54"/>
        <w:jc w:val="both"/>
        <w:rPr>
          <w:rFonts w:ascii="Tahoma" w:hAnsi="Tahoma" w:cs="Tahoma"/>
          <w:sz w:val="22"/>
        </w:rPr>
      </w:pPr>
      <w:r>
        <w:rPr>
          <w:rFonts w:ascii="Tahoma" w:hAnsi="Tahoma" w:cs="Tahoma"/>
          <w:sz w:val="22"/>
        </w:rPr>
        <w:t>Combustione</w:t>
      </w:r>
    </w:p>
    <w:p w:rsidR="00BC2854" w:rsidRPr="0063728F" w:rsidRDefault="0064608F" w:rsidP="00706C6C">
      <w:pPr>
        <w:pStyle w:val="Paragrafoelenco"/>
        <w:numPr>
          <w:ilvl w:val="0"/>
          <w:numId w:val="28"/>
        </w:numPr>
        <w:spacing w:line="240" w:lineRule="atLeast"/>
        <w:ind w:right="-54"/>
        <w:jc w:val="both"/>
        <w:rPr>
          <w:rFonts w:ascii="Tahoma" w:hAnsi="Tahoma" w:cs="Tahoma"/>
          <w:sz w:val="22"/>
        </w:rPr>
      </w:pPr>
      <w:r>
        <w:rPr>
          <w:rFonts w:ascii="Tahoma" w:hAnsi="Tahoma" w:cs="Tahoma"/>
          <w:sz w:val="22"/>
        </w:rPr>
        <w:t>Luce Display</w:t>
      </w:r>
    </w:p>
    <w:p w:rsidR="00BC2854" w:rsidRDefault="00BC2854" w:rsidP="00706C6C">
      <w:pPr>
        <w:ind w:right="-54"/>
        <w:jc w:val="both"/>
        <w:rPr>
          <w:rFonts w:ascii="Tahoma" w:hAnsi="Tahoma" w:cs="Tahoma"/>
          <w:b/>
          <w:sz w:val="22"/>
          <w:szCs w:val="22"/>
        </w:rPr>
      </w:pPr>
    </w:p>
    <w:p w:rsidR="0064608F" w:rsidRPr="00CA459C" w:rsidRDefault="0064608F" w:rsidP="0064608F">
      <w:pPr>
        <w:spacing w:line="240" w:lineRule="atLeast"/>
        <w:ind w:right="-54"/>
        <w:jc w:val="both"/>
        <w:rPr>
          <w:rFonts w:ascii="Tahoma" w:hAnsi="Tahoma" w:cs="Tahoma"/>
          <w:b/>
        </w:rPr>
      </w:pPr>
      <w:r>
        <w:rPr>
          <w:rFonts w:ascii="Tahoma" w:hAnsi="Tahoma" w:cs="Tahoma"/>
          <w:b/>
        </w:rPr>
        <w:t>10.9</w:t>
      </w:r>
      <w:r w:rsidRPr="00CA459C">
        <w:rPr>
          <w:rFonts w:ascii="Tahoma" w:hAnsi="Tahoma" w:cs="Tahoma"/>
          <w:b/>
        </w:rPr>
        <w:t xml:space="preserve"> </w:t>
      </w:r>
      <w:r w:rsidRPr="00CA459C">
        <w:rPr>
          <w:rFonts w:ascii="Tahoma" w:hAnsi="Tahoma" w:cs="Tahoma"/>
          <w:b/>
          <w:caps/>
        </w:rPr>
        <w:t>Movimento all’interno del menù</w:t>
      </w:r>
    </w:p>
    <w:p w:rsidR="0064608F" w:rsidRPr="00CA459C" w:rsidRDefault="0064608F" w:rsidP="0064608F">
      <w:pPr>
        <w:spacing w:line="240" w:lineRule="atLeast"/>
        <w:ind w:right="-54"/>
        <w:jc w:val="both"/>
        <w:rPr>
          <w:rFonts w:ascii="Tahoma" w:hAnsi="Tahoma" w:cs="Tahoma"/>
          <w:b/>
        </w:rPr>
      </w:pPr>
    </w:p>
    <w:p w:rsidR="0064608F" w:rsidRPr="00CA459C" w:rsidRDefault="0064608F" w:rsidP="0064608F">
      <w:pPr>
        <w:spacing w:line="240" w:lineRule="atLeast"/>
        <w:ind w:right="-54"/>
        <w:jc w:val="both"/>
        <w:rPr>
          <w:rFonts w:ascii="Tahoma" w:hAnsi="Tahoma" w:cs="Tahoma"/>
          <w:sz w:val="22"/>
        </w:rPr>
      </w:pPr>
      <w:r w:rsidRPr="00CA459C">
        <w:rPr>
          <w:rFonts w:ascii="Tahoma" w:hAnsi="Tahoma" w:cs="Tahoma"/>
          <w:sz w:val="22"/>
        </w:rPr>
        <w:t>Una volta aperto il menù potrete muovevi all</w:t>
      </w:r>
      <w:r>
        <w:rPr>
          <w:rFonts w:ascii="Tahoma" w:hAnsi="Tahoma" w:cs="Tahoma"/>
          <w:sz w:val="22"/>
        </w:rPr>
        <w:t>’interno di esso usando i tasti</w:t>
      </w:r>
      <w:r w:rsidRPr="00CA459C">
        <w:rPr>
          <w:rFonts w:ascii="Tahoma" w:hAnsi="Tahoma" w:cs="Tahoma"/>
          <w:sz w:val="22"/>
        </w:rPr>
        <w:t xml:space="preserve"> presenti sul display della stufa. Per accedere al menù principale tenere premuto il tasto 2 per almeno 3 secondi. Per scorrere le voci all’interno del menù utilizzare i tasti </w:t>
      </w:r>
      <w:r>
        <w:rPr>
          <w:rFonts w:ascii="Tahoma" w:hAnsi="Tahoma" w:cs="Tahoma"/>
          <w:sz w:val="22"/>
        </w:rPr>
        <w:t>P</w:t>
      </w:r>
      <w:r w:rsidRPr="00CA459C">
        <w:rPr>
          <w:rFonts w:ascii="Tahoma" w:hAnsi="Tahoma" w:cs="Tahoma"/>
          <w:sz w:val="22"/>
        </w:rPr>
        <w:t>3</w:t>
      </w:r>
      <w:r>
        <w:rPr>
          <w:rFonts w:ascii="Tahoma" w:hAnsi="Tahoma" w:cs="Tahoma"/>
          <w:sz w:val="22"/>
        </w:rPr>
        <w:t>(-)</w:t>
      </w:r>
      <w:r w:rsidRPr="00CA459C">
        <w:rPr>
          <w:rFonts w:ascii="Tahoma" w:hAnsi="Tahoma" w:cs="Tahoma"/>
          <w:sz w:val="22"/>
        </w:rPr>
        <w:t xml:space="preserve"> e </w:t>
      </w:r>
      <w:r>
        <w:rPr>
          <w:rFonts w:ascii="Tahoma" w:hAnsi="Tahoma" w:cs="Tahoma"/>
          <w:sz w:val="22"/>
        </w:rPr>
        <w:t>P</w:t>
      </w:r>
      <w:r w:rsidRPr="00CA459C">
        <w:rPr>
          <w:rFonts w:ascii="Tahoma" w:hAnsi="Tahoma" w:cs="Tahoma"/>
          <w:sz w:val="22"/>
        </w:rPr>
        <w:t>4</w:t>
      </w:r>
      <w:r>
        <w:rPr>
          <w:rFonts w:ascii="Tahoma" w:hAnsi="Tahoma" w:cs="Tahoma"/>
          <w:sz w:val="22"/>
        </w:rPr>
        <w:t>(+)</w:t>
      </w:r>
      <w:r w:rsidRPr="00CA459C">
        <w:rPr>
          <w:rFonts w:ascii="Tahoma" w:hAnsi="Tahoma" w:cs="Tahoma"/>
          <w:sz w:val="22"/>
        </w:rPr>
        <w:t>. Il tasto numero 3 serve per andare alla voce precedente a quella evidenziata</w:t>
      </w:r>
      <w:r>
        <w:rPr>
          <w:rFonts w:ascii="Tahoma" w:hAnsi="Tahoma" w:cs="Tahoma"/>
          <w:sz w:val="22"/>
        </w:rPr>
        <w:t>,</w:t>
      </w:r>
      <w:r w:rsidRPr="00CA459C">
        <w:rPr>
          <w:rFonts w:ascii="Tahoma" w:hAnsi="Tahoma" w:cs="Tahoma"/>
          <w:sz w:val="22"/>
        </w:rPr>
        <w:t xml:space="preserve"> mentre il tasto 4 serve per andare alla voce successiva sempre rispetto a quella evidenziata. Per accedere al menù che interessa che deve essere  evidenziato premere velocemente il tasto numero 2  mentre per ritornare al menù principale premere velocemente il tasto numero </w:t>
      </w:r>
      <w:r>
        <w:rPr>
          <w:rFonts w:ascii="Tahoma" w:hAnsi="Tahoma" w:cs="Tahoma"/>
          <w:sz w:val="22"/>
        </w:rPr>
        <w:t>P</w:t>
      </w:r>
      <w:r w:rsidRPr="00CA459C">
        <w:rPr>
          <w:rFonts w:ascii="Tahoma" w:hAnsi="Tahoma" w:cs="Tahoma"/>
          <w:sz w:val="22"/>
        </w:rPr>
        <w:t>1</w:t>
      </w:r>
      <w:r>
        <w:rPr>
          <w:rFonts w:ascii="Tahoma" w:hAnsi="Tahoma" w:cs="Tahoma"/>
          <w:sz w:val="22"/>
        </w:rPr>
        <w:t>(ON/OFF)</w:t>
      </w:r>
      <w:r w:rsidRPr="00CA459C">
        <w:rPr>
          <w:rFonts w:ascii="Tahoma" w:hAnsi="Tahoma" w:cs="Tahoma"/>
          <w:sz w:val="22"/>
        </w:rPr>
        <w:t>.</w:t>
      </w:r>
    </w:p>
    <w:p w:rsidR="0064608F" w:rsidRDefault="0064608F" w:rsidP="0064608F">
      <w:pPr>
        <w:spacing w:line="240" w:lineRule="atLeast"/>
        <w:ind w:right="-54"/>
        <w:jc w:val="both"/>
        <w:rPr>
          <w:rFonts w:ascii="Tahoma" w:hAnsi="Tahoma" w:cs="Tahoma"/>
          <w:sz w:val="22"/>
        </w:rPr>
      </w:pPr>
      <w:r w:rsidRPr="00CA459C">
        <w:rPr>
          <w:rFonts w:ascii="Tahoma" w:hAnsi="Tahoma" w:cs="Tahoma"/>
          <w:sz w:val="22"/>
        </w:rPr>
        <w:t>Quando non si preme nessun tasto e la stufa</w:t>
      </w:r>
      <w:r>
        <w:rPr>
          <w:rFonts w:ascii="Tahoma" w:hAnsi="Tahoma" w:cs="Tahoma"/>
          <w:sz w:val="22"/>
        </w:rPr>
        <w:t xml:space="preserve"> è accesa la schermata principale vi si presenterà così:</w:t>
      </w:r>
    </w:p>
    <w:p w:rsidR="00445446" w:rsidRPr="00F17A00" w:rsidRDefault="00445446" w:rsidP="00445446">
      <w:pPr>
        <w:tabs>
          <w:tab w:val="left" w:pos="3529"/>
        </w:tabs>
        <w:ind w:right="-54"/>
        <w:rPr>
          <w:rFonts w:ascii="Tahoma" w:hAnsi="Tahoma" w:cs="Tahoma"/>
          <w:b/>
        </w:rPr>
      </w:pPr>
    </w:p>
    <w:p w:rsidR="00CA459C" w:rsidRDefault="00445446" w:rsidP="00706C6C">
      <w:pPr>
        <w:ind w:right="-54"/>
        <w:jc w:val="both"/>
        <w:rPr>
          <w:rFonts w:ascii="Tahoma" w:hAnsi="Tahoma" w:cs="Tahoma"/>
          <w:sz w:val="22"/>
          <w:szCs w:val="22"/>
        </w:rPr>
      </w:pPr>
      <w:r>
        <w:rPr>
          <w:rFonts w:ascii="Tahoma" w:hAnsi="Tahoma" w:cs="Tahoma"/>
          <w:sz w:val="22"/>
          <w:szCs w:val="22"/>
        </w:rPr>
        <w:t>All’ interno del menù dell’uten</w:t>
      </w:r>
      <w:r w:rsidR="00831B7A">
        <w:rPr>
          <w:rFonts w:ascii="Tahoma" w:hAnsi="Tahoma" w:cs="Tahoma"/>
          <w:sz w:val="22"/>
          <w:szCs w:val="22"/>
        </w:rPr>
        <w:t xml:space="preserve">te la prima voce visualizzata è: impostazione giorno e ora. </w:t>
      </w:r>
    </w:p>
    <w:p w:rsidR="009B11DD" w:rsidRDefault="009B11DD" w:rsidP="009B11DD">
      <w:pPr>
        <w:ind w:right="-54"/>
        <w:rPr>
          <w:rFonts w:ascii="Tahoma" w:hAnsi="Tahoma" w:cs="Tahoma"/>
          <w:noProof/>
          <w:sz w:val="22"/>
          <w:szCs w:val="22"/>
        </w:rPr>
      </w:pPr>
    </w:p>
    <w:p w:rsidR="00170EFB" w:rsidRDefault="00170EFB" w:rsidP="005812CC">
      <w:pPr>
        <w:ind w:right="-54"/>
        <w:jc w:val="center"/>
        <w:rPr>
          <w:rFonts w:ascii="Tahoma" w:hAnsi="Tahoma" w:cs="Tahoma"/>
          <w:noProof/>
          <w:sz w:val="22"/>
          <w:szCs w:val="22"/>
        </w:rPr>
      </w:pPr>
    </w:p>
    <w:p w:rsidR="009B11DD" w:rsidRPr="00445446" w:rsidRDefault="002C01E3" w:rsidP="005812CC">
      <w:pPr>
        <w:ind w:right="-54"/>
        <w:jc w:val="center"/>
        <w:rPr>
          <w:rFonts w:ascii="Tahoma" w:hAnsi="Tahoma" w:cs="Tahoma"/>
          <w:sz w:val="22"/>
          <w:szCs w:val="22"/>
        </w:rPr>
      </w:pPr>
      <w:r>
        <w:rPr>
          <w:rFonts w:ascii="Tahoma" w:hAnsi="Tahoma" w:cs="Tahoma"/>
          <w:noProof/>
          <w:sz w:val="22"/>
          <w:szCs w:val="22"/>
        </w:rPr>
        <w:drawing>
          <wp:inline distT="0" distB="0" distL="0" distR="0">
            <wp:extent cx="2585720" cy="598805"/>
            <wp:effectExtent l="57150" t="38100" r="43180" b="10795"/>
            <wp:docPr id="26" name="Immagine 26" descr="Orolo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rologio"/>
                    <pic:cNvPicPr>
                      <a:picLocks noChangeAspect="1" noChangeArrowheads="1"/>
                    </pic:cNvPicPr>
                  </pic:nvPicPr>
                  <pic:blipFill>
                    <a:blip r:embed="rId72" cstate="print"/>
                    <a:srcRect/>
                    <a:stretch>
                      <a:fillRect/>
                    </a:stretch>
                  </pic:blipFill>
                  <pic:spPr bwMode="auto">
                    <a:xfrm>
                      <a:off x="0" y="0"/>
                      <a:ext cx="2585720" cy="598805"/>
                    </a:xfrm>
                    <a:prstGeom prst="rect">
                      <a:avLst/>
                    </a:prstGeom>
                    <a:noFill/>
                    <a:ln w="38100" cmpd="thinThick">
                      <a:solidFill>
                        <a:srgbClr val="000000"/>
                      </a:solidFill>
                      <a:miter lim="800000"/>
                      <a:headEnd/>
                      <a:tailEnd/>
                    </a:ln>
                    <a:effectLst/>
                  </pic:spPr>
                </pic:pic>
              </a:graphicData>
            </a:graphic>
          </wp:inline>
        </w:drawing>
      </w:r>
    </w:p>
    <w:p w:rsidR="00CA459C" w:rsidRDefault="00CA459C" w:rsidP="00706C6C">
      <w:pPr>
        <w:ind w:right="-54"/>
        <w:jc w:val="both"/>
        <w:rPr>
          <w:rFonts w:ascii="Tahoma" w:hAnsi="Tahoma" w:cs="Tahoma"/>
          <w:b/>
          <w:sz w:val="22"/>
          <w:szCs w:val="22"/>
        </w:rPr>
      </w:pPr>
    </w:p>
    <w:p w:rsidR="00CA459C" w:rsidRDefault="00831B7A" w:rsidP="00706C6C">
      <w:pPr>
        <w:ind w:right="-54"/>
        <w:jc w:val="both"/>
        <w:rPr>
          <w:rFonts w:ascii="Tahoma" w:hAnsi="Tahoma" w:cs="Tahoma"/>
          <w:sz w:val="22"/>
          <w:szCs w:val="22"/>
        </w:rPr>
      </w:pPr>
      <w:r>
        <w:rPr>
          <w:rFonts w:ascii="Tahoma" w:hAnsi="Tahoma" w:cs="Tahoma"/>
          <w:sz w:val="22"/>
          <w:szCs w:val="22"/>
        </w:rPr>
        <w:t xml:space="preserve">Una volta visualizzata sul display questa immagini si possono svolgere due tipi di attività: </w:t>
      </w:r>
    </w:p>
    <w:p w:rsidR="00BE0023" w:rsidRDefault="00BE0023" w:rsidP="00706C6C">
      <w:pPr>
        <w:ind w:right="-54"/>
        <w:jc w:val="both"/>
        <w:rPr>
          <w:rFonts w:ascii="Tahoma" w:hAnsi="Tahoma" w:cs="Tahoma"/>
          <w:sz w:val="22"/>
          <w:szCs w:val="22"/>
        </w:rPr>
      </w:pPr>
      <w:r>
        <w:rPr>
          <w:rFonts w:ascii="Tahoma" w:hAnsi="Tahoma" w:cs="Tahoma"/>
          <w:sz w:val="22"/>
          <w:szCs w:val="22"/>
        </w:rPr>
        <w:t xml:space="preserve">Per accedere alla regolazione premere </w:t>
      </w:r>
      <w:r w:rsidR="00846B6E">
        <w:rPr>
          <w:rFonts w:ascii="Tahoma" w:hAnsi="Tahoma" w:cs="Tahoma"/>
          <w:sz w:val="22"/>
          <w:szCs w:val="22"/>
        </w:rPr>
        <w:t>il tasto P2 (menù)</w:t>
      </w:r>
      <w:r w:rsidR="00C86A84">
        <w:rPr>
          <w:rFonts w:ascii="Tahoma" w:hAnsi="Tahoma" w:cs="Tahoma"/>
          <w:sz w:val="22"/>
          <w:szCs w:val="22"/>
        </w:rPr>
        <w:t xml:space="preserve"> </w:t>
      </w:r>
      <w:r w:rsidR="0055423B">
        <w:rPr>
          <w:rFonts w:ascii="Tahoma" w:hAnsi="Tahoma" w:cs="Tahoma"/>
          <w:sz w:val="22"/>
          <w:szCs w:val="22"/>
        </w:rPr>
        <w:t>per impostare giorno</w:t>
      </w:r>
      <w:r w:rsidR="00C86A84">
        <w:rPr>
          <w:rFonts w:ascii="Tahoma" w:hAnsi="Tahoma" w:cs="Tahoma"/>
          <w:sz w:val="22"/>
          <w:szCs w:val="22"/>
        </w:rPr>
        <w:t>,</w:t>
      </w:r>
      <w:r w:rsidR="0055423B">
        <w:rPr>
          <w:rFonts w:ascii="Tahoma" w:hAnsi="Tahoma" w:cs="Tahoma"/>
          <w:sz w:val="22"/>
          <w:szCs w:val="22"/>
        </w:rPr>
        <w:t xml:space="preserve"> </w:t>
      </w:r>
      <w:r w:rsidR="00C86A84">
        <w:rPr>
          <w:rFonts w:ascii="Tahoma" w:hAnsi="Tahoma" w:cs="Tahoma"/>
          <w:sz w:val="22"/>
          <w:szCs w:val="22"/>
        </w:rPr>
        <w:t>data, ora.</w:t>
      </w:r>
      <w:r w:rsidR="0055423B">
        <w:rPr>
          <w:rFonts w:ascii="Tahoma" w:hAnsi="Tahoma" w:cs="Tahoma"/>
          <w:sz w:val="22"/>
          <w:szCs w:val="22"/>
        </w:rPr>
        <w:t xml:space="preserve"> </w:t>
      </w:r>
    </w:p>
    <w:p w:rsidR="00F70AD7" w:rsidRDefault="00F70AD7" w:rsidP="00706C6C">
      <w:pPr>
        <w:ind w:right="-54"/>
        <w:jc w:val="both"/>
        <w:rPr>
          <w:rFonts w:ascii="Tahoma" w:hAnsi="Tahoma" w:cs="Tahoma"/>
          <w:sz w:val="22"/>
          <w:szCs w:val="22"/>
        </w:rPr>
      </w:pPr>
    </w:p>
    <w:p w:rsidR="00F70AD7" w:rsidRDefault="00F70AD7" w:rsidP="00FF0FCC">
      <w:pPr>
        <w:ind w:right="-54"/>
        <w:jc w:val="both"/>
        <w:rPr>
          <w:rFonts w:ascii="Tahoma" w:hAnsi="Tahoma" w:cs="Tahoma"/>
          <w:sz w:val="22"/>
          <w:szCs w:val="22"/>
        </w:rPr>
      </w:pPr>
      <w:r>
        <w:rPr>
          <w:rFonts w:ascii="Tahoma" w:hAnsi="Tahoma" w:cs="Tahoma"/>
          <w:sz w:val="22"/>
          <w:szCs w:val="22"/>
        </w:rPr>
        <w:t>Appare questa schermata:</w:t>
      </w:r>
    </w:p>
    <w:p w:rsidR="003B6BEE" w:rsidRDefault="002C01E3" w:rsidP="00F70AD7">
      <w:pPr>
        <w:ind w:right="-54"/>
        <w:jc w:val="center"/>
        <w:rPr>
          <w:rFonts w:ascii="Tahoma" w:hAnsi="Tahoma" w:cs="Tahoma"/>
          <w:sz w:val="22"/>
          <w:szCs w:val="22"/>
        </w:rPr>
      </w:pPr>
      <w:r>
        <w:rPr>
          <w:rFonts w:ascii="Tahoma" w:hAnsi="Tahoma" w:cs="Tahoma"/>
          <w:noProof/>
          <w:sz w:val="22"/>
          <w:szCs w:val="22"/>
        </w:rPr>
        <w:drawing>
          <wp:inline distT="0" distB="0" distL="0" distR="0">
            <wp:extent cx="2569845" cy="598805"/>
            <wp:effectExtent l="57150" t="38100" r="40005" b="10795"/>
            <wp:docPr id="27" name="Immagine 27" descr="Set_Orolo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t_Orologio"/>
                    <pic:cNvPicPr>
                      <a:picLocks noChangeAspect="1" noChangeArrowheads="1"/>
                    </pic:cNvPicPr>
                  </pic:nvPicPr>
                  <pic:blipFill>
                    <a:blip r:embed="rId73" cstate="print"/>
                    <a:srcRect/>
                    <a:stretch>
                      <a:fillRect/>
                    </a:stretch>
                  </pic:blipFill>
                  <pic:spPr bwMode="auto">
                    <a:xfrm>
                      <a:off x="0" y="0"/>
                      <a:ext cx="2569845" cy="598805"/>
                    </a:xfrm>
                    <a:prstGeom prst="rect">
                      <a:avLst/>
                    </a:prstGeom>
                    <a:noFill/>
                    <a:ln w="38100" cmpd="thinThick">
                      <a:solidFill>
                        <a:srgbClr val="000000"/>
                      </a:solidFill>
                      <a:miter lim="800000"/>
                      <a:headEnd/>
                      <a:tailEnd/>
                    </a:ln>
                    <a:effectLst/>
                  </pic:spPr>
                </pic:pic>
              </a:graphicData>
            </a:graphic>
          </wp:inline>
        </w:drawing>
      </w:r>
    </w:p>
    <w:p w:rsidR="00F70AD7" w:rsidRDefault="00F70AD7" w:rsidP="00F70AD7">
      <w:pPr>
        <w:ind w:right="-54"/>
        <w:jc w:val="center"/>
        <w:rPr>
          <w:rFonts w:ascii="Tahoma" w:hAnsi="Tahoma" w:cs="Tahoma"/>
          <w:sz w:val="22"/>
          <w:szCs w:val="22"/>
        </w:rPr>
      </w:pPr>
    </w:p>
    <w:p w:rsidR="00831B7A" w:rsidRDefault="004511F7" w:rsidP="00831B7A">
      <w:pPr>
        <w:pStyle w:val="Paragrafoelenco"/>
        <w:numPr>
          <w:ilvl w:val="0"/>
          <w:numId w:val="35"/>
        </w:numPr>
        <w:ind w:right="-54"/>
        <w:jc w:val="both"/>
        <w:rPr>
          <w:rFonts w:ascii="Tahoma" w:hAnsi="Tahoma" w:cs="Tahoma"/>
          <w:sz w:val="22"/>
          <w:szCs w:val="22"/>
        </w:rPr>
      </w:pPr>
      <w:r>
        <w:rPr>
          <w:rFonts w:ascii="Tahoma" w:hAnsi="Tahoma" w:cs="Tahoma"/>
          <w:sz w:val="22"/>
          <w:szCs w:val="22"/>
        </w:rPr>
        <w:lastRenderedPageBreak/>
        <w:t>Premendo il tasto P3(-)</w:t>
      </w:r>
      <w:r w:rsidR="00C86A84">
        <w:rPr>
          <w:rFonts w:ascii="Tahoma" w:hAnsi="Tahoma" w:cs="Tahoma"/>
          <w:sz w:val="22"/>
          <w:szCs w:val="22"/>
        </w:rPr>
        <w:t xml:space="preserve"> o</w:t>
      </w:r>
      <w:r w:rsidR="00831B7A">
        <w:rPr>
          <w:rFonts w:ascii="Tahoma" w:hAnsi="Tahoma" w:cs="Tahoma"/>
          <w:sz w:val="22"/>
          <w:szCs w:val="22"/>
        </w:rPr>
        <w:t xml:space="preserve"> </w:t>
      </w:r>
      <w:r>
        <w:rPr>
          <w:rFonts w:ascii="Tahoma" w:hAnsi="Tahoma" w:cs="Tahoma"/>
          <w:sz w:val="22"/>
          <w:szCs w:val="22"/>
        </w:rPr>
        <w:t xml:space="preserve">P4(+) si </w:t>
      </w:r>
      <w:r w:rsidR="00886EFE">
        <w:rPr>
          <w:rFonts w:ascii="Tahoma" w:hAnsi="Tahoma" w:cs="Tahoma"/>
          <w:sz w:val="22"/>
          <w:szCs w:val="22"/>
        </w:rPr>
        <w:t>decrementa o incrementa il dato da modificare</w:t>
      </w:r>
      <w:r w:rsidR="00C86A84">
        <w:rPr>
          <w:rFonts w:ascii="Tahoma" w:hAnsi="Tahoma" w:cs="Tahoma"/>
          <w:sz w:val="22"/>
          <w:szCs w:val="22"/>
        </w:rPr>
        <w:t xml:space="preserve"> è selezionato da questo cursore </w:t>
      </w:r>
      <w:r w:rsidR="002C01E3">
        <w:rPr>
          <w:rFonts w:ascii="Tahoma" w:hAnsi="Tahoma" w:cs="Tahoma"/>
          <w:noProof/>
          <w:sz w:val="22"/>
          <w:szCs w:val="22"/>
        </w:rPr>
        <w:drawing>
          <wp:inline distT="0" distB="0" distL="0" distR="0">
            <wp:extent cx="78740" cy="78740"/>
            <wp:effectExtent l="19050" t="0" r="0" b="0"/>
            <wp:docPr id="28" name="Immagine 267" descr="curs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7" descr="cursore.BMP"/>
                    <pic:cNvPicPr>
                      <a:picLocks noChangeAspect="1" noChangeArrowheads="1"/>
                    </pic:cNvPicPr>
                  </pic:nvPicPr>
                  <pic:blipFill>
                    <a:blip r:embed="rId74" cstate="print"/>
                    <a:srcRect/>
                    <a:stretch>
                      <a:fillRect/>
                    </a:stretch>
                  </pic:blipFill>
                  <pic:spPr bwMode="auto">
                    <a:xfrm>
                      <a:off x="0" y="0"/>
                      <a:ext cx="78740" cy="78740"/>
                    </a:xfrm>
                    <a:prstGeom prst="rect">
                      <a:avLst/>
                    </a:prstGeom>
                    <a:noFill/>
                    <a:ln w="9525">
                      <a:noFill/>
                      <a:miter lim="800000"/>
                      <a:headEnd/>
                      <a:tailEnd/>
                    </a:ln>
                  </pic:spPr>
                </pic:pic>
              </a:graphicData>
            </a:graphic>
          </wp:inline>
        </w:drawing>
      </w:r>
      <w:r w:rsidR="002C01E3">
        <w:rPr>
          <w:rFonts w:ascii="Tahoma" w:hAnsi="Tahoma" w:cs="Tahoma"/>
          <w:noProof/>
          <w:sz w:val="22"/>
          <w:szCs w:val="22"/>
        </w:rPr>
        <w:drawing>
          <wp:inline distT="0" distB="0" distL="0" distR="0">
            <wp:extent cx="78740" cy="78740"/>
            <wp:effectExtent l="19050" t="0" r="0" b="0"/>
            <wp:docPr id="29" name="Immagine 267" descr="curs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7" descr="cursore.BMP"/>
                    <pic:cNvPicPr>
                      <a:picLocks noChangeAspect="1" noChangeArrowheads="1"/>
                    </pic:cNvPicPr>
                  </pic:nvPicPr>
                  <pic:blipFill>
                    <a:blip r:embed="rId74" cstate="print"/>
                    <a:srcRect/>
                    <a:stretch>
                      <a:fillRect/>
                    </a:stretch>
                  </pic:blipFill>
                  <pic:spPr bwMode="auto">
                    <a:xfrm>
                      <a:off x="0" y="0"/>
                      <a:ext cx="78740" cy="78740"/>
                    </a:xfrm>
                    <a:prstGeom prst="rect">
                      <a:avLst/>
                    </a:prstGeom>
                    <a:noFill/>
                    <a:ln w="9525">
                      <a:noFill/>
                      <a:miter lim="800000"/>
                      <a:headEnd/>
                      <a:tailEnd/>
                    </a:ln>
                  </pic:spPr>
                </pic:pic>
              </a:graphicData>
            </a:graphic>
          </wp:inline>
        </w:drawing>
      </w:r>
      <w:r w:rsidR="00C86A84">
        <w:rPr>
          <w:rFonts w:ascii="Tahoma" w:hAnsi="Tahoma" w:cs="Tahoma"/>
          <w:sz w:val="22"/>
          <w:szCs w:val="22"/>
        </w:rPr>
        <w:t>.</w:t>
      </w:r>
    </w:p>
    <w:p w:rsidR="00C86A84" w:rsidRDefault="004511F7" w:rsidP="00706C6C">
      <w:pPr>
        <w:pStyle w:val="Paragrafoelenco"/>
        <w:numPr>
          <w:ilvl w:val="0"/>
          <w:numId w:val="35"/>
        </w:numPr>
        <w:ind w:right="-54"/>
        <w:jc w:val="both"/>
        <w:rPr>
          <w:rFonts w:ascii="Tahoma" w:hAnsi="Tahoma" w:cs="Tahoma"/>
          <w:sz w:val="22"/>
          <w:szCs w:val="22"/>
        </w:rPr>
      </w:pPr>
      <w:r w:rsidRPr="00C86A84">
        <w:rPr>
          <w:rFonts w:ascii="Tahoma" w:hAnsi="Tahoma" w:cs="Tahoma"/>
          <w:sz w:val="22"/>
          <w:szCs w:val="22"/>
        </w:rPr>
        <w:t>Per memorizzare il dato modificato, premere il tasto P2 (menù) il cursore si sposta</w:t>
      </w:r>
      <w:r w:rsidR="00C86A84" w:rsidRPr="00C86A84">
        <w:rPr>
          <w:rFonts w:ascii="Tahoma" w:hAnsi="Tahoma" w:cs="Tahoma"/>
          <w:sz w:val="22"/>
          <w:szCs w:val="22"/>
        </w:rPr>
        <w:t xml:space="preserve"> sul</w:t>
      </w:r>
      <w:r w:rsidRPr="00C86A84">
        <w:rPr>
          <w:rFonts w:ascii="Tahoma" w:hAnsi="Tahoma" w:cs="Tahoma"/>
          <w:sz w:val="22"/>
          <w:szCs w:val="22"/>
        </w:rPr>
        <w:t xml:space="preserve"> dato successivo</w:t>
      </w:r>
      <w:r w:rsidR="00C86A84">
        <w:rPr>
          <w:rFonts w:ascii="Tahoma" w:hAnsi="Tahoma" w:cs="Tahoma"/>
          <w:sz w:val="22"/>
          <w:szCs w:val="22"/>
        </w:rPr>
        <w:t>.</w:t>
      </w:r>
    </w:p>
    <w:p w:rsidR="00831B7A" w:rsidRPr="00C86A84" w:rsidRDefault="00C86A84" w:rsidP="00706C6C">
      <w:pPr>
        <w:pStyle w:val="Paragrafoelenco"/>
        <w:numPr>
          <w:ilvl w:val="0"/>
          <w:numId w:val="35"/>
        </w:numPr>
        <w:ind w:right="-54"/>
        <w:jc w:val="both"/>
        <w:rPr>
          <w:rFonts w:ascii="Tahoma" w:hAnsi="Tahoma" w:cs="Tahoma"/>
          <w:sz w:val="22"/>
          <w:szCs w:val="22"/>
        </w:rPr>
      </w:pPr>
      <w:r>
        <w:rPr>
          <w:rFonts w:ascii="Tahoma" w:hAnsi="Tahoma" w:cs="Tahoma"/>
          <w:sz w:val="22"/>
          <w:szCs w:val="22"/>
        </w:rPr>
        <w:t xml:space="preserve">Quando avete impostato l’ora, data, giorno, per uscire premere il tasto P1 (ON/OFF)velocemente, e vi riporterà al menù </w:t>
      </w:r>
      <w:r w:rsidR="00F70AD7">
        <w:rPr>
          <w:rFonts w:ascii="Tahoma" w:hAnsi="Tahoma" w:cs="Tahoma"/>
          <w:sz w:val="22"/>
          <w:szCs w:val="22"/>
        </w:rPr>
        <w:t>principale.</w:t>
      </w:r>
    </w:p>
    <w:p w:rsidR="00831B7A" w:rsidRPr="00D86DA9" w:rsidRDefault="00831B7A" w:rsidP="00831B7A">
      <w:pPr>
        <w:ind w:right="-54"/>
        <w:jc w:val="both"/>
        <w:rPr>
          <w:rFonts w:ascii="Tahoma" w:hAnsi="Tahoma" w:cs="Tahoma"/>
          <w:sz w:val="22"/>
          <w:szCs w:val="22"/>
        </w:rPr>
      </w:pPr>
      <w:r>
        <w:rPr>
          <w:rFonts w:ascii="Tahoma" w:hAnsi="Tahoma" w:cs="Tahoma"/>
          <w:sz w:val="22"/>
          <w:szCs w:val="22"/>
        </w:rPr>
        <w:t xml:space="preserve"> </w:t>
      </w:r>
    </w:p>
    <w:p w:rsidR="00831B7A" w:rsidRPr="0063728F" w:rsidRDefault="00831B7A" w:rsidP="00831B7A">
      <w:pPr>
        <w:ind w:right="-54"/>
        <w:jc w:val="both"/>
        <w:rPr>
          <w:rFonts w:ascii="Tahoma" w:hAnsi="Tahoma" w:cs="Tahoma"/>
          <w:sz w:val="22"/>
          <w:szCs w:val="22"/>
        </w:rPr>
      </w:pPr>
      <w:r w:rsidRPr="00D86DA9">
        <w:rPr>
          <w:rFonts w:ascii="Tahoma" w:hAnsi="Tahoma" w:cs="Tahoma"/>
          <w:sz w:val="22"/>
          <w:szCs w:val="22"/>
        </w:rPr>
        <w:t>La voce che si</w:t>
      </w:r>
      <w:r w:rsidR="00F70AD7">
        <w:rPr>
          <w:rFonts w:ascii="Tahoma" w:hAnsi="Tahoma" w:cs="Tahoma"/>
          <w:sz w:val="22"/>
          <w:szCs w:val="22"/>
        </w:rPr>
        <w:t xml:space="preserve"> trova dopo “ OROLOGIO</w:t>
      </w:r>
      <w:r w:rsidRPr="00D86DA9">
        <w:rPr>
          <w:rFonts w:ascii="Tahoma" w:hAnsi="Tahoma" w:cs="Tahoma"/>
          <w:sz w:val="22"/>
          <w:szCs w:val="22"/>
        </w:rPr>
        <w:t>”</w:t>
      </w:r>
      <w:r w:rsidR="00F70AD7">
        <w:rPr>
          <w:rFonts w:ascii="Tahoma" w:hAnsi="Tahoma" w:cs="Tahoma"/>
          <w:sz w:val="22"/>
          <w:szCs w:val="22"/>
        </w:rPr>
        <w:t xml:space="preserve"> </w:t>
      </w:r>
      <w:r w:rsidRPr="00D86DA9">
        <w:rPr>
          <w:rFonts w:ascii="Tahoma" w:hAnsi="Tahoma" w:cs="Tahoma"/>
          <w:sz w:val="22"/>
          <w:szCs w:val="22"/>
        </w:rPr>
        <w:t xml:space="preserve"> è: </w:t>
      </w:r>
      <w:r w:rsidR="00F70AD7">
        <w:rPr>
          <w:rFonts w:ascii="Tahoma" w:hAnsi="Tahoma" w:cs="Tahoma"/>
          <w:sz w:val="22"/>
          <w:szCs w:val="22"/>
        </w:rPr>
        <w:t>CRONOTERMOSTATO</w:t>
      </w:r>
    </w:p>
    <w:p w:rsidR="00831B7A" w:rsidRDefault="00831B7A" w:rsidP="00133CBD">
      <w:pPr>
        <w:ind w:right="-54"/>
        <w:jc w:val="center"/>
        <w:rPr>
          <w:noProof/>
        </w:rPr>
      </w:pPr>
    </w:p>
    <w:p w:rsidR="00D86DA9" w:rsidRDefault="002C01E3" w:rsidP="0063728F">
      <w:pPr>
        <w:ind w:right="-54"/>
        <w:jc w:val="center"/>
      </w:pPr>
      <w:r>
        <w:rPr>
          <w:noProof/>
        </w:rPr>
        <w:drawing>
          <wp:inline distT="0" distB="0" distL="0" distR="0">
            <wp:extent cx="2616835" cy="614680"/>
            <wp:effectExtent l="57150" t="38100" r="31115" b="13970"/>
            <wp:docPr id="30" name="Immagine 30" descr="Cronotermos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onotermostato"/>
                    <pic:cNvPicPr>
                      <a:picLocks noChangeAspect="1" noChangeArrowheads="1"/>
                    </pic:cNvPicPr>
                  </pic:nvPicPr>
                  <pic:blipFill>
                    <a:blip r:embed="rId75" cstate="print"/>
                    <a:srcRect/>
                    <a:stretch>
                      <a:fillRect/>
                    </a:stretch>
                  </pic:blipFill>
                  <pic:spPr bwMode="auto">
                    <a:xfrm>
                      <a:off x="0" y="0"/>
                      <a:ext cx="2616835" cy="614680"/>
                    </a:xfrm>
                    <a:prstGeom prst="rect">
                      <a:avLst/>
                    </a:prstGeom>
                    <a:noFill/>
                    <a:ln w="38100" cmpd="thinThick">
                      <a:solidFill>
                        <a:srgbClr val="000000"/>
                      </a:solidFill>
                      <a:miter lim="800000"/>
                      <a:headEnd/>
                      <a:tailEnd/>
                    </a:ln>
                    <a:effectLst/>
                  </pic:spPr>
                </pic:pic>
              </a:graphicData>
            </a:graphic>
          </wp:inline>
        </w:drawing>
      </w:r>
    </w:p>
    <w:p w:rsidR="0063728F" w:rsidRPr="0063728F" w:rsidRDefault="0063728F" w:rsidP="0063728F">
      <w:pPr>
        <w:ind w:right="-54"/>
        <w:jc w:val="center"/>
      </w:pPr>
    </w:p>
    <w:p w:rsidR="00F70AD7" w:rsidRDefault="005F1B6C" w:rsidP="00D86DA9">
      <w:pPr>
        <w:rPr>
          <w:rFonts w:ascii="Tahoma" w:hAnsi="Tahoma" w:cs="Tahoma"/>
          <w:sz w:val="22"/>
          <w:szCs w:val="22"/>
        </w:rPr>
      </w:pPr>
      <w:r>
        <w:rPr>
          <w:rFonts w:ascii="Tahoma" w:hAnsi="Tahoma" w:cs="Tahoma"/>
          <w:sz w:val="22"/>
          <w:szCs w:val="22"/>
        </w:rPr>
        <w:t>P</w:t>
      </w:r>
      <w:r w:rsidR="00D86DA9">
        <w:rPr>
          <w:rFonts w:ascii="Tahoma" w:hAnsi="Tahoma" w:cs="Tahoma"/>
          <w:sz w:val="22"/>
          <w:szCs w:val="22"/>
        </w:rPr>
        <w:t xml:space="preserve">remendo il tasto 2 </w:t>
      </w:r>
      <w:r w:rsidR="00F70AD7">
        <w:rPr>
          <w:rFonts w:ascii="Tahoma" w:hAnsi="Tahoma" w:cs="Tahoma"/>
          <w:sz w:val="22"/>
          <w:szCs w:val="22"/>
        </w:rPr>
        <w:t xml:space="preserve">(menù) </w:t>
      </w:r>
      <w:r w:rsidR="00D86DA9">
        <w:rPr>
          <w:rFonts w:ascii="Tahoma" w:hAnsi="Tahoma" w:cs="Tahoma"/>
          <w:sz w:val="22"/>
          <w:szCs w:val="22"/>
        </w:rPr>
        <w:t xml:space="preserve">si entra </w:t>
      </w:r>
      <w:r w:rsidR="00F70AD7">
        <w:rPr>
          <w:rFonts w:ascii="Tahoma" w:hAnsi="Tahoma" w:cs="Tahoma"/>
          <w:sz w:val="22"/>
          <w:szCs w:val="22"/>
        </w:rPr>
        <w:t>nella voce selezionata:</w:t>
      </w:r>
    </w:p>
    <w:p w:rsidR="00F70AD7" w:rsidRDefault="00F70AD7" w:rsidP="00F70AD7">
      <w:pPr>
        <w:jc w:val="center"/>
        <w:rPr>
          <w:rFonts w:ascii="Tahoma" w:hAnsi="Tahoma" w:cs="Tahoma"/>
          <w:noProof/>
          <w:sz w:val="22"/>
          <w:szCs w:val="22"/>
        </w:rPr>
      </w:pPr>
    </w:p>
    <w:p w:rsidR="00170EFB" w:rsidRDefault="00170EFB" w:rsidP="00F70AD7">
      <w:pPr>
        <w:jc w:val="center"/>
        <w:rPr>
          <w:rFonts w:ascii="Tahoma" w:hAnsi="Tahoma" w:cs="Tahoma"/>
          <w:noProof/>
          <w:sz w:val="22"/>
          <w:szCs w:val="22"/>
        </w:rPr>
      </w:pPr>
    </w:p>
    <w:p w:rsidR="009B11DD" w:rsidRDefault="002C01E3" w:rsidP="00F70AD7">
      <w:pPr>
        <w:jc w:val="center"/>
        <w:rPr>
          <w:rFonts w:ascii="Tahoma" w:hAnsi="Tahoma" w:cs="Tahoma"/>
          <w:sz w:val="22"/>
          <w:szCs w:val="22"/>
        </w:rPr>
      </w:pPr>
      <w:r>
        <w:rPr>
          <w:rFonts w:ascii="Tahoma" w:hAnsi="Tahoma" w:cs="Tahoma"/>
          <w:noProof/>
          <w:sz w:val="22"/>
          <w:szCs w:val="22"/>
        </w:rPr>
        <w:drawing>
          <wp:inline distT="0" distB="0" distL="0" distR="0">
            <wp:extent cx="2743200" cy="630555"/>
            <wp:effectExtent l="57150" t="38100" r="38100" b="17145"/>
            <wp:docPr id="31" name="Immagine 31"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magine"/>
                    <pic:cNvPicPr>
                      <a:picLocks noChangeAspect="1" noChangeArrowheads="1"/>
                    </pic:cNvPicPr>
                  </pic:nvPicPr>
                  <pic:blipFill>
                    <a:blip r:embed="rId76" cstate="print"/>
                    <a:srcRect/>
                    <a:stretch>
                      <a:fillRect/>
                    </a:stretch>
                  </pic:blipFill>
                  <pic:spPr bwMode="auto">
                    <a:xfrm>
                      <a:off x="0" y="0"/>
                      <a:ext cx="2743200" cy="630555"/>
                    </a:xfrm>
                    <a:prstGeom prst="rect">
                      <a:avLst/>
                    </a:prstGeom>
                    <a:noFill/>
                    <a:ln w="38100" cmpd="thinThick">
                      <a:solidFill>
                        <a:srgbClr val="000000"/>
                      </a:solidFill>
                      <a:miter lim="800000"/>
                      <a:headEnd/>
                      <a:tailEnd/>
                    </a:ln>
                    <a:effectLst/>
                  </pic:spPr>
                </pic:pic>
              </a:graphicData>
            </a:graphic>
          </wp:inline>
        </w:drawing>
      </w:r>
    </w:p>
    <w:p w:rsidR="00F70AD7" w:rsidRDefault="00F70AD7" w:rsidP="00F70AD7">
      <w:pPr>
        <w:jc w:val="center"/>
        <w:rPr>
          <w:rFonts w:ascii="Tahoma" w:hAnsi="Tahoma" w:cs="Tahoma"/>
          <w:sz w:val="22"/>
          <w:szCs w:val="22"/>
        </w:rPr>
      </w:pPr>
    </w:p>
    <w:p w:rsidR="00D86DA9" w:rsidRDefault="00AE1EA5" w:rsidP="00D86DA9">
      <w:pPr>
        <w:rPr>
          <w:rFonts w:ascii="Tahoma" w:hAnsi="Tahoma" w:cs="Tahoma"/>
          <w:sz w:val="22"/>
          <w:szCs w:val="22"/>
        </w:rPr>
      </w:pPr>
      <w:r>
        <w:rPr>
          <w:rFonts w:ascii="Tahoma" w:hAnsi="Tahoma" w:cs="Tahoma"/>
          <w:sz w:val="22"/>
          <w:szCs w:val="22"/>
        </w:rPr>
        <w:t xml:space="preserve">Stessa modalità per impostare la modalità crono, P3(-) decrementa e P4 (+) incrementa i dati, il cursore </w:t>
      </w:r>
      <w:r w:rsidR="002C01E3">
        <w:rPr>
          <w:rFonts w:ascii="Tahoma" w:hAnsi="Tahoma" w:cs="Tahoma"/>
          <w:noProof/>
          <w:sz w:val="22"/>
          <w:szCs w:val="22"/>
        </w:rPr>
        <w:drawing>
          <wp:inline distT="0" distB="0" distL="0" distR="0">
            <wp:extent cx="94615" cy="94615"/>
            <wp:effectExtent l="19050" t="0" r="635" b="0"/>
            <wp:docPr id="32" name="Immagine 274" descr="curs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4" descr="cursore.BMP"/>
                    <pic:cNvPicPr>
                      <a:picLocks noChangeAspect="1" noChangeArrowheads="1"/>
                    </pic:cNvPicPr>
                  </pic:nvPicPr>
                  <pic:blipFill>
                    <a:blip r:embed="rId77"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002C01E3">
        <w:rPr>
          <w:rFonts w:ascii="Tahoma" w:hAnsi="Tahoma" w:cs="Tahoma"/>
          <w:noProof/>
          <w:sz w:val="22"/>
          <w:szCs w:val="22"/>
        </w:rPr>
        <w:drawing>
          <wp:inline distT="0" distB="0" distL="0" distR="0">
            <wp:extent cx="94615" cy="94615"/>
            <wp:effectExtent l="19050" t="0" r="635" b="0"/>
            <wp:docPr id="33" name="Immagine 274" descr="curs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4" descr="cursore.BMP"/>
                    <pic:cNvPicPr>
                      <a:picLocks noChangeAspect="1" noChangeArrowheads="1"/>
                    </pic:cNvPicPr>
                  </pic:nvPicPr>
                  <pic:blipFill>
                    <a:blip r:embed="rId77"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Pr>
          <w:rFonts w:ascii="Tahoma" w:hAnsi="Tahoma" w:cs="Tahoma"/>
          <w:sz w:val="22"/>
          <w:szCs w:val="22"/>
        </w:rPr>
        <w:t xml:space="preserve"> si posiziona in 01, il crono ha la possibilità di memorizzare 6 programmi diversi.</w:t>
      </w:r>
    </w:p>
    <w:p w:rsidR="00AE1EA5" w:rsidRDefault="005F1B6C" w:rsidP="00D86DA9">
      <w:pPr>
        <w:rPr>
          <w:rFonts w:ascii="Tahoma" w:hAnsi="Tahoma" w:cs="Tahoma"/>
          <w:sz w:val="22"/>
          <w:szCs w:val="22"/>
        </w:rPr>
      </w:pPr>
      <w:r>
        <w:rPr>
          <w:rFonts w:ascii="Tahoma" w:hAnsi="Tahoma" w:cs="Tahoma"/>
          <w:sz w:val="22"/>
          <w:szCs w:val="22"/>
        </w:rPr>
        <w:t>Ad ogni tocco del tasto P2(menù) il cursore si posiziona nelle diverse posizioni, descrizione della schermata</w:t>
      </w:r>
      <w:r w:rsidR="00AE1EA5">
        <w:rPr>
          <w:rFonts w:ascii="Tahoma" w:hAnsi="Tahoma" w:cs="Tahoma"/>
          <w:sz w:val="22"/>
          <w:szCs w:val="22"/>
        </w:rPr>
        <w:t>:</w:t>
      </w:r>
    </w:p>
    <w:p w:rsidR="00AE1EA5" w:rsidRDefault="00AE1EA5" w:rsidP="00D86DA9">
      <w:pPr>
        <w:rPr>
          <w:rFonts w:ascii="Tahoma" w:hAnsi="Tahoma" w:cs="Tahoma"/>
          <w:sz w:val="22"/>
          <w:szCs w:val="22"/>
        </w:rPr>
      </w:pPr>
    </w:p>
    <w:p w:rsidR="00AE1EA5" w:rsidRDefault="00AE1EA5" w:rsidP="00D86DA9">
      <w:pPr>
        <w:rPr>
          <w:rFonts w:ascii="Tahoma" w:hAnsi="Tahoma" w:cs="Tahoma"/>
          <w:sz w:val="22"/>
          <w:szCs w:val="22"/>
        </w:rPr>
      </w:pPr>
      <w:r w:rsidRPr="00AE1EA5">
        <w:rPr>
          <w:rFonts w:ascii="Tahoma" w:hAnsi="Tahoma" w:cs="Tahoma"/>
          <w:b/>
          <w:sz w:val="22"/>
          <w:szCs w:val="22"/>
        </w:rPr>
        <w:t>01</w:t>
      </w:r>
      <w:r>
        <w:rPr>
          <w:rFonts w:ascii="Tahoma" w:hAnsi="Tahoma" w:cs="Tahoma"/>
          <w:sz w:val="22"/>
          <w:szCs w:val="22"/>
        </w:rPr>
        <w:t xml:space="preserve"> Programma n° 1</w:t>
      </w:r>
    </w:p>
    <w:p w:rsidR="005F1B6C" w:rsidRDefault="005F1B6C" w:rsidP="00D86DA9">
      <w:pPr>
        <w:rPr>
          <w:rFonts w:ascii="Tahoma" w:hAnsi="Tahoma" w:cs="Tahoma"/>
          <w:sz w:val="22"/>
          <w:szCs w:val="22"/>
        </w:rPr>
      </w:pPr>
    </w:p>
    <w:p w:rsidR="00AE1EA5" w:rsidRDefault="003B6BEE" w:rsidP="00D86DA9">
      <w:pPr>
        <w:rPr>
          <w:rFonts w:ascii="Tahoma" w:hAnsi="Tahoma" w:cs="Tahoma"/>
          <w:sz w:val="22"/>
          <w:szCs w:val="22"/>
        </w:rPr>
      </w:pPr>
      <w:r>
        <w:rPr>
          <w:rFonts w:ascii="Tahoma" w:hAnsi="Tahoma" w:cs="Tahoma"/>
          <w:b/>
          <w:sz w:val="22"/>
          <w:szCs w:val="22"/>
        </w:rPr>
        <w:t>08</w:t>
      </w:r>
      <w:r w:rsidR="00AE1EA5" w:rsidRPr="00AE1EA5">
        <w:rPr>
          <w:rFonts w:ascii="Tahoma" w:hAnsi="Tahoma" w:cs="Tahoma"/>
          <w:b/>
          <w:sz w:val="22"/>
          <w:szCs w:val="22"/>
        </w:rPr>
        <w:t>:20</w:t>
      </w:r>
      <w:r w:rsidR="00AE1EA5">
        <w:rPr>
          <w:rFonts w:ascii="Tahoma" w:hAnsi="Tahoma" w:cs="Tahoma"/>
          <w:sz w:val="22"/>
          <w:szCs w:val="22"/>
        </w:rPr>
        <w:t xml:space="preserve"> ora accensione stufa</w:t>
      </w:r>
    </w:p>
    <w:p w:rsidR="005F1B6C" w:rsidRDefault="005F1B6C" w:rsidP="00D86DA9">
      <w:pPr>
        <w:rPr>
          <w:rFonts w:ascii="Tahoma" w:hAnsi="Tahoma" w:cs="Tahoma"/>
          <w:sz w:val="22"/>
          <w:szCs w:val="22"/>
        </w:rPr>
      </w:pPr>
    </w:p>
    <w:p w:rsidR="00AE1EA5" w:rsidRDefault="003B6BEE" w:rsidP="00D86DA9">
      <w:pPr>
        <w:rPr>
          <w:rFonts w:ascii="Tahoma" w:hAnsi="Tahoma" w:cs="Tahoma"/>
          <w:sz w:val="22"/>
          <w:szCs w:val="22"/>
        </w:rPr>
      </w:pPr>
      <w:r>
        <w:rPr>
          <w:rFonts w:ascii="Tahoma" w:hAnsi="Tahoma" w:cs="Tahoma"/>
          <w:b/>
          <w:sz w:val="22"/>
          <w:szCs w:val="22"/>
        </w:rPr>
        <w:t>17</w:t>
      </w:r>
      <w:r w:rsidR="00AE1EA5" w:rsidRPr="00AE1EA5">
        <w:rPr>
          <w:rFonts w:ascii="Tahoma" w:hAnsi="Tahoma" w:cs="Tahoma"/>
          <w:b/>
          <w:sz w:val="22"/>
          <w:szCs w:val="22"/>
        </w:rPr>
        <w:t>:40</w:t>
      </w:r>
      <w:r w:rsidR="00AE1EA5">
        <w:rPr>
          <w:rFonts w:ascii="Tahoma" w:hAnsi="Tahoma" w:cs="Tahoma"/>
          <w:sz w:val="22"/>
          <w:szCs w:val="22"/>
        </w:rPr>
        <w:t xml:space="preserve"> ora spegnimento stufa</w:t>
      </w:r>
    </w:p>
    <w:p w:rsidR="005F1B6C" w:rsidRDefault="005F1B6C" w:rsidP="00D86DA9">
      <w:pPr>
        <w:rPr>
          <w:rFonts w:ascii="Tahoma" w:hAnsi="Tahoma" w:cs="Tahoma"/>
          <w:sz w:val="22"/>
          <w:szCs w:val="22"/>
        </w:rPr>
      </w:pPr>
    </w:p>
    <w:p w:rsidR="00AE1EA5" w:rsidRDefault="003B6BEE" w:rsidP="00D86DA9">
      <w:pPr>
        <w:rPr>
          <w:rFonts w:ascii="Tahoma" w:hAnsi="Tahoma" w:cs="Tahoma"/>
          <w:sz w:val="22"/>
          <w:szCs w:val="22"/>
        </w:rPr>
      </w:pPr>
      <w:proofErr w:type="spellStart"/>
      <w:r>
        <w:rPr>
          <w:rFonts w:ascii="Tahoma" w:hAnsi="Tahoma" w:cs="Tahoma"/>
          <w:b/>
          <w:sz w:val="22"/>
          <w:szCs w:val="22"/>
        </w:rPr>
        <w:lastRenderedPageBreak/>
        <w:t>Mer</w:t>
      </w:r>
      <w:proofErr w:type="spellEnd"/>
      <w:r w:rsidR="00AE1EA5" w:rsidRPr="00AE1EA5">
        <w:rPr>
          <w:rFonts w:ascii="Tahoma" w:hAnsi="Tahoma" w:cs="Tahoma"/>
          <w:b/>
          <w:sz w:val="22"/>
          <w:szCs w:val="22"/>
        </w:rPr>
        <w:t>/</w:t>
      </w:r>
      <w:proofErr w:type="spellStart"/>
      <w:r w:rsidR="00AE1EA5" w:rsidRPr="00AE1EA5">
        <w:rPr>
          <w:rFonts w:ascii="Tahoma" w:hAnsi="Tahoma" w:cs="Tahoma"/>
          <w:b/>
          <w:sz w:val="22"/>
          <w:szCs w:val="22"/>
        </w:rPr>
        <w:t>Sab</w:t>
      </w:r>
      <w:proofErr w:type="spellEnd"/>
      <w:r w:rsidR="00AE1EA5">
        <w:rPr>
          <w:rFonts w:ascii="Tahoma" w:hAnsi="Tahoma" w:cs="Tahoma"/>
          <w:sz w:val="22"/>
          <w:szCs w:val="22"/>
        </w:rPr>
        <w:t xml:space="preserve"> significa che la programmazione di accensione e spegnimento verrà effettuata da domenica a sabato tutta la settimana.</w:t>
      </w:r>
    </w:p>
    <w:p w:rsidR="005F1B6C" w:rsidRDefault="005F1B6C" w:rsidP="00D86DA9">
      <w:pPr>
        <w:rPr>
          <w:rFonts w:ascii="Tahoma" w:hAnsi="Tahoma" w:cs="Tahoma"/>
          <w:sz w:val="22"/>
          <w:szCs w:val="22"/>
        </w:rPr>
      </w:pPr>
    </w:p>
    <w:p w:rsidR="00986531" w:rsidRDefault="00F87979" w:rsidP="00D86DA9">
      <w:pPr>
        <w:rPr>
          <w:rFonts w:ascii="Tahoma" w:hAnsi="Tahoma" w:cs="Tahoma"/>
          <w:sz w:val="22"/>
          <w:szCs w:val="22"/>
        </w:rPr>
      </w:pPr>
      <w:r>
        <w:rPr>
          <w:rFonts w:ascii="Tahoma" w:hAnsi="Tahoma" w:cs="Tahoma"/>
          <w:b/>
          <w:sz w:val="22"/>
          <w:szCs w:val="22"/>
        </w:rPr>
        <w:t>Temp.7</w:t>
      </w:r>
      <w:r w:rsidR="00AE1EA5" w:rsidRPr="00AE1EA5">
        <w:rPr>
          <w:rFonts w:ascii="Tahoma" w:hAnsi="Tahoma" w:cs="Tahoma"/>
          <w:b/>
          <w:sz w:val="22"/>
          <w:szCs w:val="22"/>
        </w:rPr>
        <w:t>0°</w:t>
      </w:r>
      <w:r>
        <w:rPr>
          <w:rFonts w:ascii="Tahoma" w:hAnsi="Tahoma" w:cs="Tahoma"/>
          <w:sz w:val="22"/>
          <w:szCs w:val="22"/>
        </w:rPr>
        <w:t xml:space="preserve"> Temperatura dell’acqua</w:t>
      </w:r>
      <w:r w:rsidR="00AE1EA5">
        <w:rPr>
          <w:rFonts w:ascii="Tahoma" w:hAnsi="Tahoma" w:cs="Tahoma"/>
          <w:sz w:val="22"/>
          <w:szCs w:val="22"/>
        </w:rPr>
        <w:t xml:space="preserve"> desiderata in quella fascia oraria.</w:t>
      </w:r>
    </w:p>
    <w:p w:rsidR="005F1B6C" w:rsidRDefault="005F1B6C" w:rsidP="00D86DA9">
      <w:pPr>
        <w:rPr>
          <w:rFonts w:ascii="Tahoma" w:hAnsi="Tahoma" w:cs="Tahoma"/>
          <w:sz w:val="22"/>
          <w:szCs w:val="22"/>
        </w:rPr>
      </w:pPr>
    </w:p>
    <w:p w:rsidR="00AE1EA5" w:rsidRDefault="00AE1EA5" w:rsidP="00D86DA9">
      <w:pPr>
        <w:rPr>
          <w:rFonts w:ascii="Tahoma" w:hAnsi="Tahoma" w:cs="Tahoma"/>
          <w:sz w:val="22"/>
          <w:szCs w:val="22"/>
        </w:rPr>
      </w:pPr>
      <w:proofErr w:type="spellStart"/>
      <w:r w:rsidRPr="002B0A6C">
        <w:rPr>
          <w:rFonts w:ascii="Tahoma" w:hAnsi="Tahoma" w:cs="Tahoma"/>
          <w:b/>
          <w:sz w:val="22"/>
          <w:szCs w:val="22"/>
        </w:rPr>
        <w:t>P.off</w:t>
      </w:r>
      <w:proofErr w:type="spellEnd"/>
      <w:r>
        <w:rPr>
          <w:rFonts w:ascii="Tahoma" w:hAnsi="Tahoma" w:cs="Tahoma"/>
          <w:sz w:val="22"/>
          <w:szCs w:val="22"/>
        </w:rPr>
        <w:t xml:space="preserve"> Il cronotermostato non è attivo</w:t>
      </w:r>
      <w:r w:rsidR="002B0A6C">
        <w:rPr>
          <w:rFonts w:ascii="Tahoma" w:hAnsi="Tahoma" w:cs="Tahoma"/>
          <w:sz w:val="22"/>
          <w:szCs w:val="22"/>
        </w:rPr>
        <w:t xml:space="preserve">, non eseguirà nessuna accensione, per abilitarlo si deve impostare ON, quando la stufa esegue la programmazione del cronotermostato sulla schermata principale apparirà l’icona </w:t>
      </w:r>
      <w:r w:rsidR="002C01E3">
        <w:rPr>
          <w:rFonts w:ascii="Tahoma" w:hAnsi="Tahoma" w:cs="Tahoma"/>
          <w:noProof/>
          <w:sz w:val="22"/>
          <w:szCs w:val="22"/>
        </w:rPr>
        <w:drawing>
          <wp:inline distT="0" distB="0" distL="0" distR="0">
            <wp:extent cx="94615" cy="94615"/>
            <wp:effectExtent l="19050" t="0" r="635" b="0"/>
            <wp:docPr id="34" name="Immagine 276" descr="Cro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6" descr="Crono.BMP"/>
                    <pic:cNvPicPr>
                      <a:picLocks noChangeAspect="1" noChangeArrowheads="1"/>
                    </pic:cNvPicPr>
                  </pic:nvPicPr>
                  <pic:blipFill>
                    <a:blip r:embed="rId70"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002B0A6C">
        <w:rPr>
          <w:rFonts w:ascii="Tahoma" w:hAnsi="Tahoma" w:cs="Tahoma"/>
          <w:sz w:val="22"/>
          <w:szCs w:val="22"/>
        </w:rPr>
        <w:t xml:space="preserve"> per ricordare che il crono è attivo.</w:t>
      </w:r>
    </w:p>
    <w:p w:rsidR="00D86DA9" w:rsidRDefault="00D86DA9" w:rsidP="00D86DA9">
      <w:pPr>
        <w:ind w:firstLine="708"/>
        <w:rPr>
          <w:rFonts w:ascii="Tahoma" w:hAnsi="Tahoma" w:cs="Tahoma"/>
          <w:sz w:val="22"/>
          <w:szCs w:val="22"/>
        </w:rPr>
      </w:pPr>
    </w:p>
    <w:p w:rsidR="00170EFB" w:rsidRDefault="00D86DA9" w:rsidP="00FF0FCC">
      <w:pPr>
        <w:rPr>
          <w:rFonts w:ascii="Tahoma" w:hAnsi="Tahoma" w:cs="Tahoma"/>
          <w:sz w:val="22"/>
          <w:szCs w:val="22"/>
        </w:rPr>
      </w:pPr>
      <w:r>
        <w:rPr>
          <w:rFonts w:ascii="Tahoma" w:hAnsi="Tahoma" w:cs="Tahoma"/>
          <w:sz w:val="22"/>
          <w:szCs w:val="22"/>
        </w:rPr>
        <w:t>Uscendo</w:t>
      </w:r>
      <w:r w:rsidR="005F1B6C">
        <w:rPr>
          <w:rFonts w:ascii="Tahoma" w:hAnsi="Tahoma" w:cs="Tahoma"/>
          <w:sz w:val="22"/>
          <w:szCs w:val="22"/>
        </w:rPr>
        <w:t xml:space="preserve"> con il tocco del tasto P1(ON/OFF)</w:t>
      </w:r>
      <w:r>
        <w:rPr>
          <w:rFonts w:ascii="Tahoma" w:hAnsi="Tahoma" w:cs="Tahoma"/>
          <w:sz w:val="22"/>
          <w:szCs w:val="22"/>
        </w:rPr>
        <w:t xml:space="preserve"> dal menù imposta cronotermost</w:t>
      </w:r>
      <w:r w:rsidR="005F1B6C">
        <w:rPr>
          <w:rFonts w:ascii="Tahoma" w:hAnsi="Tahoma" w:cs="Tahoma"/>
          <w:sz w:val="22"/>
          <w:szCs w:val="22"/>
        </w:rPr>
        <w:t>ato , e premendo il tasto P 4(+)</w:t>
      </w:r>
      <w:r>
        <w:rPr>
          <w:rFonts w:ascii="Tahoma" w:hAnsi="Tahoma" w:cs="Tahoma"/>
          <w:sz w:val="22"/>
          <w:szCs w:val="22"/>
        </w:rPr>
        <w:t xml:space="preserve"> si incontra la voce gestione potenza:</w:t>
      </w:r>
    </w:p>
    <w:p w:rsidR="00477807" w:rsidRDefault="002C01E3" w:rsidP="008847B5">
      <w:pPr>
        <w:jc w:val="center"/>
        <w:rPr>
          <w:rFonts w:ascii="Tahoma" w:hAnsi="Tahoma" w:cs="Tahoma"/>
          <w:sz w:val="22"/>
          <w:szCs w:val="22"/>
        </w:rPr>
      </w:pPr>
      <w:r>
        <w:rPr>
          <w:rFonts w:ascii="Tahoma" w:hAnsi="Tahoma" w:cs="Tahoma"/>
          <w:noProof/>
          <w:sz w:val="22"/>
          <w:szCs w:val="22"/>
        </w:rPr>
        <w:drawing>
          <wp:inline distT="0" distB="0" distL="0" distR="0">
            <wp:extent cx="2837815" cy="646430"/>
            <wp:effectExtent l="57150" t="38100" r="38735" b="20320"/>
            <wp:docPr id="35" name="Immagine 35" descr="Gestione_Pot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stione_Potenza"/>
                    <pic:cNvPicPr>
                      <a:picLocks noChangeAspect="1" noChangeArrowheads="1"/>
                    </pic:cNvPicPr>
                  </pic:nvPicPr>
                  <pic:blipFill>
                    <a:blip r:embed="rId78" cstate="print"/>
                    <a:srcRect/>
                    <a:stretch>
                      <a:fillRect/>
                    </a:stretch>
                  </pic:blipFill>
                  <pic:spPr bwMode="auto">
                    <a:xfrm>
                      <a:off x="0" y="0"/>
                      <a:ext cx="2837815" cy="646430"/>
                    </a:xfrm>
                    <a:prstGeom prst="rect">
                      <a:avLst/>
                    </a:prstGeom>
                    <a:noFill/>
                    <a:ln w="38100" cmpd="thinThick">
                      <a:solidFill>
                        <a:srgbClr val="000000"/>
                      </a:solidFill>
                      <a:miter lim="800000"/>
                      <a:headEnd/>
                      <a:tailEnd/>
                    </a:ln>
                    <a:effectLst/>
                  </pic:spPr>
                </pic:pic>
              </a:graphicData>
            </a:graphic>
          </wp:inline>
        </w:drawing>
      </w:r>
    </w:p>
    <w:p w:rsidR="00D86DA9" w:rsidRDefault="00D86DA9" w:rsidP="00D86DA9">
      <w:pPr>
        <w:rPr>
          <w:rFonts w:ascii="Tahoma" w:hAnsi="Tahoma" w:cs="Tahoma"/>
          <w:sz w:val="22"/>
          <w:szCs w:val="22"/>
        </w:rPr>
      </w:pPr>
    </w:p>
    <w:p w:rsidR="005F1B6C" w:rsidRDefault="00D86DA9" w:rsidP="00D86DA9">
      <w:pPr>
        <w:rPr>
          <w:rFonts w:ascii="Tahoma" w:hAnsi="Tahoma" w:cs="Tahoma"/>
          <w:sz w:val="22"/>
          <w:szCs w:val="22"/>
        </w:rPr>
      </w:pPr>
      <w:r>
        <w:rPr>
          <w:rFonts w:ascii="Tahoma" w:hAnsi="Tahoma" w:cs="Tahoma"/>
          <w:sz w:val="22"/>
          <w:szCs w:val="22"/>
        </w:rPr>
        <w:t xml:space="preserve">Entrando nel sottomenu </w:t>
      </w:r>
      <w:r w:rsidR="005F1B6C">
        <w:rPr>
          <w:rFonts w:ascii="Tahoma" w:hAnsi="Tahoma" w:cs="Tahoma"/>
          <w:sz w:val="22"/>
          <w:szCs w:val="22"/>
        </w:rPr>
        <w:t>(premere il tasto P2)</w:t>
      </w:r>
      <w:r>
        <w:rPr>
          <w:rFonts w:ascii="Tahoma" w:hAnsi="Tahoma" w:cs="Tahoma"/>
          <w:sz w:val="22"/>
          <w:szCs w:val="22"/>
        </w:rPr>
        <w:t xml:space="preserve">si può impostare la </w:t>
      </w:r>
      <w:r w:rsidR="005F1B6C">
        <w:rPr>
          <w:rFonts w:ascii="Tahoma" w:hAnsi="Tahoma" w:cs="Tahoma"/>
          <w:sz w:val="22"/>
          <w:szCs w:val="22"/>
        </w:rPr>
        <w:t xml:space="preserve">gestione </w:t>
      </w:r>
      <w:r>
        <w:rPr>
          <w:rFonts w:ascii="Tahoma" w:hAnsi="Tahoma" w:cs="Tahoma"/>
          <w:sz w:val="22"/>
          <w:szCs w:val="22"/>
        </w:rPr>
        <w:t>potenza</w:t>
      </w:r>
      <w:r w:rsidR="005F1B6C">
        <w:rPr>
          <w:rFonts w:ascii="Tahoma" w:hAnsi="Tahoma" w:cs="Tahoma"/>
          <w:sz w:val="22"/>
          <w:szCs w:val="22"/>
        </w:rPr>
        <w:t xml:space="preserve"> che può essere completamente automatica o gestione manuale.</w:t>
      </w:r>
      <w:r w:rsidR="00D27C71">
        <w:rPr>
          <w:rFonts w:ascii="Tahoma" w:hAnsi="Tahoma" w:cs="Tahoma"/>
          <w:sz w:val="22"/>
          <w:szCs w:val="22"/>
        </w:rPr>
        <w:t xml:space="preserve"> (tasti P3 e P4)</w:t>
      </w:r>
    </w:p>
    <w:p w:rsidR="005F1B6C" w:rsidRDefault="005F1B6C" w:rsidP="00D86DA9">
      <w:pPr>
        <w:rPr>
          <w:rFonts w:ascii="Tahoma" w:hAnsi="Tahoma" w:cs="Tahoma"/>
          <w:sz w:val="22"/>
          <w:szCs w:val="22"/>
        </w:rPr>
      </w:pPr>
    </w:p>
    <w:p w:rsidR="005F1B6C" w:rsidRDefault="002C01E3" w:rsidP="00D86DA9">
      <w:pPr>
        <w:rPr>
          <w:rFonts w:ascii="Tahoma" w:hAnsi="Tahoma" w:cs="Tahoma"/>
          <w:sz w:val="22"/>
          <w:szCs w:val="22"/>
        </w:rPr>
      </w:pPr>
      <w:r>
        <w:rPr>
          <w:rFonts w:ascii="Tahoma" w:hAnsi="Tahoma" w:cs="Tahoma"/>
          <w:noProof/>
          <w:sz w:val="22"/>
          <w:szCs w:val="22"/>
        </w:rPr>
        <w:drawing>
          <wp:inline distT="0" distB="0" distL="0" distR="0">
            <wp:extent cx="299720" cy="299720"/>
            <wp:effectExtent l="19050" t="0" r="5080" b="0"/>
            <wp:docPr id="36" name="Immagine 23" descr="Au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Auto.bmp"/>
                    <pic:cNvPicPr>
                      <a:picLocks noChangeAspect="1" noChangeArrowheads="1"/>
                    </pic:cNvPicPr>
                  </pic:nvPicPr>
                  <pic:blipFill>
                    <a:blip r:embed="rId79" cstate="print"/>
                    <a:srcRect/>
                    <a:stretch>
                      <a:fillRect/>
                    </a:stretch>
                  </pic:blipFill>
                  <pic:spPr bwMode="auto">
                    <a:xfrm>
                      <a:off x="0" y="0"/>
                      <a:ext cx="299720" cy="299720"/>
                    </a:xfrm>
                    <a:prstGeom prst="rect">
                      <a:avLst/>
                    </a:prstGeom>
                    <a:noFill/>
                    <a:ln w="9525">
                      <a:noFill/>
                      <a:miter lim="800000"/>
                      <a:headEnd/>
                      <a:tailEnd/>
                    </a:ln>
                  </pic:spPr>
                </pic:pic>
              </a:graphicData>
            </a:graphic>
          </wp:inline>
        </w:drawing>
      </w:r>
      <w:r w:rsidR="00125C94">
        <w:rPr>
          <w:rFonts w:ascii="Tahoma" w:hAnsi="Tahoma" w:cs="Tahoma"/>
          <w:sz w:val="22"/>
          <w:szCs w:val="22"/>
        </w:rPr>
        <w:t xml:space="preserve"> Gestione automatica la stufa utilizza tutte e 5 le potenze per raggiungere la temperatura </w:t>
      </w:r>
      <w:r w:rsidR="00D27C71">
        <w:rPr>
          <w:rFonts w:ascii="Tahoma" w:hAnsi="Tahoma" w:cs="Tahoma"/>
          <w:sz w:val="22"/>
          <w:szCs w:val="22"/>
        </w:rPr>
        <w:t>ambiente settata, una volta raggiunta la temperatura ambiente la stufa modula abbassando la potenza e portandola al minimo.</w:t>
      </w:r>
    </w:p>
    <w:p w:rsidR="00125C94" w:rsidRDefault="00125C94" w:rsidP="00D86DA9">
      <w:pPr>
        <w:rPr>
          <w:rFonts w:ascii="Tahoma" w:hAnsi="Tahoma" w:cs="Tahoma"/>
          <w:sz w:val="22"/>
          <w:szCs w:val="22"/>
        </w:rPr>
      </w:pPr>
    </w:p>
    <w:p w:rsidR="00125C94" w:rsidRDefault="002C01E3" w:rsidP="00D86DA9">
      <w:pPr>
        <w:rPr>
          <w:rFonts w:ascii="Tahoma" w:hAnsi="Tahoma" w:cs="Tahoma"/>
          <w:sz w:val="22"/>
          <w:szCs w:val="22"/>
        </w:rPr>
      </w:pPr>
      <w:r>
        <w:rPr>
          <w:rFonts w:ascii="Tahoma" w:hAnsi="Tahoma" w:cs="Tahoma"/>
          <w:noProof/>
          <w:sz w:val="22"/>
          <w:szCs w:val="22"/>
        </w:rPr>
        <w:drawing>
          <wp:inline distT="0" distB="0" distL="0" distR="0">
            <wp:extent cx="299720" cy="299720"/>
            <wp:effectExtent l="19050" t="0" r="5080" b="0"/>
            <wp:docPr id="37" name="Immagine 24" descr="Potenz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Potenza.bmp"/>
                    <pic:cNvPicPr>
                      <a:picLocks noChangeAspect="1" noChangeArrowheads="1"/>
                    </pic:cNvPicPr>
                  </pic:nvPicPr>
                  <pic:blipFill>
                    <a:blip r:embed="rId80" cstate="print"/>
                    <a:srcRect/>
                    <a:stretch>
                      <a:fillRect/>
                    </a:stretch>
                  </pic:blipFill>
                  <pic:spPr bwMode="auto">
                    <a:xfrm>
                      <a:off x="0" y="0"/>
                      <a:ext cx="299720" cy="299720"/>
                    </a:xfrm>
                    <a:prstGeom prst="rect">
                      <a:avLst/>
                    </a:prstGeom>
                    <a:noFill/>
                    <a:ln w="9525">
                      <a:noFill/>
                      <a:miter lim="800000"/>
                      <a:headEnd/>
                      <a:tailEnd/>
                    </a:ln>
                  </pic:spPr>
                </pic:pic>
              </a:graphicData>
            </a:graphic>
          </wp:inline>
        </w:drawing>
      </w:r>
      <w:r w:rsidR="00D27C71">
        <w:rPr>
          <w:rFonts w:ascii="Tahoma" w:hAnsi="Tahoma" w:cs="Tahoma"/>
          <w:sz w:val="22"/>
          <w:szCs w:val="22"/>
        </w:rPr>
        <w:t xml:space="preserve"> Gestione manuale per attivare la funzione si deve premere il tasto P2 (Menù) il cursore si posizionerà nella P dove con i tasti P3 e P4 si seleziona la potenza desiderata, per confermare e memorizzare il dato, premere nuovamente P2 (menù) .</w:t>
      </w:r>
    </w:p>
    <w:p w:rsidR="005F1B6C" w:rsidRDefault="00D27C71" w:rsidP="00D86DA9">
      <w:pPr>
        <w:rPr>
          <w:rFonts w:ascii="Tahoma" w:hAnsi="Tahoma" w:cs="Tahoma"/>
          <w:sz w:val="22"/>
          <w:szCs w:val="22"/>
        </w:rPr>
      </w:pPr>
      <w:r>
        <w:rPr>
          <w:rFonts w:ascii="Tahoma" w:hAnsi="Tahoma" w:cs="Tahoma"/>
          <w:sz w:val="22"/>
          <w:szCs w:val="22"/>
        </w:rPr>
        <w:t>Questa funzione stabilisce la potenza massima desiderata, attenzione che la potenza massima dichiarata è equivalente a Potenza 5, per uscire premere il tasto P</w:t>
      </w:r>
      <w:r w:rsidR="008847B5">
        <w:rPr>
          <w:rFonts w:ascii="Tahoma" w:hAnsi="Tahoma" w:cs="Tahoma"/>
          <w:sz w:val="22"/>
          <w:szCs w:val="22"/>
        </w:rPr>
        <w:t>1</w:t>
      </w:r>
    </w:p>
    <w:p w:rsidR="008A0242" w:rsidRDefault="008A0242" w:rsidP="0063728F">
      <w:pPr>
        <w:rPr>
          <w:noProof/>
        </w:rPr>
      </w:pPr>
    </w:p>
    <w:p w:rsidR="00FD4427" w:rsidRDefault="002C01E3" w:rsidP="00694DD3">
      <w:pPr>
        <w:jc w:val="center"/>
        <w:rPr>
          <w:rFonts w:ascii="Tahoma" w:hAnsi="Tahoma" w:cs="Tahoma"/>
          <w:sz w:val="22"/>
          <w:szCs w:val="22"/>
        </w:rPr>
      </w:pPr>
      <w:r>
        <w:rPr>
          <w:noProof/>
        </w:rPr>
        <w:drawing>
          <wp:inline distT="0" distB="0" distL="0" distR="0">
            <wp:extent cx="2821940" cy="662305"/>
            <wp:effectExtent l="57150" t="38100" r="35560" b="23495"/>
            <wp:docPr id="38" name="Immagine 38" descr="Set_Pot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t_Potenza"/>
                    <pic:cNvPicPr>
                      <a:picLocks noChangeAspect="1" noChangeArrowheads="1"/>
                    </pic:cNvPicPr>
                  </pic:nvPicPr>
                  <pic:blipFill>
                    <a:blip r:embed="rId81" cstate="print"/>
                    <a:srcRect/>
                    <a:stretch>
                      <a:fillRect/>
                    </a:stretch>
                  </pic:blipFill>
                  <pic:spPr bwMode="auto">
                    <a:xfrm>
                      <a:off x="0" y="0"/>
                      <a:ext cx="2821940" cy="662305"/>
                    </a:xfrm>
                    <a:prstGeom prst="rect">
                      <a:avLst/>
                    </a:prstGeom>
                    <a:noFill/>
                    <a:ln w="38100" cmpd="thinThick">
                      <a:solidFill>
                        <a:srgbClr val="000000"/>
                      </a:solidFill>
                      <a:miter lim="800000"/>
                      <a:headEnd/>
                      <a:tailEnd/>
                    </a:ln>
                    <a:effectLst/>
                  </pic:spPr>
                </pic:pic>
              </a:graphicData>
            </a:graphic>
          </wp:inline>
        </w:drawing>
      </w:r>
    </w:p>
    <w:p w:rsidR="008A0242" w:rsidRDefault="008A0242" w:rsidP="008A0242">
      <w:pPr>
        <w:rPr>
          <w:rFonts w:ascii="Tahoma" w:hAnsi="Tahoma" w:cs="Tahoma"/>
          <w:sz w:val="22"/>
          <w:szCs w:val="22"/>
        </w:rPr>
      </w:pPr>
    </w:p>
    <w:p w:rsidR="008A0242" w:rsidRDefault="006F2371" w:rsidP="008A0242">
      <w:pPr>
        <w:rPr>
          <w:rFonts w:ascii="Tahoma" w:hAnsi="Tahoma" w:cs="Tahoma"/>
          <w:sz w:val="22"/>
          <w:szCs w:val="22"/>
        </w:rPr>
      </w:pPr>
      <w:r>
        <w:rPr>
          <w:rFonts w:ascii="Tahoma" w:hAnsi="Tahoma" w:cs="Tahoma"/>
          <w:sz w:val="22"/>
          <w:szCs w:val="22"/>
        </w:rPr>
        <w:t>Proseguendo all’interno nel menù, troviamo la voce lingua, di default</w:t>
      </w:r>
      <w:r w:rsidR="00602652">
        <w:rPr>
          <w:rFonts w:ascii="Tahoma" w:hAnsi="Tahoma" w:cs="Tahoma"/>
          <w:sz w:val="22"/>
          <w:szCs w:val="22"/>
        </w:rPr>
        <w:t xml:space="preserve"> è impostato in Italiano.</w:t>
      </w:r>
    </w:p>
    <w:p w:rsidR="008A0242" w:rsidRDefault="008A0242" w:rsidP="00123D0C">
      <w:pPr>
        <w:rPr>
          <w:rFonts w:ascii="Tahoma" w:hAnsi="Tahoma" w:cs="Tahoma"/>
          <w:noProof/>
          <w:sz w:val="22"/>
          <w:szCs w:val="22"/>
        </w:rPr>
      </w:pPr>
    </w:p>
    <w:p w:rsidR="00123D0C" w:rsidRDefault="002C01E3" w:rsidP="00A5005F">
      <w:pPr>
        <w:jc w:val="center"/>
        <w:rPr>
          <w:rFonts w:ascii="Tahoma" w:hAnsi="Tahoma" w:cs="Tahoma"/>
          <w:sz w:val="22"/>
          <w:szCs w:val="22"/>
        </w:rPr>
      </w:pPr>
      <w:r>
        <w:rPr>
          <w:rFonts w:ascii="Tahoma" w:hAnsi="Tahoma" w:cs="Tahoma"/>
          <w:noProof/>
          <w:sz w:val="22"/>
          <w:szCs w:val="22"/>
        </w:rPr>
        <w:drawing>
          <wp:inline distT="0" distB="0" distL="0" distR="0">
            <wp:extent cx="2837815" cy="678180"/>
            <wp:effectExtent l="57150" t="38100" r="38735" b="26670"/>
            <wp:docPr id="39" name="Immagine 39" descr="L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ngua"/>
                    <pic:cNvPicPr>
                      <a:picLocks noChangeAspect="1" noChangeArrowheads="1"/>
                    </pic:cNvPicPr>
                  </pic:nvPicPr>
                  <pic:blipFill>
                    <a:blip r:embed="rId82" cstate="print"/>
                    <a:srcRect/>
                    <a:stretch>
                      <a:fillRect/>
                    </a:stretch>
                  </pic:blipFill>
                  <pic:spPr bwMode="auto">
                    <a:xfrm>
                      <a:off x="0" y="0"/>
                      <a:ext cx="2837815" cy="678180"/>
                    </a:xfrm>
                    <a:prstGeom prst="rect">
                      <a:avLst/>
                    </a:prstGeom>
                    <a:noFill/>
                    <a:ln w="38100" cmpd="thinThick">
                      <a:solidFill>
                        <a:srgbClr val="000000"/>
                      </a:solidFill>
                      <a:miter lim="800000"/>
                      <a:headEnd/>
                      <a:tailEnd/>
                    </a:ln>
                    <a:effectLst/>
                  </pic:spPr>
                </pic:pic>
              </a:graphicData>
            </a:graphic>
          </wp:inline>
        </w:drawing>
      </w:r>
    </w:p>
    <w:p w:rsidR="008A0242" w:rsidRPr="008A0242" w:rsidRDefault="008A0242" w:rsidP="008A0242">
      <w:pPr>
        <w:rPr>
          <w:rFonts w:ascii="Tahoma" w:hAnsi="Tahoma" w:cs="Tahoma"/>
          <w:sz w:val="22"/>
          <w:szCs w:val="22"/>
        </w:rPr>
      </w:pPr>
    </w:p>
    <w:p w:rsidR="008A0242" w:rsidRDefault="00602652" w:rsidP="008A0242">
      <w:pPr>
        <w:rPr>
          <w:rFonts w:ascii="Tahoma" w:hAnsi="Tahoma" w:cs="Tahoma"/>
          <w:sz w:val="22"/>
          <w:szCs w:val="22"/>
        </w:rPr>
      </w:pPr>
      <w:r>
        <w:rPr>
          <w:rFonts w:ascii="Tahoma" w:hAnsi="Tahoma" w:cs="Tahoma"/>
          <w:sz w:val="22"/>
          <w:szCs w:val="22"/>
        </w:rPr>
        <w:t>Lingue selezionabili:</w:t>
      </w:r>
    </w:p>
    <w:p w:rsidR="00602652" w:rsidRDefault="00602652" w:rsidP="008A0242">
      <w:pPr>
        <w:rPr>
          <w:rFonts w:ascii="Tahoma" w:hAnsi="Tahoma" w:cs="Tahoma"/>
          <w:sz w:val="22"/>
          <w:szCs w:val="22"/>
        </w:rPr>
      </w:pPr>
      <w:r>
        <w:rPr>
          <w:rFonts w:ascii="Tahoma" w:hAnsi="Tahoma" w:cs="Tahoma"/>
          <w:sz w:val="22"/>
          <w:szCs w:val="22"/>
        </w:rPr>
        <w:tab/>
        <w:t>-Italiano</w:t>
      </w:r>
    </w:p>
    <w:p w:rsidR="00602652" w:rsidRDefault="00602652" w:rsidP="008A0242">
      <w:pPr>
        <w:rPr>
          <w:rFonts w:ascii="Tahoma" w:hAnsi="Tahoma" w:cs="Tahoma"/>
          <w:sz w:val="22"/>
          <w:szCs w:val="22"/>
        </w:rPr>
      </w:pPr>
      <w:r>
        <w:rPr>
          <w:rFonts w:ascii="Tahoma" w:hAnsi="Tahoma" w:cs="Tahoma"/>
          <w:sz w:val="22"/>
          <w:szCs w:val="22"/>
        </w:rPr>
        <w:tab/>
        <w:t>-English</w:t>
      </w:r>
    </w:p>
    <w:p w:rsidR="00602652" w:rsidRDefault="00602652" w:rsidP="008A0242">
      <w:pPr>
        <w:rPr>
          <w:rFonts w:ascii="Tahoma" w:hAnsi="Tahoma" w:cs="Tahoma"/>
          <w:sz w:val="22"/>
          <w:szCs w:val="22"/>
        </w:rPr>
      </w:pPr>
      <w:r>
        <w:rPr>
          <w:rFonts w:ascii="Tahoma" w:hAnsi="Tahoma" w:cs="Tahoma"/>
          <w:sz w:val="22"/>
          <w:szCs w:val="22"/>
        </w:rPr>
        <w:tab/>
      </w:r>
      <w:proofErr w:type="spellStart"/>
      <w:r>
        <w:rPr>
          <w:rFonts w:ascii="Tahoma" w:hAnsi="Tahoma" w:cs="Tahoma"/>
          <w:sz w:val="22"/>
          <w:szCs w:val="22"/>
        </w:rPr>
        <w:t>-Francais</w:t>
      </w:r>
      <w:proofErr w:type="spellEnd"/>
    </w:p>
    <w:p w:rsidR="00602652" w:rsidRDefault="00BF33E9" w:rsidP="008A0242">
      <w:pPr>
        <w:rPr>
          <w:rFonts w:ascii="Tahoma" w:hAnsi="Tahoma" w:cs="Tahoma"/>
          <w:sz w:val="22"/>
          <w:szCs w:val="22"/>
        </w:rPr>
      </w:pPr>
      <w:r>
        <w:rPr>
          <w:rFonts w:ascii="Tahoma" w:hAnsi="Tahoma" w:cs="Tahoma"/>
          <w:sz w:val="22"/>
          <w:szCs w:val="22"/>
        </w:rPr>
        <w:tab/>
      </w:r>
      <w:proofErr w:type="spellStart"/>
      <w:r>
        <w:rPr>
          <w:rFonts w:ascii="Tahoma" w:hAnsi="Tahoma" w:cs="Tahoma"/>
          <w:sz w:val="22"/>
          <w:szCs w:val="22"/>
        </w:rPr>
        <w:t>-Deutch</w:t>
      </w:r>
      <w:proofErr w:type="spellEnd"/>
    </w:p>
    <w:p w:rsidR="008A0242" w:rsidRDefault="008A0242" w:rsidP="008A0242">
      <w:pPr>
        <w:rPr>
          <w:rFonts w:ascii="Tahoma" w:hAnsi="Tahoma" w:cs="Tahoma"/>
          <w:sz w:val="22"/>
          <w:szCs w:val="22"/>
        </w:rPr>
      </w:pPr>
    </w:p>
    <w:p w:rsidR="00A119EE" w:rsidRDefault="008A0242" w:rsidP="008A0242">
      <w:pPr>
        <w:rPr>
          <w:rFonts w:ascii="Tahoma" w:hAnsi="Tahoma" w:cs="Tahoma"/>
          <w:sz w:val="22"/>
          <w:szCs w:val="22"/>
        </w:rPr>
      </w:pPr>
      <w:r>
        <w:rPr>
          <w:rFonts w:ascii="Tahoma" w:hAnsi="Tahoma" w:cs="Tahoma"/>
          <w:sz w:val="22"/>
          <w:szCs w:val="22"/>
        </w:rPr>
        <w:t>Per selezionare la lingua desiderata utilizzare il tasto 2 per entrare nel sottomenù e i ta</w:t>
      </w:r>
      <w:r w:rsidR="00602652">
        <w:rPr>
          <w:rFonts w:ascii="Tahoma" w:hAnsi="Tahoma" w:cs="Tahoma"/>
          <w:sz w:val="22"/>
          <w:szCs w:val="22"/>
        </w:rPr>
        <w:t xml:space="preserve">sti 3(-) e 4(+) per modificare la selezione lingua, per confermare premere il tasto P2(menù) </w:t>
      </w:r>
      <w:r>
        <w:rPr>
          <w:rFonts w:ascii="Tahoma" w:hAnsi="Tahoma" w:cs="Tahoma"/>
          <w:sz w:val="22"/>
          <w:szCs w:val="22"/>
        </w:rPr>
        <w:t xml:space="preserve">. </w:t>
      </w:r>
      <w:r w:rsidR="00A119EE">
        <w:rPr>
          <w:rFonts w:ascii="Tahoma" w:hAnsi="Tahoma" w:cs="Tahoma"/>
          <w:sz w:val="22"/>
          <w:szCs w:val="22"/>
        </w:rPr>
        <w:t>Per uscire dal</w:t>
      </w:r>
      <w:r w:rsidR="00602652">
        <w:rPr>
          <w:rFonts w:ascii="Tahoma" w:hAnsi="Tahoma" w:cs="Tahoma"/>
          <w:sz w:val="22"/>
          <w:szCs w:val="22"/>
        </w:rPr>
        <w:t xml:space="preserve"> sottomenù </w:t>
      </w:r>
      <w:r w:rsidR="00A119EE">
        <w:rPr>
          <w:rFonts w:ascii="Tahoma" w:hAnsi="Tahoma" w:cs="Tahoma"/>
          <w:sz w:val="22"/>
          <w:szCs w:val="22"/>
        </w:rPr>
        <w:t xml:space="preserve"> utilizzare il tasto 1</w:t>
      </w:r>
      <w:r w:rsidR="00602652">
        <w:rPr>
          <w:rFonts w:ascii="Tahoma" w:hAnsi="Tahoma" w:cs="Tahoma"/>
          <w:sz w:val="22"/>
          <w:szCs w:val="22"/>
        </w:rPr>
        <w:t>(ON/OFF)</w:t>
      </w:r>
      <w:r w:rsidR="00A119EE">
        <w:rPr>
          <w:rFonts w:ascii="Tahoma" w:hAnsi="Tahoma" w:cs="Tahoma"/>
          <w:sz w:val="22"/>
          <w:szCs w:val="22"/>
        </w:rPr>
        <w:t>.</w:t>
      </w:r>
    </w:p>
    <w:p w:rsidR="00602652" w:rsidRDefault="00602652" w:rsidP="008A0242">
      <w:pPr>
        <w:rPr>
          <w:rFonts w:ascii="Tahoma" w:hAnsi="Tahoma" w:cs="Tahoma"/>
          <w:sz w:val="22"/>
          <w:szCs w:val="22"/>
        </w:rPr>
      </w:pPr>
    </w:p>
    <w:p w:rsidR="00602652" w:rsidRPr="00A10E07" w:rsidRDefault="00602652" w:rsidP="008A0242">
      <w:pPr>
        <w:rPr>
          <w:rFonts w:ascii="Tahoma" w:hAnsi="Tahoma" w:cs="Tahoma"/>
          <w:sz w:val="22"/>
          <w:szCs w:val="22"/>
        </w:rPr>
      </w:pPr>
      <w:r w:rsidRPr="00A10E07">
        <w:rPr>
          <w:rFonts w:ascii="Tahoma" w:hAnsi="Tahoma" w:cs="Tahoma"/>
          <w:sz w:val="22"/>
          <w:szCs w:val="22"/>
        </w:rPr>
        <w:t>Scorrendo i</w:t>
      </w:r>
      <w:r w:rsidR="0048377D" w:rsidRPr="00A10E07">
        <w:rPr>
          <w:rFonts w:ascii="Tahoma" w:hAnsi="Tahoma" w:cs="Tahoma"/>
          <w:sz w:val="22"/>
          <w:szCs w:val="22"/>
        </w:rPr>
        <w:t>l menù si arriva alla selezione INVERNO / ESTATE</w:t>
      </w:r>
      <w:r w:rsidRPr="00A10E07">
        <w:rPr>
          <w:rFonts w:ascii="Tahoma" w:hAnsi="Tahoma" w:cs="Tahoma"/>
          <w:sz w:val="22"/>
          <w:szCs w:val="22"/>
        </w:rPr>
        <w:t>:</w:t>
      </w:r>
    </w:p>
    <w:p w:rsidR="0048377D" w:rsidRPr="00ED6C6B" w:rsidRDefault="0048377D" w:rsidP="008A0242">
      <w:pPr>
        <w:rPr>
          <w:rFonts w:ascii="Tahoma" w:hAnsi="Tahoma" w:cs="Tahoma"/>
          <w:sz w:val="22"/>
          <w:szCs w:val="22"/>
        </w:rPr>
      </w:pPr>
      <w:r w:rsidRPr="00A10E07">
        <w:rPr>
          <w:rFonts w:ascii="Tahoma" w:hAnsi="Tahoma" w:cs="Tahoma"/>
          <w:sz w:val="22"/>
          <w:szCs w:val="22"/>
        </w:rPr>
        <w:t>Il termo prodotto è predisposto per essere utilizzato solo esclusivamente in inverno, per poterlo utilizzare in modalità estate deve essere predisposta, contattare un centro assistenza di zona.</w:t>
      </w:r>
    </w:p>
    <w:p w:rsidR="004A09D2" w:rsidRDefault="002C01E3" w:rsidP="00ED6C6B">
      <w:pPr>
        <w:jc w:val="center"/>
        <w:rPr>
          <w:rFonts w:ascii="Tahoma" w:hAnsi="Tahoma" w:cs="Tahoma"/>
          <w:color w:val="FF6600"/>
          <w:sz w:val="22"/>
          <w:szCs w:val="22"/>
        </w:rPr>
      </w:pPr>
      <w:r>
        <w:rPr>
          <w:rFonts w:ascii="Tahoma" w:hAnsi="Tahoma" w:cs="Tahoma"/>
          <w:noProof/>
          <w:color w:val="FF6600"/>
          <w:sz w:val="22"/>
          <w:szCs w:val="22"/>
        </w:rPr>
        <w:drawing>
          <wp:inline distT="0" distB="0" distL="0" distR="0">
            <wp:extent cx="2948305" cy="693420"/>
            <wp:effectExtent l="57150" t="38100" r="42545" b="11430"/>
            <wp:docPr id="40" name="Immagine 40" descr="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STATE"/>
                    <pic:cNvPicPr>
                      <a:picLocks noChangeAspect="1" noChangeArrowheads="1"/>
                    </pic:cNvPicPr>
                  </pic:nvPicPr>
                  <pic:blipFill>
                    <a:blip r:embed="rId83" cstate="print"/>
                    <a:srcRect/>
                    <a:stretch>
                      <a:fillRect/>
                    </a:stretch>
                  </pic:blipFill>
                  <pic:spPr bwMode="auto">
                    <a:xfrm>
                      <a:off x="0" y="0"/>
                      <a:ext cx="2948305" cy="693420"/>
                    </a:xfrm>
                    <a:prstGeom prst="rect">
                      <a:avLst/>
                    </a:prstGeom>
                    <a:noFill/>
                    <a:ln w="38100" cmpd="thinThick">
                      <a:solidFill>
                        <a:srgbClr val="000000"/>
                      </a:solidFill>
                      <a:miter lim="800000"/>
                      <a:headEnd/>
                      <a:tailEnd/>
                    </a:ln>
                    <a:effectLst/>
                  </pic:spPr>
                </pic:pic>
              </a:graphicData>
            </a:graphic>
          </wp:inline>
        </w:drawing>
      </w:r>
    </w:p>
    <w:p w:rsidR="00ED6C6B" w:rsidRDefault="00ED6C6B" w:rsidP="00ED6C6B">
      <w:pPr>
        <w:jc w:val="center"/>
        <w:rPr>
          <w:rFonts w:ascii="Tahoma" w:hAnsi="Tahoma" w:cs="Tahoma"/>
          <w:color w:val="FF6600"/>
          <w:sz w:val="22"/>
          <w:szCs w:val="22"/>
        </w:rPr>
      </w:pPr>
    </w:p>
    <w:p w:rsidR="0048377D" w:rsidRPr="004A09D2" w:rsidRDefault="002C01E3" w:rsidP="004A09D2">
      <w:pPr>
        <w:jc w:val="center"/>
        <w:rPr>
          <w:rFonts w:ascii="Tahoma" w:hAnsi="Tahoma" w:cs="Tahoma"/>
          <w:color w:val="FF6600"/>
          <w:sz w:val="22"/>
          <w:szCs w:val="22"/>
        </w:rPr>
      </w:pPr>
      <w:r>
        <w:rPr>
          <w:rFonts w:ascii="Tahoma" w:hAnsi="Tahoma" w:cs="Tahoma"/>
          <w:noProof/>
          <w:color w:val="FF6600"/>
          <w:sz w:val="22"/>
          <w:szCs w:val="22"/>
        </w:rPr>
        <w:lastRenderedPageBreak/>
        <w:drawing>
          <wp:inline distT="0" distB="0" distL="0" distR="0">
            <wp:extent cx="2916555" cy="678180"/>
            <wp:effectExtent l="57150" t="38100" r="36195" b="26670"/>
            <wp:docPr id="41" name="Immagine 41" descr="IN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VERNO"/>
                    <pic:cNvPicPr>
                      <a:picLocks noChangeAspect="1" noChangeArrowheads="1"/>
                    </pic:cNvPicPr>
                  </pic:nvPicPr>
                  <pic:blipFill>
                    <a:blip r:embed="rId84" cstate="print"/>
                    <a:srcRect/>
                    <a:stretch>
                      <a:fillRect/>
                    </a:stretch>
                  </pic:blipFill>
                  <pic:spPr bwMode="auto">
                    <a:xfrm>
                      <a:off x="0" y="0"/>
                      <a:ext cx="2916555" cy="678180"/>
                    </a:xfrm>
                    <a:prstGeom prst="rect">
                      <a:avLst/>
                    </a:prstGeom>
                    <a:noFill/>
                    <a:ln w="38100" cmpd="thinThick">
                      <a:solidFill>
                        <a:srgbClr val="000000"/>
                      </a:solidFill>
                      <a:miter lim="800000"/>
                      <a:headEnd/>
                      <a:tailEnd/>
                    </a:ln>
                    <a:effectLst/>
                  </pic:spPr>
                </pic:pic>
              </a:graphicData>
            </a:graphic>
          </wp:inline>
        </w:drawing>
      </w:r>
    </w:p>
    <w:p w:rsidR="0048377D" w:rsidRDefault="0048377D" w:rsidP="008A0242">
      <w:pPr>
        <w:rPr>
          <w:rFonts w:ascii="Tahoma" w:hAnsi="Tahoma" w:cs="Tahoma"/>
          <w:sz w:val="22"/>
          <w:szCs w:val="22"/>
        </w:rPr>
      </w:pPr>
    </w:p>
    <w:p w:rsidR="0048377D" w:rsidRDefault="0048377D" w:rsidP="0048377D">
      <w:pPr>
        <w:rPr>
          <w:rFonts w:ascii="Tahoma" w:hAnsi="Tahoma" w:cs="Tahoma"/>
          <w:sz w:val="22"/>
          <w:szCs w:val="22"/>
        </w:rPr>
      </w:pPr>
      <w:r>
        <w:rPr>
          <w:rFonts w:ascii="Tahoma" w:hAnsi="Tahoma" w:cs="Tahoma"/>
          <w:sz w:val="22"/>
          <w:szCs w:val="22"/>
        </w:rPr>
        <w:t>Scorrendo il menù si arriva alla voce COMBUSTIONE:</w:t>
      </w:r>
    </w:p>
    <w:p w:rsidR="00602652" w:rsidRDefault="00602652" w:rsidP="0063728F">
      <w:pPr>
        <w:rPr>
          <w:rFonts w:ascii="Tahoma" w:hAnsi="Tahoma" w:cs="Tahoma"/>
          <w:noProof/>
          <w:sz w:val="22"/>
          <w:szCs w:val="22"/>
        </w:rPr>
      </w:pPr>
    </w:p>
    <w:p w:rsidR="007D1BD4" w:rsidRDefault="002C01E3" w:rsidP="00602652">
      <w:pPr>
        <w:jc w:val="center"/>
        <w:rPr>
          <w:rFonts w:ascii="Tahoma" w:hAnsi="Tahoma" w:cs="Tahoma"/>
          <w:sz w:val="22"/>
          <w:szCs w:val="22"/>
        </w:rPr>
      </w:pPr>
      <w:r>
        <w:rPr>
          <w:rFonts w:ascii="Tahoma" w:hAnsi="Tahoma" w:cs="Tahoma"/>
          <w:noProof/>
          <w:sz w:val="22"/>
          <w:szCs w:val="22"/>
        </w:rPr>
        <w:drawing>
          <wp:inline distT="0" distB="0" distL="0" distR="0">
            <wp:extent cx="2853690" cy="678180"/>
            <wp:effectExtent l="57150" t="38100" r="41910" b="26670"/>
            <wp:docPr id="42" name="Immagine 42" descr="Combust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mbustione"/>
                    <pic:cNvPicPr>
                      <a:picLocks noChangeAspect="1" noChangeArrowheads="1"/>
                    </pic:cNvPicPr>
                  </pic:nvPicPr>
                  <pic:blipFill>
                    <a:blip r:embed="rId85" cstate="print"/>
                    <a:srcRect/>
                    <a:stretch>
                      <a:fillRect/>
                    </a:stretch>
                  </pic:blipFill>
                  <pic:spPr bwMode="auto">
                    <a:xfrm>
                      <a:off x="0" y="0"/>
                      <a:ext cx="2853690" cy="678180"/>
                    </a:xfrm>
                    <a:prstGeom prst="rect">
                      <a:avLst/>
                    </a:prstGeom>
                    <a:noFill/>
                    <a:ln w="38100" cmpd="thinThick">
                      <a:solidFill>
                        <a:srgbClr val="000000"/>
                      </a:solidFill>
                      <a:miter lim="800000"/>
                      <a:headEnd/>
                      <a:tailEnd/>
                    </a:ln>
                    <a:effectLst/>
                  </pic:spPr>
                </pic:pic>
              </a:graphicData>
            </a:graphic>
          </wp:inline>
        </w:drawing>
      </w:r>
    </w:p>
    <w:p w:rsidR="00602652" w:rsidRDefault="00602652" w:rsidP="00602652">
      <w:pPr>
        <w:jc w:val="center"/>
        <w:rPr>
          <w:rFonts w:ascii="Tahoma" w:hAnsi="Tahoma" w:cs="Tahoma"/>
          <w:sz w:val="22"/>
          <w:szCs w:val="22"/>
        </w:rPr>
      </w:pPr>
    </w:p>
    <w:p w:rsidR="00602652" w:rsidRDefault="00602652" w:rsidP="00602652">
      <w:pPr>
        <w:rPr>
          <w:rFonts w:ascii="Tahoma" w:hAnsi="Tahoma" w:cs="Tahoma"/>
          <w:sz w:val="22"/>
          <w:szCs w:val="22"/>
        </w:rPr>
      </w:pPr>
      <w:r>
        <w:rPr>
          <w:rFonts w:ascii="Tahoma" w:hAnsi="Tahoma" w:cs="Tahoma"/>
          <w:sz w:val="22"/>
          <w:szCs w:val="22"/>
        </w:rPr>
        <w:t>Questa voce permette di regolare la</w:t>
      </w:r>
      <w:r w:rsidR="009F2476">
        <w:rPr>
          <w:rFonts w:ascii="Tahoma" w:hAnsi="Tahoma" w:cs="Tahoma"/>
          <w:sz w:val="22"/>
          <w:szCs w:val="22"/>
        </w:rPr>
        <w:t xml:space="preserve"> combustione </w:t>
      </w:r>
      <w:r>
        <w:rPr>
          <w:rFonts w:ascii="Tahoma" w:hAnsi="Tahoma" w:cs="Tahoma"/>
          <w:sz w:val="22"/>
          <w:szCs w:val="22"/>
        </w:rPr>
        <w:t xml:space="preserve"> </w:t>
      </w:r>
      <w:r w:rsidR="009F2476">
        <w:rPr>
          <w:rFonts w:ascii="Tahoma" w:hAnsi="Tahoma" w:cs="Tahoma"/>
          <w:sz w:val="22"/>
          <w:szCs w:val="22"/>
        </w:rPr>
        <w:t>“</w:t>
      </w:r>
      <w:r>
        <w:rPr>
          <w:rFonts w:ascii="Tahoma" w:hAnsi="Tahoma" w:cs="Tahoma"/>
          <w:sz w:val="22"/>
          <w:szCs w:val="22"/>
        </w:rPr>
        <w:t>fiamma</w:t>
      </w:r>
      <w:r w:rsidR="009F2476">
        <w:rPr>
          <w:rFonts w:ascii="Tahoma" w:hAnsi="Tahoma" w:cs="Tahoma"/>
          <w:sz w:val="22"/>
          <w:szCs w:val="22"/>
        </w:rPr>
        <w:t>”</w:t>
      </w:r>
      <w:r>
        <w:rPr>
          <w:rFonts w:ascii="Tahoma" w:hAnsi="Tahoma" w:cs="Tahoma"/>
          <w:sz w:val="22"/>
          <w:szCs w:val="22"/>
        </w:rPr>
        <w:t xml:space="preserve">, il </w:t>
      </w:r>
      <w:proofErr w:type="spellStart"/>
      <w:r>
        <w:rPr>
          <w:rFonts w:ascii="Tahoma" w:hAnsi="Tahoma" w:cs="Tahoma"/>
          <w:sz w:val="22"/>
          <w:szCs w:val="22"/>
        </w:rPr>
        <w:t>pellet</w:t>
      </w:r>
      <w:proofErr w:type="spellEnd"/>
      <w:r>
        <w:rPr>
          <w:rFonts w:ascii="Tahoma" w:hAnsi="Tahoma" w:cs="Tahoma"/>
          <w:sz w:val="22"/>
          <w:szCs w:val="22"/>
        </w:rPr>
        <w:t xml:space="preserve"> non</w:t>
      </w:r>
      <w:r w:rsidR="009F2476">
        <w:rPr>
          <w:rFonts w:ascii="Tahoma" w:hAnsi="Tahoma" w:cs="Tahoma"/>
          <w:sz w:val="22"/>
          <w:szCs w:val="22"/>
        </w:rPr>
        <w:t xml:space="preserve"> è mai uguale, e di conseguenza varia dal tipo di </w:t>
      </w:r>
      <w:proofErr w:type="spellStart"/>
      <w:r w:rsidR="009F2476">
        <w:rPr>
          <w:rFonts w:ascii="Tahoma" w:hAnsi="Tahoma" w:cs="Tahoma"/>
          <w:sz w:val="22"/>
          <w:szCs w:val="22"/>
        </w:rPr>
        <w:t>pellet</w:t>
      </w:r>
      <w:proofErr w:type="spellEnd"/>
      <w:r w:rsidR="009F2476">
        <w:rPr>
          <w:rFonts w:ascii="Tahoma" w:hAnsi="Tahoma" w:cs="Tahoma"/>
          <w:sz w:val="22"/>
          <w:szCs w:val="22"/>
        </w:rPr>
        <w:t xml:space="preserve"> scelto, fondamentale è l’installazione che deve assicurare un depressione della canna fumaria di 12 Pa + o – 2 Pa.</w:t>
      </w:r>
    </w:p>
    <w:p w:rsidR="009F2476" w:rsidRDefault="009F2476" w:rsidP="0063728F">
      <w:pPr>
        <w:rPr>
          <w:rFonts w:ascii="Tahoma" w:hAnsi="Tahoma" w:cs="Tahoma"/>
          <w:sz w:val="22"/>
          <w:szCs w:val="22"/>
        </w:rPr>
      </w:pPr>
      <w:r>
        <w:rPr>
          <w:rFonts w:ascii="Tahoma" w:hAnsi="Tahoma" w:cs="Tahoma"/>
          <w:sz w:val="22"/>
          <w:szCs w:val="22"/>
        </w:rPr>
        <w:t>La stufa è già tarata dalla casa costruttrice, e di default le due variabili sono impostate a 0.</w:t>
      </w:r>
    </w:p>
    <w:p w:rsidR="007D1BD4" w:rsidRDefault="002C01E3" w:rsidP="00E82CC1">
      <w:pPr>
        <w:jc w:val="center"/>
        <w:rPr>
          <w:rFonts w:ascii="Tahoma" w:hAnsi="Tahoma" w:cs="Tahoma"/>
          <w:sz w:val="22"/>
          <w:szCs w:val="22"/>
        </w:rPr>
      </w:pPr>
      <w:r>
        <w:rPr>
          <w:rFonts w:ascii="Tahoma" w:hAnsi="Tahoma" w:cs="Tahoma"/>
          <w:noProof/>
          <w:sz w:val="22"/>
          <w:szCs w:val="22"/>
        </w:rPr>
        <w:drawing>
          <wp:inline distT="0" distB="0" distL="0" distR="0">
            <wp:extent cx="2759075" cy="630555"/>
            <wp:effectExtent l="57150" t="38100" r="41275" b="17145"/>
            <wp:docPr id="43" name="Immagine 43" descr="Set_Combust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t_Combustione"/>
                    <pic:cNvPicPr>
                      <a:picLocks noChangeAspect="1" noChangeArrowheads="1"/>
                    </pic:cNvPicPr>
                  </pic:nvPicPr>
                  <pic:blipFill>
                    <a:blip r:embed="rId86" cstate="print"/>
                    <a:srcRect/>
                    <a:stretch>
                      <a:fillRect/>
                    </a:stretch>
                  </pic:blipFill>
                  <pic:spPr bwMode="auto">
                    <a:xfrm>
                      <a:off x="0" y="0"/>
                      <a:ext cx="2759075" cy="630555"/>
                    </a:xfrm>
                    <a:prstGeom prst="rect">
                      <a:avLst/>
                    </a:prstGeom>
                    <a:noFill/>
                    <a:ln w="38100" cmpd="thinThick">
                      <a:solidFill>
                        <a:srgbClr val="000000"/>
                      </a:solidFill>
                      <a:miter lim="800000"/>
                      <a:headEnd/>
                      <a:tailEnd/>
                    </a:ln>
                    <a:effectLst/>
                  </pic:spPr>
                </pic:pic>
              </a:graphicData>
            </a:graphic>
          </wp:inline>
        </w:drawing>
      </w:r>
    </w:p>
    <w:p w:rsidR="00E82CC1" w:rsidRDefault="00E82CC1" w:rsidP="00E82CC1">
      <w:pPr>
        <w:jc w:val="center"/>
        <w:rPr>
          <w:rFonts w:ascii="Tahoma" w:hAnsi="Tahoma" w:cs="Tahoma"/>
          <w:sz w:val="22"/>
          <w:szCs w:val="22"/>
        </w:rPr>
      </w:pPr>
    </w:p>
    <w:p w:rsidR="00A119EE" w:rsidRDefault="002C01E3" w:rsidP="008A0242">
      <w:pPr>
        <w:rPr>
          <w:rFonts w:ascii="Tahoma" w:hAnsi="Tahoma" w:cs="Tahoma"/>
          <w:sz w:val="22"/>
          <w:szCs w:val="22"/>
        </w:rPr>
      </w:pPr>
      <w:r>
        <w:rPr>
          <w:rFonts w:ascii="Tahoma" w:hAnsi="Tahoma" w:cs="Tahoma"/>
          <w:noProof/>
          <w:sz w:val="22"/>
          <w:szCs w:val="22"/>
        </w:rPr>
        <w:drawing>
          <wp:inline distT="0" distB="0" distL="0" distR="0">
            <wp:extent cx="299720" cy="299720"/>
            <wp:effectExtent l="19050" t="0" r="5080" b="0"/>
            <wp:docPr id="44" name="Immagine 246" descr="Potenz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6" descr="Potenza.bmp"/>
                    <pic:cNvPicPr>
                      <a:picLocks noChangeAspect="1" noChangeArrowheads="1"/>
                    </pic:cNvPicPr>
                  </pic:nvPicPr>
                  <pic:blipFill>
                    <a:blip r:embed="rId80" cstate="print"/>
                    <a:srcRect/>
                    <a:stretch>
                      <a:fillRect/>
                    </a:stretch>
                  </pic:blipFill>
                  <pic:spPr bwMode="auto">
                    <a:xfrm>
                      <a:off x="0" y="0"/>
                      <a:ext cx="299720" cy="299720"/>
                    </a:xfrm>
                    <a:prstGeom prst="rect">
                      <a:avLst/>
                    </a:prstGeom>
                    <a:noFill/>
                    <a:ln w="9525">
                      <a:noFill/>
                      <a:miter lim="800000"/>
                      <a:headEnd/>
                      <a:tailEnd/>
                    </a:ln>
                  </pic:spPr>
                </pic:pic>
              </a:graphicData>
            </a:graphic>
          </wp:inline>
        </w:drawing>
      </w:r>
      <w:r w:rsidR="00E82CC1">
        <w:rPr>
          <w:rFonts w:ascii="Tahoma" w:hAnsi="Tahoma" w:cs="Tahoma"/>
          <w:sz w:val="22"/>
          <w:szCs w:val="22"/>
        </w:rPr>
        <w:t xml:space="preserve"> </w:t>
      </w:r>
      <w:r w:rsidR="00952EDA">
        <w:rPr>
          <w:rFonts w:ascii="Tahoma" w:hAnsi="Tahoma" w:cs="Tahoma"/>
          <w:sz w:val="22"/>
          <w:szCs w:val="22"/>
        </w:rPr>
        <w:t>Per modificare</w:t>
      </w:r>
      <w:r w:rsidR="007F01C2">
        <w:rPr>
          <w:rFonts w:ascii="Tahoma" w:hAnsi="Tahoma" w:cs="Tahoma"/>
          <w:sz w:val="22"/>
          <w:szCs w:val="22"/>
        </w:rPr>
        <w:t>,</w:t>
      </w:r>
      <w:r w:rsidR="00952EDA">
        <w:rPr>
          <w:rFonts w:ascii="Tahoma" w:hAnsi="Tahoma" w:cs="Tahoma"/>
          <w:sz w:val="22"/>
          <w:szCs w:val="22"/>
        </w:rPr>
        <w:t xml:space="preserve"> premere i tasti P3(-) e P4(+), se dallo zero si posiziona un valore in negativo la stufa carica meno </w:t>
      </w:r>
      <w:proofErr w:type="spellStart"/>
      <w:r w:rsidR="00952EDA">
        <w:rPr>
          <w:rFonts w:ascii="Tahoma" w:hAnsi="Tahoma" w:cs="Tahoma"/>
          <w:sz w:val="22"/>
          <w:szCs w:val="22"/>
        </w:rPr>
        <w:t>pellet</w:t>
      </w:r>
      <w:proofErr w:type="spellEnd"/>
      <w:r w:rsidR="00952EDA">
        <w:rPr>
          <w:rFonts w:ascii="Tahoma" w:hAnsi="Tahoma" w:cs="Tahoma"/>
          <w:sz w:val="22"/>
          <w:szCs w:val="22"/>
        </w:rPr>
        <w:t>, se si imposta valore positivo ne carica di più, il valore è espresso in percentuale, premere il tasto P2(menù) per memorizzare e spostare il cursore nella regolazione descritta qui sotto:</w:t>
      </w:r>
    </w:p>
    <w:p w:rsidR="00E82CC1" w:rsidRDefault="00E82CC1" w:rsidP="008A0242">
      <w:pPr>
        <w:rPr>
          <w:rFonts w:ascii="Tahoma" w:hAnsi="Tahoma" w:cs="Tahoma"/>
          <w:sz w:val="22"/>
          <w:szCs w:val="22"/>
        </w:rPr>
      </w:pPr>
    </w:p>
    <w:p w:rsidR="00952EDA" w:rsidRDefault="002C01E3" w:rsidP="00952EDA">
      <w:pPr>
        <w:rPr>
          <w:rFonts w:ascii="Tahoma" w:hAnsi="Tahoma" w:cs="Tahoma"/>
          <w:sz w:val="22"/>
          <w:szCs w:val="22"/>
        </w:rPr>
      </w:pPr>
      <w:r>
        <w:rPr>
          <w:rFonts w:ascii="Tahoma" w:hAnsi="Tahoma" w:cs="Tahoma"/>
          <w:noProof/>
          <w:sz w:val="22"/>
          <w:szCs w:val="22"/>
        </w:rPr>
        <w:drawing>
          <wp:inline distT="0" distB="0" distL="0" distR="0">
            <wp:extent cx="299720" cy="299720"/>
            <wp:effectExtent l="19050" t="0" r="5080" b="0"/>
            <wp:docPr id="45" name="Immagine 250" descr="VentilatoreFu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0" descr="VentilatoreFumi.BMP"/>
                    <pic:cNvPicPr>
                      <a:picLocks noChangeAspect="1" noChangeArrowheads="1"/>
                    </pic:cNvPicPr>
                  </pic:nvPicPr>
                  <pic:blipFill>
                    <a:blip r:embed="rId87" cstate="print"/>
                    <a:srcRect/>
                    <a:stretch>
                      <a:fillRect/>
                    </a:stretch>
                  </pic:blipFill>
                  <pic:spPr bwMode="auto">
                    <a:xfrm>
                      <a:off x="0" y="0"/>
                      <a:ext cx="299720" cy="299720"/>
                    </a:xfrm>
                    <a:prstGeom prst="rect">
                      <a:avLst/>
                    </a:prstGeom>
                    <a:noFill/>
                    <a:ln w="9525">
                      <a:noFill/>
                      <a:miter lim="800000"/>
                      <a:headEnd/>
                      <a:tailEnd/>
                    </a:ln>
                  </pic:spPr>
                </pic:pic>
              </a:graphicData>
            </a:graphic>
          </wp:inline>
        </w:drawing>
      </w:r>
      <w:r w:rsidR="00952EDA" w:rsidRPr="00952EDA">
        <w:rPr>
          <w:rFonts w:ascii="Tahoma" w:hAnsi="Tahoma" w:cs="Tahoma"/>
          <w:sz w:val="22"/>
          <w:szCs w:val="22"/>
        </w:rPr>
        <w:t xml:space="preserve"> </w:t>
      </w:r>
      <w:r w:rsidR="00952EDA">
        <w:rPr>
          <w:rFonts w:ascii="Tahoma" w:hAnsi="Tahoma" w:cs="Tahoma"/>
          <w:sz w:val="22"/>
          <w:szCs w:val="22"/>
        </w:rPr>
        <w:t>Per modificare</w:t>
      </w:r>
      <w:r w:rsidR="007F01C2">
        <w:rPr>
          <w:rFonts w:ascii="Tahoma" w:hAnsi="Tahoma" w:cs="Tahoma"/>
          <w:sz w:val="22"/>
          <w:szCs w:val="22"/>
        </w:rPr>
        <w:t>,</w:t>
      </w:r>
      <w:r w:rsidR="00952EDA">
        <w:rPr>
          <w:rFonts w:ascii="Tahoma" w:hAnsi="Tahoma" w:cs="Tahoma"/>
          <w:sz w:val="22"/>
          <w:szCs w:val="22"/>
        </w:rPr>
        <w:t xml:space="preserve"> premere i tasti P3(-) e P4(+), se dallo zero si posiziona </w:t>
      </w:r>
      <w:proofErr w:type="spellStart"/>
      <w:r w:rsidR="00952EDA">
        <w:rPr>
          <w:rFonts w:ascii="Tahoma" w:hAnsi="Tahoma" w:cs="Tahoma"/>
          <w:sz w:val="22"/>
          <w:szCs w:val="22"/>
        </w:rPr>
        <w:t>posiziona</w:t>
      </w:r>
      <w:proofErr w:type="spellEnd"/>
      <w:r w:rsidR="00952EDA">
        <w:rPr>
          <w:rFonts w:ascii="Tahoma" w:hAnsi="Tahoma" w:cs="Tahoma"/>
          <w:sz w:val="22"/>
          <w:szCs w:val="22"/>
        </w:rPr>
        <w:t xml:space="preserve"> un valore in negativo </w:t>
      </w:r>
      <w:r w:rsidR="007F01C2">
        <w:rPr>
          <w:rFonts w:ascii="Tahoma" w:hAnsi="Tahoma" w:cs="Tahoma"/>
          <w:sz w:val="22"/>
          <w:szCs w:val="22"/>
        </w:rPr>
        <w:t xml:space="preserve">la stufa diminuisce la velocità dell’estrattore fumi </w:t>
      </w:r>
      <w:r w:rsidR="00952EDA">
        <w:rPr>
          <w:rFonts w:ascii="Tahoma" w:hAnsi="Tahoma" w:cs="Tahoma"/>
          <w:sz w:val="22"/>
          <w:szCs w:val="22"/>
        </w:rPr>
        <w:t xml:space="preserve">, se si imposta valore positivo ne </w:t>
      </w:r>
      <w:r w:rsidR="007F01C2">
        <w:rPr>
          <w:rFonts w:ascii="Tahoma" w:hAnsi="Tahoma" w:cs="Tahoma"/>
          <w:sz w:val="22"/>
          <w:szCs w:val="22"/>
        </w:rPr>
        <w:t>aumenta la velocità dell’estrattore fumi</w:t>
      </w:r>
      <w:r w:rsidR="00952EDA">
        <w:rPr>
          <w:rFonts w:ascii="Tahoma" w:hAnsi="Tahoma" w:cs="Tahoma"/>
          <w:sz w:val="22"/>
          <w:szCs w:val="22"/>
        </w:rPr>
        <w:t>, il valore è espresso in percentuale, premere il tasto P2(menù)</w:t>
      </w:r>
      <w:r w:rsidR="007F01C2">
        <w:rPr>
          <w:rFonts w:ascii="Tahoma" w:hAnsi="Tahoma" w:cs="Tahoma"/>
          <w:sz w:val="22"/>
          <w:szCs w:val="22"/>
        </w:rPr>
        <w:t xml:space="preserve"> per memorizzare a questo punto potete premere il tasto d’uscita P1(ON/OFF).</w:t>
      </w:r>
    </w:p>
    <w:p w:rsidR="007F01C2" w:rsidRDefault="007F01C2" w:rsidP="00952EDA">
      <w:pPr>
        <w:rPr>
          <w:rFonts w:ascii="Tahoma" w:hAnsi="Tahoma" w:cs="Tahoma"/>
          <w:sz w:val="22"/>
          <w:szCs w:val="22"/>
        </w:rPr>
      </w:pPr>
    </w:p>
    <w:p w:rsidR="007F01C2" w:rsidRDefault="007F01C2" w:rsidP="00952EDA">
      <w:pPr>
        <w:rPr>
          <w:rFonts w:ascii="Tahoma" w:hAnsi="Tahoma" w:cs="Tahoma"/>
          <w:sz w:val="22"/>
          <w:szCs w:val="22"/>
        </w:rPr>
      </w:pPr>
      <w:r>
        <w:rPr>
          <w:rFonts w:ascii="Tahoma" w:hAnsi="Tahoma" w:cs="Tahoma"/>
          <w:sz w:val="22"/>
          <w:szCs w:val="22"/>
        </w:rPr>
        <w:t xml:space="preserve">Esempio, se la stufa brucia male, ed quando si spegne lascia parecchio residuo sul braciere, si consiglia di diminuire la caduta </w:t>
      </w:r>
      <w:proofErr w:type="spellStart"/>
      <w:r>
        <w:rPr>
          <w:rFonts w:ascii="Tahoma" w:hAnsi="Tahoma" w:cs="Tahoma"/>
          <w:sz w:val="22"/>
          <w:szCs w:val="22"/>
        </w:rPr>
        <w:t>pellet</w:t>
      </w:r>
      <w:proofErr w:type="spellEnd"/>
      <w:r>
        <w:rPr>
          <w:rFonts w:ascii="Tahoma" w:hAnsi="Tahoma" w:cs="Tahoma"/>
          <w:sz w:val="22"/>
          <w:szCs w:val="22"/>
        </w:rPr>
        <w:t>, ed aumentare la velocità dell’estrattore fumi.</w:t>
      </w:r>
    </w:p>
    <w:p w:rsidR="00952EDA" w:rsidRDefault="00952EDA" w:rsidP="008A0242">
      <w:pPr>
        <w:rPr>
          <w:rFonts w:ascii="Tahoma" w:hAnsi="Tahoma" w:cs="Tahoma"/>
          <w:sz w:val="22"/>
          <w:szCs w:val="22"/>
        </w:rPr>
      </w:pPr>
    </w:p>
    <w:p w:rsidR="00A119EE" w:rsidRDefault="00A119EE" w:rsidP="008A0242">
      <w:pPr>
        <w:rPr>
          <w:rFonts w:ascii="Tahoma" w:hAnsi="Tahoma" w:cs="Tahoma"/>
          <w:sz w:val="22"/>
          <w:szCs w:val="22"/>
        </w:rPr>
      </w:pPr>
      <w:r>
        <w:rPr>
          <w:rFonts w:ascii="Tahoma" w:hAnsi="Tahoma" w:cs="Tahoma"/>
          <w:sz w:val="22"/>
          <w:szCs w:val="22"/>
        </w:rPr>
        <w:t>L’ultima voce del menù principale è gestione luce:</w:t>
      </w:r>
    </w:p>
    <w:p w:rsidR="00A119EE" w:rsidRDefault="00A119EE" w:rsidP="0063728F">
      <w:pPr>
        <w:rPr>
          <w:rFonts w:ascii="Tahoma" w:hAnsi="Tahoma" w:cs="Tahoma"/>
          <w:noProof/>
          <w:sz w:val="22"/>
          <w:szCs w:val="22"/>
        </w:rPr>
      </w:pPr>
    </w:p>
    <w:p w:rsidR="00857157" w:rsidRDefault="002C01E3" w:rsidP="007F01C2">
      <w:pPr>
        <w:jc w:val="center"/>
        <w:rPr>
          <w:rFonts w:ascii="Tahoma" w:hAnsi="Tahoma" w:cs="Tahoma"/>
          <w:sz w:val="22"/>
          <w:szCs w:val="22"/>
        </w:rPr>
      </w:pPr>
      <w:r>
        <w:rPr>
          <w:rFonts w:ascii="Tahoma" w:hAnsi="Tahoma" w:cs="Tahoma"/>
          <w:noProof/>
          <w:sz w:val="22"/>
          <w:szCs w:val="22"/>
        </w:rPr>
        <w:drawing>
          <wp:inline distT="0" distB="0" distL="0" distR="0">
            <wp:extent cx="2979420" cy="693420"/>
            <wp:effectExtent l="57150" t="38100" r="30480" b="11430"/>
            <wp:docPr id="46" name="Immagine 46" descr="Luce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uce_Display"/>
                    <pic:cNvPicPr>
                      <a:picLocks noChangeAspect="1" noChangeArrowheads="1"/>
                    </pic:cNvPicPr>
                  </pic:nvPicPr>
                  <pic:blipFill>
                    <a:blip r:embed="rId88" cstate="print"/>
                    <a:srcRect/>
                    <a:stretch>
                      <a:fillRect/>
                    </a:stretch>
                  </pic:blipFill>
                  <pic:spPr bwMode="auto">
                    <a:xfrm>
                      <a:off x="0" y="0"/>
                      <a:ext cx="2979420" cy="693420"/>
                    </a:xfrm>
                    <a:prstGeom prst="rect">
                      <a:avLst/>
                    </a:prstGeom>
                    <a:noFill/>
                    <a:ln w="38100" cmpd="thinThick">
                      <a:solidFill>
                        <a:srgbClr val="000000"/>
                      </a:solidFill>
                      <a:miter lim="800000"/>
                      <a:headEnd/>
                      <a:tailEnd/>
                    </a:ln>
                    <a:effectLst/>
                  </pic:spPr>
                </pic:pic>
              </a:graphicData>
            </a:graphic>
          </wp:inline>
        </w:drawing>
      </w:r>
    </w:p>
    <w:p w:rsidR="00A119EE" w:rsidRPr="00A119EE" w:rsidRDefault="00A119EE" w:rsidP="00A119EE">
      <w:pPr>
        <w:rPr>
          <w:rFonts w:ascii="Tahoma" w:hAnsi="Tahoma" w:cs="Tahoma"/>
          <w:sz w:val="22"/>
          <w:szCs w:val="22"/>
        </w:rPr>
      </w:pPr>
    </w:p>
    <w:p w:rsidR="00A119EE" w:rsidRDefault="00A119EE" w:rsidP="00A119EE">
      <w:pPr>
        <w:rPr>
          <w:rFonts w:ascii="Tahoma" w:hAnsi="Tahoma" w:cs="Tahoma"/>
          <w:sz w:val="22"/>
          <w:szCs w:val="22"/>
        </w:rPr>
      </w:pPr>
    </w:p>
    <w:p w:rsidR="008B3F3A" w:rsidRDefault="002C01E3" w:rsidP="00A119EE">
      <w:pPr>
        <w:rPr>
          <w:rFonts w:ascii="Tahoma" w:hAnsi="Tahoma" w:cs="Tahoma"/>
          <w:sz w:val="22"/>
          <w:szCs w:val="22"/>
        </w:rPr>
      </w:pPr>
      <w:r>
        <w:rPr>
          <w:rFonts w:ascii="Tahoma" w:hAnsi="Tahoma" w:cs="Tahoma"/>
          <w:noProof/>
          <w:sz w:val="22"/>
          <w:szCs w:val="22"/>
        </w:rPr>
        <w:drawing>
          <wp:inline distT="0" distB="0" distL="0" distR="0">
            <wp:extent cx="299720" cy="299720"/>
            <wp:effectExtent l="19050" t="0" r="5080" b="0"/>
            <wp:docPr id="47" name="Immagine 262" descr="Luce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2" descr="Luce_.bmp"/>
                    <pic:cNvPicPr>
                      <a:picLocks noChangeAspect="1" noChangeArrowheads="1"/>
                    </pic:cNvPicPr>
                  </pic:nvPicPr>
                  <pic:blipFill>
                    <a:blip r:embed="rId89" cstate="print"/>
                    <a:srcRect/>
                    <a:stretch>
                      <a:fillRect/>
                    </a:stretch>
                  </pic:blipFill>
                  <pic:spPr bwMode="auto">
                    <a:xfrm>
                      <a:off x="0" y="0"/>
                      <a:ext cx="299720" cy="299720"/>
                    </a:xfrm>
                    <a:prstGeom prst="rect">
                      <a:avLst/>
                    </a:prstGeom>
                    <a:noFill/>
                    <a:ln w="9525">
                      <a:noFill/>
                      <a:miter lim="800000"/>
                      <a:headEnd/>
                      <a:tailEnd/>
                    </a:ln>
                  </pic:spPr>
                </pic:pic>
              </a:graphicData>
            </a:graphic>
          </wp:inline>
        </w:drawing>
      </w:r>
      <w:r w:rsidR="008B3F3A">
        <w:rPr>
          <w:rFonts w:ascii="Tahoma" w:hAnsi="Tahoma" w:cs="Tahoma"/>
          <w:sz w:val="22"/>
          <w:szCs w:val="22"/>
        </w:rPr>
        <w:t xml:space="preserve">  </w:t>
      </w:r>
      <w:r w:rsidR="008B3F3A">
        <w:rPr>
          <w:rFonts w:ascii="Tahoma" w:hAnsi="Tahoma" w:cs="Tahoma"/>
          <w:sz w:val="22"/>
          <w:szCs w:val="22"/>
        </w:rPr>
        <w:tab/>
      </w:r>
      <w:r w:rsidR="00A119EE">
        <w:rPr>
          <w:rFonts w:ascii="Tahoma" w:hAnsi="Tahoma" w:cs="Tahoma"/>
          <w:sz w:val="22"/>
          <w:szCs w:val="22"/>
        </w:rPr>
        <w:t xml:space="preserve">Premendo il tasto 2 ed entrando nel sottomenù si può scegliere se </w:t>
      </w:r>
      <w:r w:rsidR="008B3F3A">
        <w:rPr>
          <w:rFonts w:ascii="Tahoma" w:hAnsi="Tahoma" w:cs="Tahoma"/>
          <w:sz w:val="22"/>
          <w:szCs w:val="22"/>
        </w:rPr>
        <w:t>mantenere la luce sempre accesa.</w:t>
      </w:r>
    </w:p>
    <w:p w:rsidR="008B3F3A" w:rsidRDefault="008B3F3A" w:rsidP="00A119EE">
      <w:pPr>
        <w:rPr>
          <w:rFonts w:ascii="Tahoma" w:hAnsi="Tahoma" w:cs="Tahoma"/>
          <w:sz w:val="22"/>
          <w:szCs w:val="22"/>
        </w:rPr>
      </w:pPr>
    </w:p>
    <w:p w:rsidR="008A0242" w:rsidRDefault="002C01E3" w:rsidP="00A119EE">
      <w:pPr>
        <w:rPr>
          <w:rFonts w:ascii="Tahoma" w:hAnsi="Tahoma" w:cs="Tahoma"/>
          <w:sz w:val="22"/>
          <w:szCs w:val="22"/>
        </w:rPr>
      </w:pPr>
      <w:r>
        <w:rPr>
          <w:rFonts w:ascii="Tahoma" w:hAnsi="Tahoma" w:cs="Tahoma"/>
          <w:noProof/>
          <w:sz w:val="22"/>
          <w:szCs w:val="22"/>
        </w:rPr>
        <w:drawing>
          <wp:inline distT="0" distB="0" distL="0" distR="0">
            <wp:extent cx="299720" cy="299720"/>
            <wp:effectExtent l="19050" t="0" r="5080" b="0"/>
            <wp:docPr id="48" name="Immagine 263" descr="Luce_soffu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3" descr="Luce_soffusa.bmp"/>
                    <pic:cNvPicPr>
                      <a:picLocks noChangeAspect="1" noChangeArrowheads="1"/>
                    </pic:cNvPicPr>
                  </pic:nvPicPr>
                  <pic:blipFill>
                    <a:blip r:embed="rId90" cstate="print"/>
                    <a:srcRect/>
                    <a:stretch>
                      <a:fillRect/>
                    </a:stretch>
                  </pic:blipFill>
                  <pic:spPr bwMode="auto">
                    <a:xfrm>
                      <a:off x="0" y="0"/>
                      <a:ext cx="299720" cy="299720"/>
                    </a:xfrm>
                    <a:prstGeom prst="rect">
                      <a:avLst/>
                    </a:prstGeom>
                    <a:noFill/>
                    <a:ln w="9525">
                      <a:noFill/>
                      <a:miter lim="800000"/>
                      <a:headEnd/>
                      <a:tailEnd/>
                    </a:ln>
                  </pic:spPr>
                </pic:pic>
              </a:graphicData>
            </a:graphic>
          </wp:inline>
        </w:drawing>
      </w:r>
      <w:r w:rsidR="008B3F3A">
        <w:rPr>
          <w:rFonts w:ascii="Tahoma" w:hAnsi="Tahoma" w:cs="Tahoma"/>
          <w:sz w:val="22"/>
          <w:szCs w:val="22"/>
        </w:rPr>
        <w:tab/>
        <w:t>O</w:t>
      </w:r>
      <w:r w:rsidR="00A119EE" w:rsidRPr="00425F98">
        <w:rPr>
          <w:rFonts w:ascii="Tahoma" w:hAnsi="Tahoma" w:cs="Tahoma"/>
          <w:sz w:val="22"/>
          <w:szCs w:val="22"/>
        </w:rPr>
        <w:t xml:space="preserve">ppure se fare in  modo che la luce si spenga dopo 1 minuto </w:t>
      </w:r>
      <w:r w:rsidR="007F01C2">
        <w:rPr>
          <w:rFonts w:ascii="Tahoma" w:hAnsi="Tahoma" w:cs="Tahoma"/>
          <w:sz w:val="22"/>
          <w:szCs w:val="22"/>
        </w:rPr>
        <w:t>se non</w:t>
      </w:r>
      <w:r w:rsidR="00A119EE" w:rsidRPr="00425F98">
        <w:rPr>
          <w:rFonts w:ascii="Tahoma" w:hAnsi="Tahoma" w:cs="Tahoma"/>
          <w:sz w:val="22"/>
          <w:szCs w:val="22"/>
        </w:rPr>
        <w:t xml:space="preserve"> si è toccato n</w:t>
      </w:r>
      <w:r w:rsidR="008B3F3A">
        <w:rPr>
          <w:rFonts w:ascii="Tahoma" w:hAnsi="Tahoma" w:cs="Tahoma"/>
          <w:sz w:val="22"/>
          <w:szCs w:val="22"/>
        </w:rPr>
        <w:t>essun tasto appartenente al panello comandi della stufa</w:t>
      </w:r>
      <w:r w:rsidR="007F01C2">
        <w:rPr>
          <w:rFonts w:ascii="Tahoma" w:hAnsi="Tahoma" w:cs="Tahoma"/>
          <w:sz w:val="22"/>
          <w:szCs w:val="22"/>
        </w:rPr>
        <w:t xml:space="preserve">, </w:t>
      </w:r>
      <w:r w:rsidR="008B3F3A">
        <w:rPr>
          <w:rFonts w:ascii="Tahoma" w:hAnsi="Tahoma" w:cs="Tahoma"/>
          <w:sz w:val="22"/>
          <w:szCs w:val="22"/>
        </w:rPr>
        <w:t>la luce aumenta di intensità</w:t>
      </w:r>
      <w:r w:rsidR="00A119EE" w:rsidRPr="00425F98">
        <w:rPr>
          <w:rFonts w:ascii="Tahoma" w:hAnsi="Tahoma" w:cs="Tahoma"/>
          <w:sz w:val="22"/>
          <w:szCs w:val="22"/>
        </w:rPr>
        <w:t xml:space="preserve"> una volta premuto un qualsiasi tasto</w:t>
      </w:r>
      <w:r w:rsidR="008B3F3A">
        <w:rPr>
          <w:rFonts w:ascii="Tahoma" w:hAnsi="Tahoma" w:cs="Tahoma"/>
          <w:sz w:val="22"/>
          <w:szCs w:val="22"/>
        </w:rPr>
        <w:t>.</w:t>
      </w:r>
      <w:r w:rsidR="00A119EE" w:rsidRPr="00425F98">
        <w:rPr>
          <w:rFonts w:ascii="Tahoma" w:hAnsi="Tahoma" w:cs="Tahoma"/>
          <w:sz w:val="22"/>
          <w:szCs w:val="22"/>
        </w:rPr>
        <w:t xml:space="preserve"> Per salvare la scelta effettuata</w:t>
      </w:r>
      <w:r w:rsidR="007F01C2">
        <w:rPr>
          <w:rFonts w:ascii="Tahoma" w:hAnsi="Tahoma" w:cs="Tahoma"/>
          <w:sz w:val="22"/>
          <w:szCs w:val="22"/>
        </w:rPr>
        <w:t xml:space="preserve"> premere il tasto P2</w:t>
      </w:r>
      <w:r w:rsidR="008B3F3A">
        <w:rPr>
          <w:rFonts w:ascii="Tahoma" w:hAnsi="Tahoma" w:cs="Tahoma"/>
          <w:sz w:val="22"/>
          <w:szCs w:val="22"/>
        </w:rPr>
        <w:t>(menù)</w:t>
      </w:r>
      <w:r w:rsidR="00A119EE" w:rsidRPr="00425F98">
        <w:rPr>
          <w:rFonts w:ascii="Tahoma" w:hAnsi="Tahoma" w:cs="Tahoma"/>
          <w:sz w:val="22"/>
          <w:szCs w:val="22"/>
        </w:rPr>
        <w:t xml:space="preserve"> e uscire dal so</w:t>
      </w:r>
      <w:r w:rsidR="008B3F3A">
        <w:rPr>
          <w:rFonts w:ascii="Tahoma" w:hAnsi="Tahoma" w:cs="Tahoma"/>
          <w:sz w:val="22"/>
          <w:szCs w:val="22"/>
        </w:rPr>
        <w:t>ttomenù premere il tasto P</w:t>
      </w:r>
      <w:r w:rsidR="00A119EE" w:rsidRPr="00425F98">
        <w:rPr>
          <w:rFonts w:ascii="Tahoma" w:hAnsi="Tahoma" w:cs="Tahoma"/>
          <w:sz w:val="22"/>
          <w:szCs w:val="22"/>
        </w:rPr>
        <w:t>1</w:t>
      </w:r>
      <w:r w:rsidR="008B3F3A">
        <w:rPr>
          <w:rFonts w:ascii="Tahoma" w:hAnsi="Tahoma" w:cs="Tahoma"/>
          <w:sz w:val="22"/>
          <w:szCs w:val="22"/>
        </w:rPr>
        <w:t>(ON/OFF)</w:t>
      </w:r>
      <w:r w:rsidR="00A119EE" w:rsidRPr="00425F98">
        <w:rPr>
          <w:rFonts w:ascii="Tahoma" w:hAnsi="Tahoma" w:cs="Tahoma"/>
          <w:sz w:val="22"/>
          <w:szCs w:val="22"/>
        </w:rPr>
        <w:t>.</w:t>
      </w:r>
    </w:p>
    <w:p w:rsidR="00E2724A" w:rsidRDefault="00E2724A" w:rsidP="00A119EE">
      <w:pPr>
        <w:rPr>
          <w:rFonts w:ascii="Tahoma" w:hAnsi="Tahoma" w:cs="Tahoma"/>
          <w:sz w:val="22"/>
          <w:szCs w:val="22"/>
        </w:rPr>
      </w:pPr>
    </w:p>
    <w:p w:rsidR="00E2724A" w:rsidRDefault="00E2724A" w:rsidP="00A119EE">
      <w:pPr>
        <w:rPr>
          <w:rFonts w:ascii="Tahoma" w:hAnsi="Tahoma" w:cs="Tahoma"/>
          <w:sz w:val="22"/>
          <w:szCs w:val="22"/>
        </w:rPr>
      </w:pPr>
      <w:r w:rsidRPr="00E41744">
        <w:rPr>
          <w:rFonts w:ascii="Tahoma" w:hAnsi="Tahoma" w:cs="Tahoma"/>
          <w:b/>
          <w:sz w:val="22"/>
          <w:szCs w:val="22"/>
          <w:u w:val="single"/>
        </w:rPr>
        <w:t>ATTENZIONE: In caso di Blackout, o accensioni a stufa calda</w:t>
      </w:r>
      <w:r>
        <w:rPr>
          <w:rFonts w:ascii="Tahoma" w:hAnsi="Tahoma" w:cs="Tahoma"/>
          <w:sz w:val="22"/>
          <w:szCs w:val="22"/>
        </w:rPr>
        <w:t>, il sistema di sicurezza interviene per raffreddare la termo camera del prodotto, solo ad una certa temperatura il sistema eseguirà nuovamente l’accensione della stufa.</w:t>
      </w:r>
    </w:p>
    <w:p w:rsidR="00E2724A" w:rsidRDefault="00E2724A" w:rsidP="00A119EE">
      <w:pPr>
        <w:rPr>
          <w:rFonts w:ascii="Tahoma" w:hAnsi="Tahoma" w:cs="Tahoma"/>
          <w:sz w:val="22"/>
          <w:szCs w:val="22"/>
        </w:rPr>
      </w:pPr>
    </w:p>
    <w:p w:rsidR="00E2724A" w:rsidRDefault="002C01E3" w:rsidP="00E2724A">
      <w:pPr>
        <w:jc w:val="center"/>
        <w:rPr>
          <w:rFonts w:ascii="Tahoma" w:hAnsi="Tahoma" w:cs="Tahoma"/>
          <w:sz w:val="22"/>
          <w:szCs w:val="22"/>
        </w:rPr>
      </w:pPr>
      <w:r>
        <w:rPr>
          <w:rFonts w:ascii="Tahoma" w:hAnsi="Tahoma" w:cs="Tahoma"/>
          <w:noProof/>
          <w:sz w:val="22"/>
          <w:szCs w:val="22"/>
        </w:rPr>
        <w:drawing>
          <wp:inline distT="0" distB="0" distL="0" distR="0">
            <wp:extent cx="2711450" cy="646430"/>
            <wp:effectExtent l="57150" t="38100" r="31750" b="20320"/>
            <wp:docPr id="49" name="Immagine 49" descr="Raffreddamento_Stu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ffreddamento_Stufa"/>
                    <pic:cNvPicPr>
                      <a:picLocks noChangeAspect="1" noChangeArrowheads="1"/>
                    </pic:cNvPicPr>
                  </pic:nvPicPr>
                  <pic:blipFill>
                    <a:blip r:embed="rId91" cstate="print"/>
                    <a:srcRect/>
                    <a:stretch>
                      <a:fillRect/>
                    </a:stretch>
                  </pic:blipFill>
                  <pic:spPr bwMode="auto">
                    <a:xfrm>
                      <a:off x="0" y="0"/>
                      <a:ext cx="2711450" cy="646430"/>
                    </a:xfrm>
                    <a:prstGeom prst="rect">
                      <a:avLst/>
                    </a:prstGeom>
                    <a:noFill/>
                    <a:ln w="38100" cmpd="thinThick">
                      <a:solidFill>
                        <a:srgbClr val="000000"/>
                      </a:solidFill>
                      <a:miter lim="800000"/>
                      <a:headEnd/>
                      <a:tailEnd/>
                    </a:ln>
                    <a:effectLst/>
                  </pic:spPr>
                </pic:pic>
              </a:graphicData>
            </a:graphic>
          </wp:inline>
        </w:drawing>
      </w:r>
    </w:p>
    <w:p w:rsidR="00D82865" w:rsidRDefault="00D82865" w:rsidP="00E2724A">
      <w:pPr>
        <w:jc w:val="center"/>
        <w:rPr>
          <w:rFonts w:ascii="Tahoma" w:hAnsi="Tahoma" w:cs="Tahoma"/>
          <w:sz w:val="22"/>
          <w:szCs w:val="22"/>
        </w:rPr>
      </w:pPr>
    </w:p>
    <w:p w:rsidR="004C7060" w:rsidRDefault="004C7060" w:rsidP="00746296">
      <w:pPr>
        <w:rPr>
          <w:rFonts w:ascii="Tahoma" w:hAnsi="Tahoma" w:cs="Tahoma"/>
          <w:b/>
        </w:rPr>
      </w:pPr>
    </w:p>
    <w:p w:rsidR="007600C5" w:rsidRDefault="007600C5" w:rsidP="00746296">
      <w:pPr>
        <w:rPr>
          <w:rFonts w:ascii="Tahoma" w:hAnsi="Tahoma" w:cs="Tahoma"/>
          <w:b/>
        </w:rPr>
      </w:pPr>
    </w:p>
    <w:p w:rsidR="004C7060" w:rsidRPr="007D08BB" w:rsidRDefault="007D08BB" w:rsidP="00746296">
      <w:pPr>
        <w:rPr>
          <w:rFonts w:ascii="Tahoma" w:hAnsi="Tahoma" w:cs="Tahoma"/>
          <w:b/>
          <w:sz w:val="28"/>
          <w:szCs w:val="28"/>
        </w:rPr>
      </w:pPr>
      <w:r>
        <w:rPr>
          <w:rFonts w:ascii="Tahoma" w:hAnsi="Tahoma" w:cs="Tahoma"/>
          <w:b/>
          <w:sz w:val="28"/>
          <w:szCs w:val="28"/>
        </w:rPr>
        <w:lastRenderedPageBreak/>
        <w:t>11</w:t>
      </w:r>
      <w:r w:rsidR="009F266B" w:rsidRPr="007D08BB">
        <w:rPr>
          <w:rFonts w:ascii="Tahoma" w:hAnsi="Tahoma" w:cs="Tahoma"/>
          <w:b/>
          <w:sz w:val="28"/>
          <w:szCs w:val="28"/>
        </w:rPr>
        <w:t xml:space="preserve"> </w:t>
      </w:r>
      <w:r w:rsidR="000F471C" w:rsidRPr="007D08BB">
        <w:rPr>
          <w:rFonts w:ascii="Tahoma" w:hAnsi="Tahoma" w:cs="Tahoma"/>
          <w:b/>
          <w:sz w:val="28"/>
          <w:szCs w:val="28"/>
        </w:rPr>
        <w:t>IMPOSTAZIONE DEL</w:t>
      </w:r>
      <w:r w:rsidR="00746296" w:rsidRPr="007D08BB">
        <w:rPr>
          <w:rFonts w:ascii="Tahoma" w:hAnsi="Tahoma" w:cs="Tahoma"/>
          <w:b/>
          <w:sz w:val="28"/>
          <w:szCs w:val="28"/>
        </w:rPr>
        <w:t>LA TEMPERATURA</w:t>
      </w:r>
    </w:p>
    <w:p w:rsidR="009F266B" w:rsidRDefault="009F266B" w:rsidP="00746296">
      <w:pPr>
        <w:rPr>
          <w:rFonts w:ascii="Tahoma" w:hAnsi="Tahoma" w:cs="Tahoma"/>
          <w:sz w:val="22"/>
          <w:szCs w:val="22"/>
        </w:rPr>
      </w:pPr>
    </w:p>
    <w:p w:rsidR="00D82865" w:rsidRDefault="002C01E3" w:rsidP="00E2724A">
      <w:pPr>
        <w:jc w:val="center"/>
        <w:rPr>
          <w:rFonts w:ascii="Tahoma" w:hAnsi="Tahoma" w:cs="Tahoma"/>
          <w:sz w:val="22"/>
          <w:szCs w:val="22"/>
        </w:rPr>
      </w:pPr>
      <w:r>
        <w:rPr>
          <w:rFonts w:ascii="Tahoma" w:hAnsi="Tahoma" w:cs="Tahoma"/>
          <w:noProof/>
          <w:sz w:val="22"/>
          <w:szCs w:val="22"/>
        </w:rPr>
        <w:drawing>
          <wp:inline distT="0" distB="0" distL="0" distR="0">
            <wp:extent cx="2696210" cy="630555"/>
            <wp:effectExtent l="57150" t="38100" r="46990" b="17145"/>
            <wp:docPr id="50" name="Immagine 50" descr="Temp_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mp_Risc"/>
                    <pic:cNvPicPr>
                      <a:picLocks noChangeAspect="1" noChangeArrowheads="1"/>
                    </pic:cNvPicPr>
                  </pic:nvPicPr>
                  <pic:blipFill>
                    <a:blip r:embed="rId92" cstate="print"/>
                    <a:srcRect/>
                    <a:stretch>
                      <a:fillRect/>
                    </a:stretch>
                  </pic:blipFill>
                  <pic:spPr bwMode="auto">
                    <a:xfrm>
                      <a:off x="0" y="0"/>
                      <a:ext cx="2696210" cy="630555"/>
                    </a:xfrm>
                    <a:prstGeom prst="rect">
                      <a:avLst/>
                    </a:prstGeom>
                    <a:noFill/>
                    <a:ln w="38100" cmpd="thinThick">
                      <a:solidFill>
                        <a:srgbClr val="000000"/>
                      </a:solidFill>
                      <a:miter lim="800000"/>
                      <a:headEnd/>
                      <a:tailEnd/>
                    </a:ln>
                    <a:effectLst/>
                  </pic:spPr>
                </pic:pic>
              </a:graphicData>
            </a:graphic>
          </wp:inline>
        </w:drawing>
      </w:r>
    </w:p>
    <w:p w:rsidR="00746296" w:rsidRDefault="00746296" w:rsidP="00E2724A">
      <w:pPr>
        <w:jc w:val="center"/>
        <w:rPr>
          <w:rFonts w:ascii="Tahoma" w:hAnsi="Tahoma" w:cs="Tahoma"/>
          <w:sz w:val="22"/>
          <w:szCs w:val="22"/>
        </w:rPr>
      </w:pPr>
    </w:p>
    <w:p w:rsidR="00746296" w:rsidRPr="004C7060" w:rsidRDefault="00746296" w:rsidP="00746296">
      <w:pPr>
        <w:rPr>
          <w:rFonts w:ascii="Tahoma" w:hAnsi="Tahoma" w:cs="Tahoma"/>
          <w:sz w:val="22"/>
          <w:szCs w:val="22"/>
        </w:rPr>
      </w:pPr>
      <w:r w:rsidRPr="004C7060">
        <w:rPr>
          <w:rFonts w:ascii="Tahoma" w:hAnsi="Tahoma" w:cs="Tahoma"/>
          <w:sz w:val="22"/>
          <w:szCs w:val="22"/>
        </w:rPr>
        <w:t>Premendo il tasti P3(-) o il tasto il tasto P4(+)</w:t>
      </w:r>
      <w:r w:rsidR="009F266B" w:rsidRPr="004C7060">
        <w:rPr>
          <w:rFonts w:ascii="Tahoma" w:hAnsi="Tahoma" w:cs="Tahoma"/>
          <w:sz w:val="22"/>
          <w:szCs w:val="22"/>
        </w:rPr>
        <w:t xml:space="preserve"> si accede all’impostazione della temperatura dell’acqua riscaldamento</w:t>
      </w:r>
      <w:r w:rsidR="002B75E6" w:rsidRPr="004C7060">
        <w:rPr>
          <w:rFonts w:ascii="Tahoma" w:hAnsi="Tahoma" w:cs="Tahoma"/>
          <w:sz w:val="22"/>
          <w:szCs w:val="22"/>
        </w:rPr>
        <w:t>, che</w:t>
      </w:r>
      <w:r w:rsidR="009F266B" w:rsidRPr="004C7060">
        <w:rPr>
          <w:rFonts w:ascii="Tahoma" w:hAnsi="Tahoma" w:cs="Tahoma"/>
          <w:sz w:val="22"/>
          <w:szCs w:val="22"/>
        </w:rPr>
        <w:t xml:space="preserve"> di default è impostata 65°, per decrementare premere il tastoP3(-) e</w:t>
      </w:r>
      <w:r w:rsidRPr="004C7060">
        <w:rPr>
          <w:rFonts w:ascii="Tahoma" w:hAnsi="Tahoma" w:cs="Tahoma"/>
          <w:sz w:val="22"/>
          <w:szCs w:val="22"/>
        </w:rPr>
        <w:t xml:space="preserve"> P4(+) per incrementare la temperatura dell’acqua, dopo avere impostato la temperatura dell’acqua, per uscire velocemente premere il tasto P1(ON/OFF).</w:t>
      </w:r>
    </w:p>
    <w:p w:rsidR="00746296" w:rsidRDefault="00746296" w:rsidP="00746296">
      <w:pPr>
        <w:rPr>
          <w:rFonts w:ascii="Tahoma" w:hAnsi="Tahoma" w:cs="Tahoma"/>
          <w:sz w:val="22"/>
          <w:szCs w:val="22"/>
        </w:rPr>
      </w:pPr>
    </w:p>
    <w:p w:rsidR="009F266B" w:rsidRPr="007D08BB" w:rsidRDefault="007D08BB" w:rsidP="009F266B">
      <w:pPr>
        <w:rPr>
          <w:rFonts w:ascii="Tahoma" w:hAnsi="Tahoma" w:cs="Tahoma"/>
          <w:b/>
          <w:caps/>
          <w:sz w:val="28"/>
          <w:szCs w:val="28"/>
        </w:rPr>
      </w:pPr>
      <w:r>
        <w:rPr>
          <w:rFonts w:ascii="Tahoma" w:hAnsi="Tahoma" w:cs="Tahoma"/>
          <w:b/>
          <w:sz w:val="28"/>
          <w:szCs w:val="28"/>
        </w:rPr>
        <w:t>12</w:t>
      </w:r>
      <w:r w:rsidR="009F266B" w:rsidRPr="007D08BB">
        <w:rPr>
          <w:rFonts w:ascii="Tahoma" w:hAnsi="Tahoma" w:cs="Tahoma"/>
          <w:b/>
          <w:sz w:val="28"/>
          <w:szCs w:val="28"/>
        </w:rPr>
        <w:t xml:space="preserve"> </w:t>
      </w:r>
      <w:r w:rsidR="009F266B" w:rsidRPr="007D08BB">
        <w:rPr>
          <w:rFonts w:ascii="Tahoma" w:hAnsi="Tahoma" w:cs="Tahoma"/>
          <w:b/>
          <w:caps/>
          <w:sz w:val="28"/>
          <w:szCs w:val="28"/>
        </w:rPr>
        <w:t>verifica pressione circuito idraulico</w:t>
      </w:r>
    </w:p>
    <w:p w:rsidR="009F266B" w:rsidRDefault="009F266B" w:rsidP="009F266B">
      <w:pPr>
        <w:rPr>
          <w:rFonts w:ascii="Tahoma" w:hAnsi="Tahoma" w:cs="Tahoma"/>
          <w:b/>
          <w:caps/>
        </w:rPr>
      </w:pPr>
    </w:p>
    <w:p w:rsidR="009F266B" w:rsidRPr="004C7060" w:rsidRDefault="009F266B" w:rsidP="009F266B">
      <w:pPr>
        <w:rPr>
          <w:rFonts w:ascii="Tahoma" w:hAnsi="Tahoma" w:cs="Tahoma"/>
          <w:sz w:val="22"/>
          <w:szCs w:val="22"/>
        </w:rPr>
      </w:pPr>
      <w:r w:rsidRPr="004C7060">
        <w:rPr>
          <w:rFonts w:ascii="Tahoma" w:hAnsi="Tahoma" w:cs="Tahoma"/>
          <w:sz w:val="22"/>
          <w:szCs w:val="22"/>
        </w:rPr>
        <w:t>Premendo il tasti P3(-) per circa 5 secondi. appare sul display la pressione del circuito idraulico, si consiglia come pressione ideale a circuito freddo 1 – 1,2 bar.</w:t>
      </w:r>
    </w:p>
    <w:p w:rsidR="004C2331" w:rsidRDefault="004C2331" w:rsidP="009F266B">
      <w:pPr>
        <w:rPr>
          <w:rFonts w:ascii="Tahoma" w:hAnsi="Tahoma" w:cs="Tahoma"/>
        </w:rPr>
      </w:pPr>
    </w:p>
    <w:p w:rsidR="009F266B" w:rsidRDefault="002C01E3" w:rsidP="004C2331">
      <w:pPr>
        <w:jc w:val="center"/>
        <w:rPr>
          <w:rFonts w:ascii="Tahoma" w:hAnsi="Tahoma" w:cs="Tahoma"/>
        </w:rPr>
      </w:pPr>
      <w:r>
        <w:rPr>
          <w:rFonts w:ascii="Tahoma" w:hAnsi="Tahoma" w:cs="Tahoma"/>
          <w:noProof/>
        </w:rPr>
        <w:drawing>
          <wp:inline distT="0" distB="0" distL="0" distR="0">
            <wp:extent cx="2869565" cy="678180"/>
            <wp:effectExtent l="57150" t="38100" r="45085" b="26670"/>
            <wp:docPr id="51" name="Immagine 51" descr="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ess"/>
                    <pic:cNvPicPr>
                      <a:picLocks noChangeAspect="1" noChangeArrowheads="1"/>
                    </pic:cNvPicPr>
                  </pic:nvPicPr>
                  <pic:blipFill>
                    <a:blip r:embed="rId93" cstate="print"/>
                    <a:srcRect/>
                    <a:stretch>
                      <a:fillRect/>
                    </a:stretch>
                  </pic:blipFill>
                  <pic:spPr bwMode="auto">
                    <a:xfrm>
                      <a:off x="0" y="0"/>
                      <a:ext cx="2869565" cy="678180"/>
                    </a:xfrm>
                    <a:prstGeom prst="rect">
                      <a:avLst/>
                    </a:prstGeom>
                    <a:noFill/>
                    <a:ln w="38100" cmpd="thinThick">
                      <a:solidFill>
                        <a:srgbClr val="000000"/>
                      </a:solidFill>
                      <a:miter lim="800000"/>
                      <a:headEnd/>
                      <a:tailEnd/>
                    </a:ln>
                    <a:effectLst/>
                  </pic:spPr>
                </pic:pic>
              </a:graphicData>
            </a:graphic>
          </wp:inline>
        </w:drawing>
      </w:r>
    </w:p>
    <w:p w:rsidR="004C7060" w:rsidRDefault="004C7060" w:rsidP="004C2331">
      <w:pPr>
        <w:jc w:val="center"/>
        <w:rPr>
          <w:rFonts w:ascii="Tahoma" w:hAnsi="Tahoma" w:cs="Tahoma"/>
        </w:rPr>
      </w:pPr>
    </w:p>
    <w:p w:rsidR="004C2331" w:rsidRDefault="004C2331" w:rsidP="004C2331">
      <w:pPr>
        <w:jc w:val="center"/>
        <w:rPr>
          <w:rFonts w:ascii="Tahoma" w:hAnsi="Tahoma" w:cs="Tahoma"/>
        </w:rPr>
      </w:pPr>
    </w:p>
    <w:p w:rsidR="004C2331" w:rsidRDefault="004C2331" w:rsidP="004C2331">
      <w:pPr>
        <w:rPr>
          <w:rFonts w:ascii="Tahoma" w:hAnsi="Tahoma" w:cs="Tahoma"/>
          <w:sz w:val="22"/>
          <w:szCs w:val="22"/>
        </w:rPr>
      </w:pPr>
      <w:r w:rsidRPr="004C7060">
        <w:rPr>
          <w:rFonts w:ascii="Tahoma" w:hAnsi="Tahoma" w:cs="Tahoma"/>
          <w:sz w:val="22"/>
          <w:szCs w:val="22"/>
        </w:rPr>
        <w:t>ATTENZIONE: Il termo prodotto ha un sistema di sicurezza dove lavora con una pressione minima di 0,6 Bar</w:t>
      </w:r>
      <w:r w:rsidR="000C4EA7" w:rsidRPr="004C7060">
        <w:rPr>
          <w:rFonts w:ascii="Tahoma" w:hAnsi="Tahoma" w:cs="Tahoma"/>
          <w:sz w:val="22"/>
          <w:szCs w:val="22"/>
        </w:rPr>
        <w:t>,</w:t>
      </w:r>
      <w:r w:rsidRPr="004C7060">
        <w:rPr>
          <w:rFonts w:ascii="Tahoma" w:hAnsi="Tahoma" w:cs="Tahoma"/>
          <w:sz w:val="22"/>
          <w:szCs w:val="22"/>
        </w:rPr>
        <w:t xml:space="preserve">e un massimo di 2,4 Bar, se la pressione è al di fuori di questo </w:t>
      </w:r>
      <w:proofErr w:type="spellStart"/>
      <w:r w:rsidRPr="004C7060">
        <w:rPr>
          <w:rFonts w:ascii="Tahoma" w:hAnsi="Tahoma" w:cs="Tahoma"/>
          <w:sz w:val="22"/>
          <w:szCs w:val="22"/>
        </w:rPr>
        <w:t>range</w:t>
      </w:r>
      <w:proofErr w:type="spellEnd"/>
      <w:r w:rsidRPr="004C7060">
        <w:rPr>
          <w:rFonts w:ascii="Tahoma" w:hAnsi="Tahoma" w:cs="Tahoma"/>
          <w:sz w:val="22"/>
          <w:szCs w:val="22"/>
        </w:rPr>
        <w:t xml:space="preserve"> si blocca segnalando l’allarme (Vedi capitolo 13)</w:t>
      </w:r>
    </w:p>
    <w:p w:rsidR="007600C5" w:rsidRDefault="007600C5" w:rsidP="004C2331">
      <w:pPr>
        <w:rPr>
          <w:rFonts w:ascii="Tahoma" w:hAnsi="Tahoma" w:cs="Tahoma"/>
          <w:sz w:val="22"/>
          <w:szCs w:val="22"/>
        </w:rPr>
      </w:pPr>
    </w:p>
    <w:p w:rsidR="007600C5" w:rsidRDefault="007600C5" w:rsidP="004C2331">
      <w:pPr>
        <w:rPr>
          <w:rFonts w:ascii="Tahoma" w:hAnsi="Tahoma" w:cs="Tahoma"/>
          <w:sz w:val="22"/>
          <w:szCs w:val="22"/>
        </w:rPr>
      </w:pPr>
    </w:p>
    <w:p w:rsidR="007600C5" w:rsidRPr="004C7060" w:rsidRDefault="007600C5" w:rsidP="004C2331">
      <w:pPr>
        <w:rPr>
          <w:rFonts w:ascii="Tahoma" w:hAnsi="Tahoma" w:cs="Tahoma"/>
          <w:caps/>
          <w:sz w:val="22"/>
          <w:szCs w:val="22"/>
        </w:rPr>
      </w:pPr>
    </w:p>
    <w:p w:rsidR="009F266B" w:rsidRPr="009F266B" w:rsidRDefault="009F266B" w:rsidP="009F266B">
      <w:pPr>
        <w:rPr>
          <w:rFonts w:ascii="Tahoma" w:hAnsi="Tahoma" w:cs="Tahoma"/>
          <w:caps/>
        </w:rPr>
      </w:pPr>
    </w:p>
    <w:p w:rsidR="00321FAA" w:rsidRPr="007D08BB" w:rsidRDefault="00321FAA" w:rsidP="00A119EE">
      <w:pPr>
        <w:rPr>
          <w:rFonts w:ascii="Tahoma" w:hAnsi="Tahoma" w:cs="Tahoma"/>
          <w:b/>
          <w:caps/>
          <w:sz w:val="28"/>
          <w:szCs w:val="28"/>
        </w:rPr>
      </w:pPr>
      <w:r w:rsidRPr="007D08BB">
        <w:rPr>
          <w:rFonts w:ascii="Tahoma" w:hAnsi="Tahoma" w:cs="Tahoma"/>
          <w:b/>
          <w:sz w:val="28"/>
          <w:szCs w:val="28"/>
        </w:rPr>
        <w:t>1</w:t>
      </w:r>
      <w:r w:rsidR="009F266B" w:rsidRPr="007D08BB">
        <w:rPr>
          <w:rFonts w:ascii="Tahoma" w:hAnsi="Tahoma" w:cs="Tahoma"/>
          <w:b/>
          <w:sz w:val="28"/>
          <w:szCs w:val="28"/>
        </w:rPr>
        <w:t>3</w:t>
      </w:r>
      <w:r w:rsidR="007D08BB">
        <w:rPr>
          <w:rFonts w:ascii="Tahoma" w:hAnsi="Tahoma" w:cs="Tahoma"/>
          <w:b/>
          <w:sz w:val="28"/>
          <w:szCs w:val="28"/>
        </w:rPr>
        <w:t xml:space="preserve"> </w:t>
      </w:r>
      <w:r w:rsidRPr="007D08BB">
        <w:rPr>
          <w:rFonts w:ascii="Tahoma" w:hAnsi="Tahoma" w:cs="Tahoma"/>
          <w:b/>
          <w:caps/>
          <w:sz w:val="28"/>
          <w:szCs w:val="28"/>
        </w:rPr>
        <w:t>MENU’ SEGNALAZIONI GUASTI</w:t>
      </w:r>
    </w:p>
    <w:p w:rsidR="00D02299" w:rsidRDefault="00D02299" w:rsidP="00A119EE">
      <w:pPr>
        <w:rPr>
          <w:rFonts w:ascii="Tahoma" w:hAnsi="Tahoma" w:cs="Tahoma"/>
          <w:b/>
          <w:caps/>
        </w:rPr>
      </w:pPr>
    </w:p>
    <w:tbl>
      <w:tblPr>
        <w:tblW w:w="0" w:type="auto"/>
        <w:tblInd w:w="54" w:type="dxa"/>
        <w:tblCellMar>
          <w:left w:w="70" w:type="dxa"/>
          <w:right w:w="70" w:type="dxa"/>
        </w:tblCellMar>
        <w:tblLook w:val="0000"/>
      </w:tblPr>
      <w:tblGrid>
        <w:gridCol w:w="2055"/>
        <w:gridCol w:w="2109"/>
        <w:gridCol w:w="2348"/>
      </w:tblGrid>
      <w:tr w:rsidR="003B6248" w:rsidTr="005B188B">
        <w:trPr>
          <w:trHeight w:val="804"/>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bottom"/>
          </w:tcPr>
          <w:p w:rsidR="003B6248" w:rsidRDefault="003B6248">
            <w:pPr>
              <w:jc w:val="center"/>
              <w:rPr>
                <w:rFonts w:ascii="Arial" w:hAnsi="Arial" w:cs="Arial"/>
                <w:b/>
                <w:bCs/>
              </w:rPr>
            </w:pPr>
            <w:r>
              <w:rPr>
                <w:rFonts w:ascii="Arial" w:hAnsi="Arial" w:cs="Arial"/>
                <w:b/>
                <w:bCs/>
              </w:rPr>
              <w:t>ALLARME VISUALIZZATO SUL DISPLAY</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jc w:val="center"/>
              <w:rPr>
                <w:rFonts w:ascii="Arial" w:hAnsi="Arial" w:cs="Arial"/>
                <w:b/>
                <w:bCs/>
              </w:rPr>
            </w:pPr>
            <w:r>
              <w:rPr>
                <w:rFonts w:ascii="Arial" w:hAnsi="Arial" w:cs="Arial"/>
                <w:b/>
                <w:bCs/>
              </w:rPr>
              <w:t>DESCRIZIONE ALLARME</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bottom"/>
          </w:tcPr>
          <w:p w:rsidR="003B6248" w:rsidRDefault="003B6248">
            <w:pPr>
              <w:jc w:val="center"/>
              <w:rPr>
                <w:rFonts w:ascii="Arial" w:hAnsi="Arial" w:cs="Arial"/>
                <w:b/>
                <w:bCs/>
              </w:rPr>
            </w:pPr>
            <w:r>
              <w:rPr>
                <w:rFonts w:ascii="Arial" w:hAnsi="Arial" w:cs="Arial"/>
                <w:b/>
                <w:bCs/>
              </w:rPr>
              <w:t>POSSIBILI SOLUZIONI</w:t>
            </w:r>
          </w:p>
        </w:tc>
      </w:tr>
      <w:tr w:rsidR="003B6248" w:rsidTr="005B188B">
        <w:trPr>
          <w:trHeight w:val="1860"/>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3B6248" w:rsidRDefault="003B6248">
            <w:pPr>
              <w:jc w:val="center"/>
              <w:rPr>
                <w:rFonts w:ascii="Tahoma" w:hAnsi="Tahoma" w:cs="Tahoma"/>
                <w:b/>
                <w:bCs/>
              </w:rPr>
            </w:pPr>
            <w:r>
              <w:rPr>
                <w:rFonts w:ascii="Tahoma" w:hAnsi="Tahoma" w:cs="Tahoma"/>
                <w:b/>
                <w:bCs/>
              </w:rPr>
              <w:t xml:space="preserve">Allarme base No accensione                                                 </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rPr>
                <w:rFonts w:ascii="Arial" w:hAnsi="Arial" w:cs="Arial"/>
                <w:sz w:val="20"/>
                <w:szCs w:val="20"/>
              </w:rPr>
            </w:pPr>
            <w:r>
              <w:rPr>
                <w:rFonts w:ascii="Arial" w:hAnsi="Arial" w:cs="Arial"/>
                <w:sz w:val="20"/>
                <w:szCs w:val="20"/>
              </w:rPr>
              <w:t>In fase di avvio stufa non è riuscita a superare una certa temperatura entro un tempo massimo impostato</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 xml:space="preserve">Verificare il livello del </w:t>
            </w:r>
            <w:proofErr w:type="spellStart"/>
            <w:r>
              <w:rPr>
                <w:rFonts w:ascii="Arial" w:hAnsi="Arial" w:cs="Arial"/>
                <w:sz w:val="20"/>
                <w:szCs w:val="20"/>
              </w:rPr>
              <w:t>pellet</w:t>
            </w:r>
            <w:proofErr w:type="spellEnd"/>
            <w:r>
              <w:rPr>
                <w:rFonts w:ascii="Arial" w:hAnsi="Arial" w:cs="Arial"/>
                <w:sz w:val="20"/>
                <w:szCs w:val="20"/>
              </w:rPr>
              <w:t xml:space="preserve"> all'interno del serbatoio, eventualmente riempire il serbatoio</w:t>
            </w:r>
            <w:r w:rsidR="005B188B">
              <w:rPr>
                <w:rFonts w:ascii="Arial" w:hAnsi="Arial" w:cs="Arial"/>
                <w:sz w:val="20"/>
                <w:szCs w:val="20"/>
              </w:rPr>
              <w:t xml:space="preserve"> </w:t>
            </w:r>
            <w:r>
              <w:rPr>
                <w:rFonts w:ascii="Arial" w:hAnsi="Arial" w:cs="Arial"/>
                <w:sz w:val="20"/>
                <w:szCs w:val="20"/>
              </w:rPr>
              <w:t>a un buon livello, verificare se il braciere sia pulito</w:t>
            </w:r>
          </w:p>
        </w:tc>
      </w:tr>
      <w:tr w:rsidR="003B6248" w:rsidTr="005B188B">
        <w:trPr>
          <w:trHeight w:val="1548"/>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3B6248" w:rsidRDefault="003B6248">
            <w:pPr>
              <w:jc w:val="center"/>
              <w:rPr>
                <w:rFonts w:ascii="Tahoma" w:hAnsi="Tahoma" w:cs="Tahoma"/>
                <w:b/>
                <w:bCs/>
              </w:rPr>
            </w:pPr>
            <w:r>
              <w:rPr>
                <w:rFonts w:ascii="Tahoma" w:hAnsi="Tahoma" w:cs="Tahoma"/>
                <w:b/>
                <w:bCs/>
              </w:rPr>
              <w:t>Allarme base no fiamma</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Durante il funzionamento la temperatura della termo camera è scesa sotto un valore limite.</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 xml:space="preserve">Verificare il livello del </w:t>
            </w:r>
            <w:proofErr w:type="spellStart"/>
            <w:r>
              <w:rPr>
                <w:rFonts w:ascii="Arial" w:hAnsi="Arial" w:cs="Arial"/>
                <w:sz w:val="20"/>
                <w:szCs w:val="20"/>
              </w:rPr>
              <w:t>pellet</w:t>
            </w:r>
            <w:proofErr w:type="spellEnd"/>
            <w:r>
              <w:rPr>
                <w:rFonts w:ascii="Arial" w:hAnsi="Arial" w:cs="Arial"/>
                <w:sz w:val="20"/>
                <w:szCs w:val="20"/>
              </w:rPr>
              <w:t xml:space="preserve">, controllare se il </w:t>
            </w:r>
            <w:proofErr w:type="spellStart"/>
            <w:r>
              <w:rPr>
                <w:rFonts w:ascii="Arial" w:hAnsi="Arial" w:cs="Arial"/>
                <w:sz w:val="20"/>
                <w:szCs w:val="20"/>
              </w:rPr>
              <w:t>pellet</w:t>
            </w:r>
            <w:proofErr w:type="spellEnd"/>
            <w:r>
              <w:rPr>
                <w:rFonts w:ascii="Arial" w:hAnsi="Arial" w:cs="Arial"/>
                <w:sz w:val="20"/>
                <w:szCs w:val="20"/>
              </w:rPr>
              <w:t xml:space="preserve"> scende nel braciere, se non scende contattare il centro assistenza di zona</w:t>
            </w:r>
          </w:p>
        </w:tc>
      </w:tr>
      <w:tr w:rsidR="003B6248" w:rsidTr="005B188B">
        <w:trPr>
          <w:trHeight w:val="816"/>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3B6248" w:rsidRDefault="003B6248">
            <w:pPr>
              <w:jc w:val="center"/>
              <w:rPr>
                <w:rFonts w:ascii="Tahoma" w:hAnsi="Tahoma" w:cs="Tahoma"/>
                <w:b/>
                <w:bCs/>
              </w:rPr>
            </w:pPr>
            <w:r>
              <w:rPr>
                <w:rFonts w:ascii="Tahoma" w:hAnsi="Tahoma" w:cs="Tahoma"/>
                <w:b/>
                <w:bCs/>
              </w:rPr>
              <w:t>Allarme base pressostato</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Si è attivata una sicurezza, la termo camera non riesce ad portarsi in depressione.</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Verificare la tubazione fumaria se ostruita.</w:t>
            </w:r>
          </w:p>
        </w:tc>
      </w:tr>
      <w:tr w:rsidR="003B6248" w:rsidTr="005B188B">
        <w:trPr>
          <w:trHeight w:val="1962"/>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3B6248" w:rsidRDefault="003B6248">
            <w:pPr>
              <w:jc w:val="center"/>
              <w:rPr>
                <w:rFonts w:ascii="Tahoma" w:hAnsi="Tahoma" w:cs="Tahoma"/>
                <w:b/>
                <w:bCs/>
              </w:rPr>
            </w:pPr>
            <w:r>
              <w:rPr>
                <w:rFonts w:ascii="Tahoma" w:hAnsi="Tahoma" w:cs="Tahoma"/>
                <w:b/>
                <w:bCs/>
              </w:rPr>
              <w:t>Allarme base termostato sic.</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Elevata temperatura sul serbatoio</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Se si attiva questo allarme, la stufa esegue lo spegnimento, aspettare che scenda la temperatura, ed riaccendere la stufa, se si ripete contattare il centro assistenza di zona</w:t>
            </w:r>
          </w:p>
        </w:tc>
      </w:tr>
      <w:tr w:rsidR="003B6248" w:rsidTr="005B188B">
        <w:trPr>
          <w:trHeight w:val="1080"/>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3B6248" w:rsidRDefault="003B6248">
            <w:pPr>
              <w:jc w:val="center"/>
              <w:rPr>
                <w:rFonts w:ascii="Tahoma" w:hAnsi="Tahoma" w:cs="Tahoma"/>
                <w:b/>
                <w:bCs/>
              </w:rPr>
            </w:pPr>
            <w:r>
              <w:rPr>
                <w:rFonts w:ascii="Tahoma" w:hAnsi="Tahoma" w:cs="Tahoma"/>
                <w:b/>
                <w:bCs/>
              </w:rPr>
              <w:t>Allarme base sonda fumi</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Anomalia durante il normale funzionamento, la centralina elettronica non legge la temperatura dei fumi</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Contattare il centro assistenza di zona.</w:t>
            </w:r>
          </w:p>
        </w:tc>
      </w:tr>
      <w:tr w:rsidR="003B6248" w:rsidTr="005B188B">
        <w:trPr>
          <w:trHeight w:val="1080"/>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E67045" w:rsidRDefault="00E67045">
            <w:pPr>
              <w:jc w:val="center"/>
              <w:rPr>
                <w:rFonts w:ascii="Tahoma" w:hAnsi="Tahoma" w:cs="Tahoma"/>
                <w:b/>
                <w:bCs/>
              </w:rPr>
            </w:pPr>
          </w:p>
          <w:p w:rsidR="003B6248" w:rsidRDefault="003B6248">
            <w:pPr>
              <w:jc w:val="center"/>
              <w:rPr>
                <w:rFonts w:ascii="Tahoma" w:hAnsi="Tahoma" w:cs="Tahoma"/>
                <w:b/>
                <w:bCs/>
              </w:rPr>
            </w:pPr>
            <w:r>
              <w:rPr>
                <w:rFonts w:ascii="Tahoma" w:hAnsi="Tahoma" w:cs="Tahoma"/>
                <w:b/>
                <w:bCs/>
              </w:rPr>
              <w:t>Allarme base sonda ambiente</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Anomalia durante il normale funzionamento, la centralina elettronica non legge la temperatura dei ambiente</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Contattare il centro assistenza di zona.</w:t>
            </w:r>
          </w:p>
        </w:tc>
      </w:tr>
      <w:tr w:rsidR="003B6248" w:rsidTr="005B188B">
        <w:trPr>
          <w:trHeight w:val="624"/>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3B6248" w:rsidRDefault="003B6248">
            <w:pPr>
              <w:jc w:val="center"/>
              <w:rPr>
                <w:rFonts w:ascii="Tahoma" w:hAnsi="Tahoma" w:cs="Tahoma"/>
                <w:b/>
                <w:bCs/>
              </w:rPr>
            </w:pPr>
            <w:r>
              <w:rPr>
                <w:rFonts w:ascii="Tahoma" w:hAnsi="Tahoma" w:cs="Tahoma"/>
                <w:b/>
                <w:bCs/>
              </w:rPr>
              <w:t>Allarme base No comunicazione</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Anomalia nella comunicazione dei dati tra il display ed la base</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Contattare il centro assistenza di zona.</w:t>
            </w:r>
          </w:p>
        </w:tc>
      </w:tr>
      <w:tr w:rsidR="003B6248" w:rsidTr="005B188B">
        <w:trPr>
          <w:trHeight w:val="816"/>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3B6248" w:rsidRDefault="003B6248">
            <w:pPr>
              <w:jc w:val="center"/>
              <w:rPr>
                <w:rFonts w:ascii="Tahoma" w:hAnsi="Tahoma" w:cs="Tahoma"/>
                <w:b/>
                <w:bCs/>
              </w:rPr>
            </w:pPr>
            <w:r>
              <w:rPr>
                <w:rFonts w:ascii="Tahoma" w:hAnsi="Tahoma" w:cs="Tahoma"/>
                <w:b/>
                <w:bCs/>
              </w:rPr>
              <w:t xml:space="preserve">Allarme </w:t>
            </w:r>
            <w:proofErr w:type="spellStart"/>
            <w:r>
              <w:rPr>
                <w:rFonts w:ascii="Tahoma" w:hAnsi="Tahoma" w:cs="Tahoma"/>
                <w:b/>
                <w:bCs/>
              </w:rPr>
              <w:t>Eepron</w:t>
            </w:r>
            <w:proofErr w:type="spellEnd"/>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Anomalia nella memoria scheda elettronica, può essere la base o il display</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La scheda deve essere programmata da un centro assistenza.</w:t>
            </w:r>
          </w:p>
        </w:tc>
      </w:tr>
      <w:tr w:rsidR="003B6248" w:rsidTr="005B188B">
        <w:trPr>
          <w:trHeight w:val="816"/>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3B6248" w:rsidRDefault="003B6248">
            <w:pPr>
              <w:jc w:val="center"/>
              <w:rPr>
                <w:rFonts w:ascii="Tahoma" w:hAnsi="Tahoma" w:cs="Tahoma"/>
                <w:b/>
                <w:bCs/>
              </w:rPr>
            </w:pPr>
            <w:r>
              <w:rPr>
                <w:rFonts w:ascii="Tahoma" w:hAnsi="Tahoma" w:cs="Tahoma"/>
                <w:b/>
                <w:bCs/>
              </w:rPr>
              <w:t>Allarme display Tastiera</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La tastiera del display non risponde,ti conseguenza non funziona i tasti.</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3B6248" w:rsidRDefault="003B6248">
            <w:pPr>
              <w:jc w:val="center"/>
              <w:rPr>
                <w:rFonts w:ascii="Arial" w:hAnsi="Arial" w:cs="Arial"/>
                <w:sz w:val="20"/>
                <w:szCs w:val="20"/>
              </w:rPr>
            </w:pPr>
            <w:r>
              <w:rPr>
                <w:rFonts w:ascii="Arial" w:hAnsi="Arial" w:cs="Arial"/>
                <w:sz w:val="20"/>
                <w:szCs w:val="20"/>
              </w:rPr>
              <w:t>Contattare il centro assistenza di zona.</w:t>
            </w:r>
          </w:p>
        </w:tc>
      </w:tr>
      <w:tr w:rsidR="00694DD3" w:rsidTr="005B188B">
        <w:trPr>
          <w:trHeight w:val="816"/>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694DD3" w:rsidRDefault="00694DD3">
            <w:pPr>
              <w:jc w:val="center"/>
              <w:rPr>
                <w:rFonts w:ascii="Tahoma" w:hAnsi="Tahoma" w:cs="Tahoma"/>
                <w:b/>
                <w:bCs/>
              </w:rPr>
            </w:pPr>
            <w:r>
              <w:rPr>
                <w:rFonts w:ascii="Tahoma" w:hAnsi="Tahoma" w:cs="Tahoma"/>
                <w:b/>
                <w:bCs/>
              </w:rPr>
              <w:t>Allarme base termostato sic.</w:t>
            </w: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694DD3" w:rsidRDefault="00694DD3">
            <w:pPr>
              <w:jc w:val="center"/>
              <w:rPr>
                <w:rFonts w:ascii="Arial" w:hAnsi="Arial" w:cs="Arial"/>
                <w:sz w:val="20"/>
                <w:szCs w:val="20"/>
              </w:rPr>
            </w:pPr>
            <w:r>
              <w:rPr>
                <w:rFonts w:ascii="Arial" w:hAnsi="Arial" w:cs="Arial"/>
                <w:sz w:val="20"/>
                <w:szCs w:val="20"/>
              </w:rPr>
              <w:t>Elevata temperatura sul serbatoio o termostato a riarmo manuale dell’acqua.</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694DD3" w:rsidRDefault="00694DD3">
            <w:pPr>
              <w:jc w:val="center"/>
              <w:rPr>
                <w:rFonts w:ascii="Arial" w:hAnsi="Arial" w:cs="Arial"/>
                <w:sz w:val="20"/>
                <w:szCs w:val="20"/>
              </w:rPr>
            </w:pPr>
            <w:r>
              <w:rPr>
                <w:rFonts w:ascii="Arial" w:hAnsi="Arial" w:cs="Arial"/>
                <w:sz w:val="20"/>
                <w:szCs w:val="20"/>
              </w:rPr>
              <w:t>Se si attiva questo allarme, la stufa esegue lo spegnimento, aspettare che scenda la temperatura, ed riaccendere la stufa, verificare e ripristinare il termostato di sicurezza temperatura acqua. se si ripete contattare il centro assistenza di zona</w:t>
            </w:r>
          </w:p>
        </w:tc>
      </w:tr>
      <w:tr w:rsidR="00694DD3" w:rsidTr="008B25AD">
        <w:trPr>
          <w:trHeight w:val="816"/>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C25C09" w:rsidRDefault="00C25C09" w:rsidP="008B25AD">
            <w:pPr>
              <w:jc w:val="center"/>
              <w:rPr>
                <w:rFonts w:ascii="Tahoma" w:hAnsi="Tahoma" w:cs="Tahoma"/>
                <w:b/>
                <w:bCs/>
              </w:rPr>
            </w:pPr>
          </w:p>
          <w:p w:rsidR="00C25C09" w:rsidRDefault="00C25C09" w:rsidP="008B25AD">
            <w:pPr>
              <w:jc w:val="center"/>
              <w:rPr>
                <w:rFonts w:ascii="Tahoma" w:hAnsi="Tahoma" w:cs="Tahoma"/>
                <w:b/>
                <w:bCs/>
              </w:rPr>
            </w:pPr>
          </w:p>
          <w:p w:rsidR="00C25C09" w:rsidRDefault="00C25C09" w:rsidP="008B25AD">
            <w:pPr>
              <w:jc w:val="center"/>
              <w:rPr>
                <w:rFonts w:ascii="Tahoma" w:hAnsi="Tahoma" w:cs="Tahoma"/>
              </w:rPr>
            </w:pPr>
            <w:r>
              <w:rPr>
                <w:rFonts w:ascii="Tahoma" w:hAnsi="Tahoma" w:cs="Tahoma"/>
                <w:b/>
                <w:bCs/>
              </w:rPr>
              <w:t>Allarme base sonda acqua</w:t>
            </w:r>
          </w:p>
          <w:p w:rsidR="00C25C09" w:rsidRPr="00C25C09" w:rsidRDefault="00C25C09" w:rsidP="008B25AD">
            <w:pPr>
              <w:jc w:val="center"/>
              <w:rPr>
                <w:rFonts w:ascii="Tahoma" w:hAnsi="Tahoma" w:cs="Tahoma"/>
              </w:rPr>
            </w:pPr>
          </w:p>
          <w:p w:rsidR="00C25C09" w:rsidRDefault="00C25C09" w:rsidP="008B25AD">
            <w:pPr>
              <w:jc w:val="center"/>
              <w:rPr>
                <w:rFonts w:ascii="Tahoma" w:hAnsi="Tahoma" w:cs="Tahoma"/>
              </w:rPr>
            </w:pPr>
          </w:p>
          <w:p w:rsidR="00694DD3" w:rsidRPr="00C25C09" w:rsidRDefault="00694DD3" w:rsidP="008B25AD">
            <w:pPr>
              <w:jc w:val="center"/>
              <w:rPr>
                <w:rFonts w:ascii="Tahoma" w:hAnsi="Tahoma" w:cs="Tahoma"/>
              </w:rPr>
            </w:pP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694DD3" w:rsidRDefault="00C25C09">
            <w:pPr>
              <w:jc w:val="center"/>
              <w:rPr>
                <w:rFonts w:ascii="Arial" w:hAnsi="Arial" w:cs="Arial"/>
                <w:sz w:val="20"/>
                <w:szCs w:val="20"/>
              </w:rPr>
            </w:pPr>
            <w:r>
              <w:rPr>
                <w:rFonts w:ascii="Arial" w:hAnsi="Arial" w:cs="Arial"/>
                <w:sz w:val="20"/>
                <w:szCs w:val="20"/>
              </w:rPr>
              <w:t>Anomalia durante il normale funzionamento, la centralina elettronica non legge la temperatura dell’acqua</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694DD3" w:rsidRDefault="00C25C09">
            <w:pPr>
              <w:jc w:val="center"/>
              <w:rPr>
                <w:rFonts w:ascii="Arial" w:hAnsi="Arial" w:cs="Arial"/>
                <w:sz w:val="20"/>
                <w:szCs w:val="20"/>
              </w:rPr>
            </w:pPr>
            <w:r>
              <w:rPr>
                <w:rFonts w:ascii="Arial" w:hAnsi="Arial" w:cs="Arial"/>
                <w:sz w:val="20"/>
                <w:szCs w:val="20"/>
              </w:rPr>
              <w:t>Contattare il centro assistenza di zona.</w:t>
            </w:r>
          </w:p>
        </w:tc>
      </w:tr>
      <w:tr w:rsidR="004C2331" w:rsidTr="005B188B">
        <w:trPr>
          <w:trHeight w:val="816"/>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4C2331" w:rsidRDefault="004C2331" w:rsidP="00C25C09">
            <w:pPr>
              <w:rPr>
                <w:rFonts w:ascii="Tahoma" w:hAnsi="Tahoma" w:cs="Tahoma"/>
                <w:b/>
                <w:bCs/>
              </w:rPr>
            </w:pPr>
          </w:p>
          <w:p w:rsidR="004C2331" w:rsidRDefault="004C2331" w:rsidP="004C2331">
            <w:pPr>
              <w:jc w:val="center"/>
              <w:rPr>
                <w:rFonts w:ascii="Tahoma" w:hAnsi="Tahoma" w:cs="Tahoma"/>
                <w:b/>
                <w:bCs/>
              </w:rPr>
            </w:pPr>
            <w:r>
              <w:rPr>
                <w:rFonts w:ascii="Tahoma" w:hAnsi="Tahoma" w:cs="Tahoma"/>
                <w:b/>
                <w:bCs/>
              </w:rPr>
              <w:t xml:space="preserve">Allarme base </w:t>
            </w:r>
          </w:p>
          <w:p w:rsidR="004C2331" w:rsidRDefault="004C2331" w:rsidP="004C2331">
            <w:pPr>
              <w:jc w:val="center"/>
              <w:rPr>
                <w:rFonts w:ascii="Tahoma" w:hAnsi="Tahoma" w:cs="Tahoma"/>
              </w:rPr>
            </w:pPr>
            <w:r>
              <w:rPr>
                <w:rFonts w:ascii="Tahoma" w:hAnsi="Tahoma" w:cs="Tahoma"/>
                <w:b/>
                <w:bCs/>
              </w:rPr>
              <w:t>Pressione low</w:t>
            </w:r>
          </w:p>
          <w:p w:rsidR="004C2331" w:rsidRDefault="004C2331" w:rsidP="00C25C09">
            <w:pPr>
              <w:rPr>
                <w:rFonts w:ascii="Tahoma" w:hAnsi="Tahoma" w:cs="Tahoma"/>
                <w:b/>
                <w:bCs/>
              </w:rPr>
            </w:pP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4C2331" w:rsidRDefault="000C4EA7">
            <w:pPr>
              <w:jc w:val="center"/>
              <w:rPr>
                <w:rFonts w:ascii="Arial" w:hAnsi="Arial" w:cs="Arial"/>
                <w:sz w:val="20"/>
                <w:szCs w:val="20"/>
              </w:rPr>
            </w:pPr>
            <w:r>
              <w:rPr>
                <w:rFonts w:ascii="Arial" w:hAnsi="Arial" w:cs="Arial"/>
                <w:sz w:val="20"/>
                <w:szCs w:val="20"/>
              </w:rPr>
              <w:t>Indica la bassa pressione del circuito idraulico</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4C2331" w:rsidRDefault="000C4EA7">
            <w:pPr>
              <w:jc w:val="center"/>
              <w:rPr>
                <w:rFonts w:ascii="Arial" w:hAnsi="Arial" w:cs="Arial"/>
                <w:sz w:val="20"/>
                <w:szCs w:val="20"/>
              </w:rPr>
            </w:pPr>
            <w:r>
              <w:rPr>
                <w:rFonts w:ascii="Arial" w:hAnsi="Arial" w:cs="Arial"/>
                <w:sz w:val="20"/>
                <w:szCs w:val="20"/>
              </w:rPr>
              <w:t>Riempire il circuito idraulico circa 1-1,2 Bar, verificando che non ci siano perdite nel circuito.</w:t>
            </w:r>
          </w:p>
        </w:tc>
      </w:tr>
      <w:tr w:rsidR="004C2331" w:rsidTr="005B188B">
        <w:trPr>
          <w:trHeight w:val="1888"/>
        </w:trPr>
        <w:tc>
          <w:tcPr>
            <w:tcW w:w="0" w:type="auto"/>
            <w:tcBorders>
              <w:top w:val="thickThinSmallGap" w:sz="24" w:space="0" w:color="auto"/>
              <w:left w:val="thickThinSmallGap" w:sz="24" w:space="0" w:color="auto"/>
              <w:bottom w:val="thickThinSmallGap" w:sz="24" w:space="0" w:color="auto"/>
              <w:right w:val="single" w:sz="12" w:space="0" w:color="auto"/>
            </w:tcBorders>
            <w:shd w:val="clear" w:color="auto" w:fill="auto"/>
            <w:vAlign w:val="center"/>
          </w:tcPr>
          <w:p w:rsidR="004C2331" w:rsidRDefault="004C2331" w:rsidP="004C2331">
            <w:pPr>
              <w:jc w:val="center"/>
              <w:rPr>
                <w:rFonts w:ascii="Tahoma" w:hAnsi="Tahoma" w:cs="Tahoma"/>
                <w:b/>
                <w:bCs/>
              </w:rPr>
            </w:pPr>
            <w:r>
              <w:rPr>
                <w:rFonts w:ascii="Tahoma" w:hAnsi="Tahoma" w:cs="Tahoma"/>
                <w:b/>
                <w:bCs/>
              </w:rPr>
              <w:t xml:space="preserve">Allarme base </w:t>
            </w:r>
          </w:p>
          <w:p w:rsidR="004C2331" w:rsidRDefault="004C2331" w:rsidP="004C2331">
            <w:pPr>
              <w:jc w:val="center"/>
              <w:rPr>
                <w:rFonts w:ascii="Tahoma" w:hAnsi="Tahoma" w:cs="Tahoma"/>
              </w:rPr>
            </w:pPr>
            <w:r>
              <w:rPr>
                <w:rFonts w:ascii="Tahoma" w:hAnsi="Tahoma" w:cs="Tahoma"/>
                <w:b/>
                <w:bCs/>
              </w:rPr>
              <w:t xml:space="preserve">Pressione </w:t>
            </w:r>
            <w:r w:rsidRPr="004C2331">
              <w:rPr>
                <w:rStyle w:val="hps"/>
                <w:rFonts w:ascii="Tahoma" w:hAnsi="Tahoma" w:cs="Tahoma"/>
                <w:b/>
              </w:rPr>
              <w:t>high</w:t>
            </w:r>
          </w:p>
          <w:p w:rsidR="004C2331" w:rsidRDefault="004C2331" w:rsidP="004C2331">
            <w:pPr>
              <w:rPr>
                <w:rFonts w:ascii="Tahoma" w:hAnsi="Tahoma" w:cs="Tahoma"/>
                <w:b/>
                <w:bCs/>
              </w:rPr>
            </w:pPr>
          </w:p>
        </w:tc>
        <w:tc>
          <w:tcPr>
            <w:tcW w:w="0" w:type="auto"/>
            <w:tcBorders>
              <w:top w:val="thickThinSmallGap" w:sz="24" w:space="0" w:color="auto"/>
              <w:left w:val="nil"/>
              <w:bottom w:val="thickThinSmallGap" w:sz="24" w:space="0" w:color="auto"/>
              <w:right w:val="single" w:sz="12" w:space="0" w:color="auto"/>
            </w:tcBorders>
            <w:shd w:val="clear" w:color="auto" w:fill="auto"/>
            <w:vAlign w:val="center"/>
          </w:tcPr>
          <w:p w:rsidR="004C2331" w:rsidRDefault="000C4EA7">
            <w:pPr>
              <w:jc w:val="center"/>
              <w:rPr>
                <w:rFonts w:ascii="Arial" w:hAnsi="Arial" w:cs="Arial"/>
                <w:sz w:val="20"/>
                <w:szCs w:val="20"/>
              </w:rPr>
            </w:pPr>
            <w:r>
              <w:rPr>
                <w:rFonts w:ascii="Arial" w:hAnsi="Arial" w:cs="Arial"/>
                <w:sz w:val="20"/>
                <w:szCs w:val="20"/>
              </w:rPr>
              <w:t>Indica alta pressione del circuito idraulico</w:t>
            </w:r>
          </w:p>
        </w:tc>
        <w:tc>
          <w:tcPr>
            <w:tcW w:w="0" w:type="auto"/>
            <w:tcBorders>
              <w:top w:val="thickThinSmallGap" w:sz="24" w:space="0" w:color="auto"/>
              <w:left w:val="nil"/>
              <w:bottom w:val="thickThinSmallGap" w:sz="24" w:space="0" w:color="auto"/>
              <w:right w:val="thickThinSmallGap" w:sz="24" w:space="0" w:color="auto"/>
            </w:tcBorders>
            <w:shd w:val="clear" w:color="auto" w:fill="auto"/>
            <w:vAlign w:val="center"/>
          </w:tcPr>
          <w:p w:rsidR="004C2331" w:rsidRDefault="000C4EA7">
            <w:pPr>
              <w:jc w:val="center"/>
              <w:rPr>
                <w:rFonts w:ascii="Arial" w:hAnsi="Arial" w:cs="Arial"/>
                <w:sz w:val="20"/>
                <w:szCs w:val="20"/>
              </w:rPr>
            </w:pPr>
            <w:r>
              <w:rPr>
                <w:rFonts w:ascii="Arial" w:hAnsi="Arial" w:cs="Arial"/>
                <w:sz w:val="20"/>
                <w:szCs w:val="20"/>
              </w:rPr>
              <w:t>Scaricare l’impianto idraulico, e portare una pressione circa, 1-1,2 Bar, se si verificasse ancora l’inconveniente, fate verificare il vaso di espansione della stufa da parte di un centro assistenza autorizzato</w:t>
            </w:r>
          </w:p>
        </w:tc>
      </w:tr>
    </w:tbl>
    <w:p w:rsidR="007600C5" w:rsidRDefault="007600C5" w:rsidP="007600C5">
      <w:pPr>
        <w:rPr>
          <w:rFonts w:ascii="Arial" w:hAnsi="Arial" w:cs="Arial"/>
          <w:sz w:val="40"/>
          <w:szCs w:val="40"/>
        </w:rPr>
      </w:pPr>
    </w:p>
    <w:p w:rsidR="007600C5" w:rsidRDefault="007600C5" w:rsidP="007600C5">
      <w:pPr>
        <w:rPr>
          <w:rFonts w:ascii="Arial" w:hAnsi="Arial" w:cs="Arial"/>
          <w:sz w:val="40"/>
          <w:szCs w:val="40"/>
        </w:rPr>
      </w:pPr>
    </w:p>
    <w:p w:rsidR="007600C5" w:rsidRDefault="007600C5" w:rsidP="007600C5">
      <w:pPr>
        <w:rPr>
          <w:rFonts w:ascii="Arial" w:hAnsi="Arial" w:cs="Arial"/>
          <w:sz w:val="40"/>
          <w:szCs w:val="40"/>
        </w:rPr>
      </w:pPr>
    </w:p>
    <w:p w:rsidR="007600C5" w:rsidRDefault="007600C5" w:rsidP="007600C5">
      <w:pPr>
        <w:rPr>
          <w:rFonts w:ascii="Tahoma" w:hAnsi="Tahoma" w:cs="Tahoma"/>
          <w:sz w:val="22"/>
          <w:szCs w:val="22"/>
        </w:rPr>
      </w:pPr>
      <w:r>
        <w:rPr>
          <w:noProof/>
        </w:rPr>
        <w:drawing>
          <wp:anchor distT="0" distB="0" distL="114300" distR="114300" simplePos="0" relativeHeight="251690496" behindDoc="1" locked="0" layoutInCell="1" allowOverlap="1">
            <wp:simplePos x="0" y="0"/>
            <wp:positionH relativeFrom="column">
              <wp:posOffset>342900</wp:posOffset>
            </wp:positionH>
            <wp:positionV relativeFrom="paragraph">
              <wp:posOffset>55245</wp:posOffset>
            </wp:positionV>
            <wp:extent cx="3171825" cy="581025"/>
            <wp:effectExtent l="0" t="0" r="3175" b="3175"/>
            <wp:wrapTight wrapText="bothSides">
              <wp:wrapPolygon edited="0">
                <wp:start x="346" y="0"/>
                <wp:lineTo x="0" y="7554"/>
                <wp:lineTo x="0" y="15108"/>
                <wp:lineTo x="519" y="20774"/>
                <wp:lineTo x="21449" y="20774"/>
                <wp:lineTo x="21449" y="0"/>
                <wp:lineTo x="346" y="0"/>
              </wp:wrapPolygon>
            </wp:wrapTight>
            <wp:docPr id="623"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71825" cy="581025"/>
                    </a:xfrm>
                    <a:prstGeom prst="rect">
                      <a:avLst/>
                    </a:prstGeom>
                    <a:noFill/>
                    <a:ln>
                      <a:noFill/>
                    </a:ln>
                  </pic:spPr>
                </pic:pic>
              </a:graphicData>
            </a:graphic>
          </wp:anchor>
        </w:drawing>
      </w:r>
    </w:p>
    <w:p w:rsidR="007600C5" w:rsidRDefault="007600C5" w:rsidP="007600C5">
      <w:pPr>
        <w:rPr>
          <w:rFonts w:ascii="Tahoma" w:hAnsi="Tahoma" w:cs="Tahoma"/>
          <w:sz w:val="22"/>
          <w:szCs w:val="22"/>
        </w:rPr>
      </w:pPr>
    </w:p>
    <w:p w:rsidR="007600C5" w:rsidRDefault="007600C5" w:rsidP="007600C5">
      <w:pPr>
        <w:rPr>
          <w:rFonts w:ascii="Tahoma" w:hAnsi="Tahoma" w:cs="Tahoma"/>
          <w:sz w:val="22"/>
          <w:szCs w:val="22"/>
        </w:rPr>
      </w:pPr>
    </w:p>
    <w:p w:rsidR="007600C5" w:rsidRDefault="007600C5" w:rsidP="007600C5">
      <w:pPr>
        <w:rPr>
          <w:rFonts w:ascii="Tahoma" w:hAnsi="Tahoma" w:cs="Tahoma"/>
          <w:sz w:val="22"/>
          <w:szCs w:val="22"/>
        </w:rPr>
      </w:pPr>
    </w:p>
    <w:p w:rsidR="007600C5" w:rsidRDefault="007600C5" w:rsidP="007600C5">
      <w:pPr>
        <w:rPr>
          <w:rFonts w:ascii="Tahoma" w:hAnsi="Tahoma" w:cs="Tahoma"/>
          <w:sz w:val="22"/>
          <w:szCs w:val="22"/>
        </w:rPr>
      </w:pPr>
    </w:p>
    <w:sectPr w:rsidR="007600C5" w:rsidSect="004E435E">
      <w:pgSz w:w="8392" w:h="11907" w:code="11"/>
      <w:pgMar w:top="539" w:right="832" w:bottom="1134" w:left="1134"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D17" w:rsidRDefault="00010D17">
      <w:r>
        <w:separator/>
      </w:r>
    </w:p>
  </w:endnote>
  <w:endnote w:type="continuationSeparator" w:id="0">
    <w:p w:rsidR="00010D17" w:rsidRDefault="00010D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ED" w:rsidRDefault="00AD0143" w:rsidP="00C969FF">
    <w:pPr>
      <w:pStyle w:val="Pidipagina"/>
      <w:framePr w:wrap="around" w:vAnchor="text" w:hAnchor="margin" w:xAlign="right" w:y="1"/>
      <w:rPr>
        <w:rStyle w:val="Numeropagina"/>
      </w:rPr>
    </w:pPr>
    <w:r>
      <w:rPr>
        <w:rStyle w:val="Numeropagina"/>
      </w:rPr>
      <w:fldChar w:fldCharType="begin"/>
    </w:r>
    <w:r w:rsidR="00BE5EED">
      <w:rPr>
        <w:rStyle w:val="Numeropagina"/>
      </w:rPr>
      <w:instrText xml:space="preserve">PAGE  </w:instrText>
    </w:r>
    <w:r>
      <w:rPr>
        <w:rStyle w:val="Numeropagina"/>
      </w:rPr>
      <w:fldChar w:fldCharType="end"/>
    </w:r>
  </w:p>
  <w:p w:rsidR="00BE5EED" w:rsidRDefault="00BE5EED" w:rsidP="00546711">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EED" w:rsidRDefault="00AD0143" w:rsidP="007F19B7">
    <w:pPr>
      <w:pStyle w:val="Pidipagina"/>
      <w:framePr w:wrap="around" w:vAnchor="text" w:hAnchor="margin" w:xAlign="right" w:y="1"/>
      <w:rPr>
        <w:rStyle w:val="Numeropagina"/>
      </w:rPr>
    </w:pPr>
    <w:r>
      <w:rPr>
        <w:rStyle w:val="Numeropagina"/>
      </w:rPr>
      <w:fldChar w:fldCharType="begin"/>
    </w:r>
    <w:r w:rsidR="00BE5EED">
      <w:rPr>
        <w:rStyle w:val="Numeropagina"/>
      </w:rPr>
      <w:instrText xml:space="preserve">PAGE  </w:instrText>
    </w:r>
    <w:r>
      <w:rPr>
        <w:rStyle w:val="Numeropagina"/>
      </w:rPr>
      <w:fldChar w:fldCharType="separate"/>
    </w:r>
    <w:r w:rsidR="00D80320">
      <w:rPr>
        <w:rStyle w:val="Numeropagina"/>
        <w:noProof/>
      </w:rPr>
      <w:t>59</w:t>
    </w:r>
    <w:r>
      <w:rPr>
        <w:rStyle w:val="Numeropagina"/>
      </w:rPr>
      <w:fldChar w:fldCharType="end"/>
    </w:r>
  </w:p>
  <w:p w:rsidR="00BE5EED" w:rsidRDefault="00BE5EED" w:rsidP="00546711">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D17" w:rsidRDefault="00010D17">
      <w:r>
        <w:separator/>
      </w:r>
    </w:p>
  </w:footnote>
  <w:footnote w:type="continuationSeparator" w:id="0">
    <w:p w:rsidR="00010D17" w:rsidRDefault="00010D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Potenza.bmp" style="width:14.9pt;height:14.9pt;visibility:visible" o:bullet="t">
        <v:imagedata r:id="rId1" o:title="Potenza"/>
      </v:shape>
    </w:pict>
  </w:numPicBullet>
  <w:numPicBullet w:numPicBulletId="1">
    <w:pict>
      <v:shape id="_x0000_i1051" type="#_x0000_t75" alt="Crono_esteno.BMP" style="width:1.25pt;height:1.25pt;visibility:visible" o:bullet="t">
        <v:imagedata r:id="rId2" o:title="Crono_esteno"/>
      </v:shape>
    </w:pict>
  </w:numPicBullet>
  <w:numPicBullet w:numPicBulletId="2">
    <w:pict>
      <v:shape id="_x0000_i1052" type="#_x0000_t75" alt="service.BMP" style="width:6.2pt;height:6.2pt;visibility:visible" o:bullet="t">
        <v:imagedata r:id="rId3" o:title="service"/>
      </v:shape>
    </w:pict>
  </w:numPicBullet>
  <w:numPicBullet w:numPicBulletId="3">
    <w:pict>
      <v:shape id="_x0000_i1053" type="#_x0000_t75" alt="Temp_Casa.BMP" style="width:6.2pt;height:4.95pt;visibility:visible" o:bullet="t">
        <v:imagedata r:id="rId4" o:title="Temp_Casa"/>
      </v:shape>
    </w:pict>
  </w:numPicBullet>
  <w:numPicBullet w:numPicBulletId="4">
    <w:pict>
      <v:shape id="_x0000_i1054" type="#_x0000_t75" alt="Temp_SET.BMP" style="width:6.2pt;height:4.95pt;visibility:visible" o:bullet="t">
        <v:imagedata r:id="rId5" o:title="Temp_SET"/>
      </v:shape>
    </w:pict>
  </w:numPicBullet>
  <w:numPicBullet w:numPicBulletId="5">
    <w:pict>
      <v:shape id="_x0000_i1055" type="#_x0000_t75" alt="Ventolina_2.BMP" style="width:6.2pt;height:6.2pt;visibility:visible" o:bullet="t">
        <v:imagedata r:id="rId6" o:title="Ventolina_2"/>
      </v:shape>
    </w:pict>
  </w:numPicBullet>
  <w:numPicBullet w:numPicBulletId="6">
    <w:pict>
      <v:shape id="_x0000_i1056" type="#_x0000_t75" alt="Crono.BMP" style="width:1.25pt;height:1.25pt;visibility:visible" o:bullet="t">
        <v:imagedata r:id="rId7" o:title="Crono"/>
      </v:shape>
    </w:pict>
  </w:numPicBullet>
  <w:numPicBullet w:numPicBulletId="7">
    <w:pict>
      <v:shape id="_x0000_i1057" type="#_x0000_t75" style="width:16.15pt;height:9.95pt" o:bullet="t">
        <v:imagedata r:id="rId8" o:title="Simbolo_Sanitario"/>
      </v:shape>
    </w:pict>
  </w:numPicBullet>
  <w:abstractNum w:abstractNumId="0">
    <w:nsid w:val="00364623"/>
    <w:multiLevelType w:val="hybridMultilevel"/>
    <w:tmpl w:val="9A10DDDA"/>
    <w:lvl w:ilvl="0" w:tplc="04100001">
      <w:start w:val="1"/>
      <w:numFmt w:val="bullet"/>
      <w:lvlText w:val=""/>
      <w:lvlJc w:val="left"/>
      <w:pPr>
        <w:tabs>
          <w:tab w:val="num" w:pos="3420"/>
        </w:tabs>
        <w:ind w:left="3420" w:hanging="360"/>
      </w:pPr>
      <w:rPr>
        <w:rFonts w:ascii="Symbol" w:hAnsi="Symbol" w:hint="default"/>
      </w:rPr>
    </w:lvl>
    <w:lvl w:ilvl="1" w:tplc="04100003" w:tentative="1">
      <w:start w:val="1"/>
      <w:numFmt w:val="bullet"/>
      <w:lvlText w:val="o"/>
      <w:lvlJc w:val="left"/>
      <w:pPr>
        <w:tabs>
          <w:tab w:val="num" w:pos="4140"/>
        </w:tabs>
        <w:ind w:left="4140" w:hanging="360"/>
      </w:pPr>
      <w:rPr>
        <w:rFonts w:ascii="Courier New" w:hAnsi="Courier New" w:cs="Courier New" w:hint="default"/>
      </w:rPr>
    </w:lvl>
    <w:lvl w:ilvl="2" w:tplc="04100005" w:tentative="1">
      <w:start w:val="1"/>
      <w:numFmt w:val="bullet"/>
      <w:lvlText w:val=""/>
      <w:lvlJc w:val="left"/>
      <w:pPr>
        <w:tabs>
          <w:tab w:val="num" w:pos="4860"/>
        </w:tabs>
        <w:ind w:left="4860" w:hanging="360"/>
      </w:pPr>
      <w:rPr>
        <w:rFonts w:ascii="Wingdings" w:hAnsi="Wingdings" w:hint="default"/>
      </w:rPr>
    </w:lvl>
    <w:lvl w:ilvl="3" w:tplc="04100001" w:tentative="1">
      <w:start w:val="1"/>
      <w:numFmt w:val="bullet"/>
      <w:lvlText w:val=""/>
      <w:lvlJc w:val="left"/>
      <w:pPr>
        <w:tabs>
          <w:tab w:val="num" w:pos="5580"/>
        </w:tabs>
        <w:ind w:left="5580" w:hanging="360"/>
      </w:pPr>
      <w:rPr>
        <w:rFonts w:ascii="Symbol" w:hAnsi="Symbol" w:hint="default"/>
      </w:rPr>
    </w:lvl>
    <w:lvl w:ilvl="4" w:tplc="04100003" w:tentative="1">
      <w:start w:val="1"/>
      <w:numFmt w:val="bullet"/>
      <w:lvlText w:val="o"/>
      <w:lvlJc w:val="left"/>
      <w:pPr>
        <w:tabs>
          <w:tab w:val="num" w:pos="6300"/>
        </w:tabs>
        <w:ind w:left="6300" w:hanging="360"/>
      </w:pPr>
      <w:rPr>
        <w:rFonts w:ascii="Courier New" w:hAnsi="Courier New" w:cs="Courier New" w:hint="default"/>
      </w:rPr>
    </w:lvl>
    <w:lvl w:ilvl="5" w:tplc="04100005" w:tentative="1">
      <w:start w:val="1"/>
      <w:numFmt w:val="bullet"/>
      <w:lvlText w:val=""/>
      <w:lvlJc w:val="left"/>
      <w:pPr>
        <w:tabs>
          <w:tab w:val="num" w:pos="7020"/>
        </w:tabs>
        <w:ind w:left="7020" w:hanging="360"/>
      </w:pPr>
      <w:rPr>
        <w:rFonts w:ascii="Wingdings" w:hAnsi="Wingdings" w:hint="default"/>
      </w:rPr>
    </w:lvl>
    <w:lvl w:ilvl="6" w:tplc="04100001" w:tentative="1">
      <w:start w:val="1"/>
      <w:numFmt w:val="bullet"/>
      <w:lvlText w:val=""/>
      <w:lvlJc w:val="left"/>
      <w:pPr>
        <w:tabs>
          <w:tab w:val="num" w:pos="7740"/>
        </w:tabs>
        <w:ind w:left="7740" w:hanging="360"/>
      </w:pPr>
      <w:rPr>
        <w:rFonts w:ascii="Symbol" w:hAnsi="Symbol" w:hint="default"/>
      </w:rPr>
    </w:lvl>
    <w:lvl w:ilvl="7" w:tplc="04100003" w:tentative="1">
      <w:start w:val="1"/>
      <w:numFmt w:val="bullet"/>
      <w:lvlText w:val="o"/>
      <w:lvlJc w:val="left"/>
      <w:pPr>
        <w:tabs>
          <w:tab w:val="num" w:pos="8460"/>
        </w:tabs>
        <w:ind w:left="8460" w:hanging="360"/>
      </w:pPr>
      <w:rPr>
        <w:rFonts w:ascii="Courier New" w:hAnsi="Courier New" w:cs="Courier New" w:hint="default"/>
      </w:rPr>
    </w:lvl>
    <w:lvl w:ilvl="8" w:tplc="04100005" w:tentative="1">
      <w:start w:val="1"/>
      <w:numFmt w:val="bullet"/>
      <w:lvlText w:val=""/>
      <w:lvlJc w:val="left"/>
      <w:pPr>
        <w:tabs>
          <w:tab w:val="num" w:pos="9180"/>
        </w:tabs>
        <w:ind w:left="9180" w:hanging="360"/>
      </w:pPr>
      <w:rPr>
        <w:rFonts w:ascii="Wingdings" w:hAnsi="Wingdings" w:hint="default"/>
      </w:rPr>
    </w:lvl>
  </w:abstractNum>
  <w:abstractNum w:abstractNumId="1">
    <w:nsid w:val="032A06D7"/>
    <w:multiLevelType w:val="hybridMultilevel"/>
    <w:tmpl w:val="14067FC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373021F"/>
    <w:multiLevelType w:val="hybridMultilevel"/>
    <w:tmpl w:val="DE0C3318"/>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37374B7"/>
    <w:multiLevelType w:val="hybridMultilevel"/>
    <w:tmpl w:val="E5B4D1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672483"/>
    <w:multiLevelType w:val="hybridMultilevel"/>
    <w:tmpl w:val="DCD224DE"/>
    <w:lvl w:ilvl="0" w:tplc="80ACE8DE">
      <w:start w:val="1"/>
      <w:numFmt w:val="decimal"/>
      <w:pStyle w:val="Titolo1"/>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09BD39CC"/>
    <w:multiLevelType w:val="hybridMultilevel"/>
    <w:tmpl w:val="CD7C8B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C1371D2"/>
    <w:multiLevelType w:val="hybridMultilevel"/>
    <w:tmpl w:val="CE5895F2"/>
    <w:lvl w:ilvl="0" w:tplc="04100001">
      <w:start w:val="1"/>
      <w:numFmt w:val="bullet"/>
      <w:lvlText w:val=""/>
      <w:lvlJc w:val="left"/>
      <w:pPr>
        <w:tabs>
          <w:tab w:val="num" w:pos="1572"/>
        </w:tabs>
        <w:ind w:left="1572" w:hanging="360"/>
      </w:pPr>
      <w:rPr>
        <w:rFonts w:ascii="Symbol" w:hAnsi="Symbol" w:hint="default"/>
      </w:rPr>
    </w:lvl>
    <w:lvl w:ilvl="1" w:tplc="04100003" w:tentative="1">
      <w:start w:val="1"/>
      <w:numFmt w:val="bullet"/>
      <w:lvlText w:val="o"/>
      <w:lvlJc w:val="left"/>
      <w:pPr>
        <w:tabs>
          <w:tab w:val="num" w:pos="2292"/>
        </w:tabs>
        <w:ind w:left="2292" w:hanging="360"/>
      </w:pPr>
      <w:rPr>
        <w:rFonts w:ascii="Courier New" w:hAnsi="Courier New" w:cs="Courier New" w:hint="default"/>
      </w:rPr>
    </w:lvl>
    <w:lvl w:ilvl="2" w:tplc="04100005" w:tentative="1">
      <w:start w:val="1"/>
      <w:numFmt w:val="bullet"/>
      <w:lvlText w:val=""/>
      <w:lvlJc w:val="left"/>
      <w:pPr>
        <w:tabs>
          <w:tab w:val="num" w:pos="3012"/>
        </w:tabs>
        <w:ind w:left="3012" w:hanging="360"/>
      </w:pPr>
      <w:rPr>
        <w:rFonts w:ascii="Wingdings" w:hAnsi="Wingdings" w:hint="default"/>
      </w:rPr>
    </w:lvl>
    <w:lvl w:ilvl="3" w:tplc="04100001" w:tentative="1">
      <w:start w:val="1"/>
      <w:numFmt w:val="bullet"/>
      <w:lvlText w:val=""/>
      <w:lvlJc w:val="left"/>
      <w:pPr>
        <w:tabs>
          <w:tab w:val="num" w:pos="3732"/>
        </w:tabs>
        <w:ind w:left="3732" w:hanging="360"/>
      </w:pPr>
      <w:rPr>
        <w:rFonts w:ascii="Symbol" w:hAnsi="Symbol" w:hint="default"/>
      </w:rPr>
    </w:lvl>
    <w:lvl w:ilvl="4" w:tplc="04100003" w:tentative="1">
      <w:start w:val="1"/>
      <w:numFmt w:val="bullet"/>
      <w:lvlText w:val="o"/>
      <w:lvlJc w:val="left"/>
      <w:pPr>
        <w:tabs>
          <w:tab w:val="num" w:pos="4452"/>
        </w:tabs>
        <w:ind w:left="4452" w:hanging="360"/>
      </w:pPr>
      <w:rPr>
        <w:rFonts w:ascii="Courier New" w:hAnsi="Courier New" w:cs="Courier New" w:hint="default"/>
      </w:rPr>
    </w:lvl>
    <w:lvl w:ilvl="5" w:tplc="04100005" w:tentative="1">
      <w:start w:val="1"/>
      <w:numFmt w:val="bullet"/>
      <w:lvlText w:val=""/>
      <w:lvlJc w:val="left"/>
      <w:pPr>
        <w:tabs>
          <w:tab w:val="num" w:pos="5172"/>
        </w:tabs>
        <w:ind w:left="5172" w:hanging="360"/>
      </w:pPr>
      <w:rPr>
        <w:rFonts w:ascii="Wingdings" w:hAnsi="Wingdings" w:hint="default"/>
      </w:rPr>
    </w:lvl>
    <w:lvl w:ilvl="6" w:tplc="04100001" w:tentative="1">
      <w:start w:val="1"/>
      <w:numFmt w:val="bullet"/>
      <w:lvlText w:val=""/>
      <w:lvlJc w:val="left"/>
      <w:pPr>
        <w:tabs>
          <w:tab w:val="num" w:pos="5892"/>
        </w:tabs>
        <w:ind w:left="5892" w:hanging="360"/>
      </w:pPr>
      <w:rPr>
        <w:rFonts w:ascii="Symbol" w:hAnsi="Symbol" w:hint="default"/>
      </w:rPr>
    </w:lvl>
    <w:lvl w:ilvl="7" w:tplc="04100003" w:tentative="1">
      <w:start w:val="1"/>
      <w:numFmt w:val="bullet"/>
      <w:lvlText w:val="o"/>
      <w:lvlJc w:val="left"/>
      <w:pPr>
        <w:tabs>
          <w:tab w:val="num" w:pos="6612"/>
        </w:tabs>
        <w:ind w:left="6612" w:hanging="360"/>
      </w:pPr>
      <w:rPr>
        <w:rFonts w:ascii="Courier New" w:hAnsi="Courier New" w:cs="Courier New" w:hint="default"/>
      </w:rPr>
    </w:lvl>
    <w:lvl w:ilvl="8" w:tplc="04100005" w:tentative="1">
      <w:start w:val="1"/>
      <w:numFmt w:val="bullet"/>
      <w:lvlText w:val=""/>
      <w:lvlJc w:val="left"/>
      <w:pPr>
        <w:tabs>
          <w:tab w:val="num" w:pos="7332"/>
        </w:tabs>
        <w:ind w:left="7332" w:hanging="360"/>
      </w:pPr>
      <w:rPr>
        <w:rFonts w:ascii="Wingdings" w:hAnsi="Wingdings" w:hint="default"/>
      </w:rPr>
    </w:lvl>
  </w:abstractNum>
  <w:abstractNum w:abstractNumId="7">
    <w:nsid w:val="0CB51D7A"/>
    <w:multiLevelType w:val="hybridMultilevel"/>
    <w:tmpl w:val="C16263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25C7437"/>
    <w:multiLevelType w:val="hybridMultilevel"/>
    <w:tmpl w:val="8ADEEE54"/>
    <w:lvl w:ilvl="0" w:tplc="04100001">
      <w:start w:val="1"/>
      <w:numFmt w:val="bullet"/>
      <w:lvlText w:val=""/>
      <w:lvlJc w:val="left"/>
      <w:pPr>
        <w:tabs>
          <w:tab w:val="num" w:pos="720"/>
        </w:tabs>
        <w:ind w:left="720" w:hanging="360"/>
      </w:pPr>
      <w:rPr>
        <w:rFonts w:ascii="Symbol" w:hAnsi="Symbol" w:hint="default"/>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3735F77"/>
    <w:multiLevelType w:val="hybridMultilevel"/>
    <w:tmpl w:val="69EE5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5E4720F"/>
    <w:multiLevelType w:val="hybridMultilevel"/>
    <w:tmpl w:val="C60E80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85A7740"/>
    <w:multiLevelType w:val="hybridMultilevel"/>
    <w:tmpl w:val="F1C6BD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DA218E6"/>
    <w:multiLevelType w:val="hybridMultilevel"/>
    <w:tmpl w:val="4D284B2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205357E8"/>
    <w:multiLevelType w:val="hybridMultilevel"/>
    <w:tmpl w:val="333AC7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2100269"/>
    <w:multiLevelType w:val="hybridMultilevel"/>
    <w:tmpl w:val="6B8072E6"/>
    <w:lvl w:ilvl="0" w:tplc="9F0CFFA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BCB4B0E"/>
    <w:multiLevelType w:val="multilevel"/>
    <w:tmpl w:val="4EB4B322"/>
    <w:lvl w:ilvl="0">
      <w:start w:val="1"/>
      <w:numFmt w:val="decimal"/>
      <w:lvlText w:val="%1)"/>
      <w:lvlJc w:val="left"/>
      <w:pPr>
        <w:tabs>
          <w:tab w:val="num" w:pos="720"/>
        </w:tabs>
        <w:ind w:left="720" w:hanging="360"/>
      </w:pPr>
      <w:rPr>
        <w:b w:val="0"/>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D2C281C"/>
    <w:multiLevelType w:val="hybridMultilevel"/>
    <w:tmpl w:val="91701804"/>
    <w:lvl w:ilvl="0" w:tplc="04100001">
      <w:start w:val="1"/>
      <w:numFmt w:val="bullet"/>
      <w:lvlText w:val=""/>
      <w:lvlJc w:val="left"/>
      <w:pPr>
        <w:tabs>
          <w:tab w:val="num" w:pos="1068"/>
        </w:tabs>
        <w:ind w:left="1068" w:hanging="360"/>
      </w:pPr>
      <w:rPr>
        <w:rFonts w:ascii="Symbol" w:hAnsi="Symbol"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7">
    <w:nsid w:val="3A272E07"/>
    <w:multiLevelType w:val="hybridMultilevel"/>
    <w:tmpl w:val="D11EF8D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A673E5E"/>
    <w:multiLevelType w:val="hybridMultilevel"/>
    <w:tmpl w:val="65583F5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3D38479F"/>
    <w:multiLevelType w:val="hybridMultilevel"/>
    <w:tmpl w:val="A1920EB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3DA10E0F"/>
    <w:multiLevelType w:val="multilevel"/>
    <w:tmpl w:val="059EB918"/>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nsid w:val="41B4649A"/>
    <w:multiLevelType w:val="hybridMultilevel"/>
    <w:tmpl w:val="7A0CB8D6"/>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1D674F1"/>
    <w:multiLevelType w:val="hybridMultilevel"/>
    <w:tmpl w:val="FBEAEFD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2DB1D51"/>
    <w:multiLevelType w:val="hybridMultilevel"/>
    <w:tmpl w:val="E982B716"/>
    <w:lvl w:ilvl="0" w:tplc="9F0CFFA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32F2AFC"/>
    <w:multiLevelType w:val="hybridMultilevel"/>
    <w:tmpl w:val="9724A4CE"/>
    <w:lvl w:ilvl="0" w:tplc="04100001">
      <w:start w:val="1"/>
      <w:numFmt w:val="bullet"/>
      <w:lvlText w:val=""/>
      <w:lvlJc w:val="left"/>
      <w:pPr>
        <w:tabs>
          <w:tab w:val="num" w:pos="494"/>
        </w:tabs>
        <w:ind w:left="494" w:hanging="360"/>
      </w:pPr>
      <w:rPr>
        <w:rFonts w:ascii="Symbol" w:hAnsi="Symbol" w:hint="default"/>
      </w:rPr>
    </w:lvl>
    <w:lvl w:ilvl="1" w:tplc="04100003" w:tentative="1">
      <w:start w:val="1"/>
      <w:numFmt w:val="bullet"/>
      <w:lvlText w:val="o"/>
      <w:lvlJc w:val="left"/>
      <w:pPr>
        <w:tabs>
          <w:tab w:val="num" w:pos="1214"/>
        </w:tabs>
        <w:ind w:left="1214" w:hanging="360"/>
      </w:pPr>
      <w:rPr>
        <w:rFonts w:ascii="Courier New" w:hAnsi="Courier New" w:cs="Courier New" w:hint="default"/>
      </w:rPr>
    </w:lvl>
    <w:lvl w:ilvl="2" w:tplc="04100005" w:tentative="1">
      <w:start w:val="1"/>
      <w:numFmt w:val="bullet"/>
      <w:lvlText w:val=""/>
      <w:lvlJc w:val="left"/>
      <w:pPr>
        <w:tabs>
          <w:tab w:val="num" w:pos="1934"/>
        </w:tabs>
        <w:ind w:left="1934" w:hanging="360"/>
      </w:pPr>
      <w:rPr>
        <w:rFonts w:ascii="Wingdings" w:hAnsi="Wingdings" w:hint="default"/>
      </w:rPr>
    </w:lvl>
    <w:lvl w:ilvl="3" w:tplc="04100001" w:tentative="1">
      <w:start w:val="1"/>
      <w:numFmt w:val="bullet"/>
      <w:lvlText w:val=""/>
      <w:lvlJc w:val="left"/>
      <w:pPr>
        <w:tabs>
          <w:tab w:val="num" w:pos="2654"/>
        </w:tabs>
        <w:ind w:left="2654" w:hanging="360"/>
      </w:pPr>
      <w:rPr>
        <w:rFonts w:ascii="Symbol" w:hAnsi="Symbol" w:hint="default"/>
      </w:rPr>
    </w:lvl>
    <w:lvl w:ilvl="4" w:tplc="04100003" w:tentative="1">
      <w:start w:val="1"/>
      <w:numFmt w:val="bullet"/>
      <w:lvlText w:val="o"/>
      <w:lvlJc w:val="left"/>
      <w:pPr>
        <w:tabs>
          <w:tab w:val="num" w:pos="3374"/>
        </w:tabs>
        <w:ind w:left="3374" w:hanging="360"/>
      </w:pPr>
      <w:rPr>
        <w:rFonts w:ascii="Courier New" w:hAnsi="Courier New" w:cs="Courier New" w:hint="default"/>
      </w:rPr>
    </w:lvl>
    <w:lvl w:ilvl="5" w:tplc="04100005" w:tentative="1">
      <w:start w:val="1"/>
      <w:numFmt w:val="bullet"/>
      <w:lvlText w:val=""/>
      <w:lvlJc w:val="left"/>
      <w:pPr>
        <w:tabs>
          <w:tab w:val="num" w:pos="4094"/>
        </w:tabs>
        <w:ind w:left="4094" w:hanging="360"/>
      </w:pPr>
      <w:rPr>
        <w:rFonts w:ascii="Wingdings" w:hAnsi="Wingdings" w:hint="default"/>
      </w:rPr>
    </w:lvl>
    <w:lvl w:ilvl="6" w:tplc="04100001" w:tentative="1">
      <w:start w:val="1"/>
      <w:numFmt w:val="bullet"/>
      <w:lvlText w:val=""/>
      <w:lvlJc w:val="left"/>
      <w:pPr>
        <w:tabs>
          <w:tab w:val="num" w:pos="4814"/>
        </w:tabs>
        <w:ind w:left="4814" w:hanging="360"/>
      </w:pPr>
      <w:rPr>
        <w:rFonts w:ascii="Symbol" w:hAnsi="Symbol" w:hint="default"/>
      </w:rPr>
    </w:lvl>
    <w:lvl w:ilvl="7" w:tplc="04100003" w:tentative="1">
      <w:start w:val="1"/>
      <w:numFmt w:val="bullet"/>
      <w:lvlText w:val="o"/>
      <w:lvlJc w:val="left"/>
      <w:pPr>
        <w:tabs>
          <w:tab w:val="num" w:pos="5534"/>
        </w:tabs>
        <w:ind w:left="5534" w:hanging="360"/>
      </w:pPr>
      <w:rPr>
        <w:rFonts w:ascii="Courier New" w:hAnsi="Courier New" w:cs="Courier New" w:hint="default"/>
      </w:rPr>
    </w:lvl>
    <w:lvl w:ilvl="8" w:tplc="04100005" w:tentative="1">
      <w:start w:val="1"/>
      <w:numFmt w:val="bullet"/>
      <w:lvlText w:val=""/>
      <w:lvlJc w:val="left"/>
      <w:pPr>
        <w:tabs>
          <w:tab w:val="num" w:pos="6254"/>
        </w:tabs>
        <w:ind w:left="6254" w:hanging="360"/>
      </w:pPr>
      <w:rPr>
        <w:rFonts w:ascii="Wingdings" w:hAnsi="Wingdings" w:hint="default"/>
      </w:rPr>
    </w:lvl>
  </w:abstractNum>
  <w:abstractNum w:abstractNumId="25">
    <w:nsid w:val="440D7A04"/>
    <w:multiLevelType w:val="hybridMultilevel"/>
    <w:tmpl w:val="7E6EA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8883CFE"/>
    <w:multiLevelType w:val="hybridMultilevel"/>
    <w:tmpl w:val="9F448D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4C371317"/>
    <w:multiLevelType w:val="hybridMultilevel"/>
    <w:tmpl w:val="F4621C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4CC43A74"/>
    <w:multiLevelType w:val="hybridMultilevel"/>
    <w:tmpl w:val="69207FD6"/>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4CE37093"/>
    <w:multiLevelType w:val="hybridMultilevel"/>
    <w:tmpl w:val="52529CC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01B5C64"/>
    <w:multiLevelType w:val="hybridMultilevel"/>
    <w:tmpl w:val="60482F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53D72289"/>
    <w:multiLevelType w:val="hybridMultilevel"/>
    <w:tmpl w:val="310882F6"/>
    <w:lvl w:ilvl="0" w:tplc="04100011">
      <w:start w:val="1"/>
      <w:numFmt w:val="decimal"/>
      <w:lvlText w:val="%1)"/>
      <w:lvlJc w:val="left"/>
      <w:pPr>
        <w:tabs>
          <w:tab w:val="num" w:pos="758"/>
        </w:tabs>
        <w:ind w:left="758" w:hanging="360"/>
      </w:pPr>
      <w:rPr>
        <w:rFonts w:hint="default"/>
      </w:rPr>
    </w:lvl>
    <w:lvl w:ilvl="1" w:tplc="04100003" w:tentative="1">
      <w:start w:val="1"/>
      <w:numFmt w:val="bullet"/>
      <w:lvlText w:val="o"/>
      <w:lvlJc w:val="left"/>
      <w:pPr>
        <w:tabs>
          <w:tab w:val="num" w:pos="1478"/>
        </w:tabs>
        <w:ind w:left="1478" w:hanging="360"/>
      </w:pPr>
      <w:rPr>
        <w:rFonts w:ascii="Courier New" w:hAnsi="Courier New" w:cs="Courier New" w:hint="default"/>
      </w:rPr>
    </w:lvl>
    <w:lvl w:ilvl="2" w:tplc="04100005" w:tentative="1">
      <w:start w:val="1"/>
      <w:numFmt w:val="bullet"/>
      <w:lvlText w:val=""/>
      <w:lvlJc w:val="left"/>
      <w:pPr>
        <w:tabs>
          <w:tab w:val="num" w:pos="2198"/>
        </w:tabs>
        <w:ind w:left="2198" w:hanging="360"/>
      </w:pPr>
      <w:rPr>
        <w:rFonts w:ascii="Wingdings" w:hAnsi="Wingdings" w:hint="default"/>
      </w:rPr>
    </w:lvl>
    <w:lvl w:ilvl="3" w:tplc="04100001" w:tentative="1">
      <w:start w:val="1"/>
      <w:numFmt w:val="bullet"/>
      <w:lvlText w:val=""/>
      <w:lvlJc w:val="left"/>
      <w:pPr>
        <w:tabs>
          <w:tab w:val="num" w:pos="2918"/>
        </w:tabs>
        <w:ind w:left="2918" w:hanging="360"/>
      </w:pPr>
      <w:rPr>
        <w:rFonts w:ascii="Symbol" w:hAnsi="Symbol" w:hint="default"/>
      </w:rPr>
    </w:lvl>
    <w:lvl w:ilvl="4" w:tplc="04100003" w:tentative="1">
      <w:start w:val="1"/>
      <w:numFmt w:val="bullet"/>
      <w:lvlText w:val="o"/>
      <w:lvlJc w:val="left"/>
      <w:pPr>
        <w:tabs>
          <w:tab w:val="num" w:pos="3638"/>
        </w:tabs>
        <w:ind w:left="3638" w:hanging="360"/>
      </w:pPr>
      <w:rPr>
        <w:rFonts w:ascii="Courier New" w:hAnsi="Courier New" w:cs="Courier New" w:hint="default"/>
      </w:rPr>
    </w:lvl>
    <w:lvl w:ilvl="5" w:tplc="04100005" w:tentative="1">
      <w:start w:val="1"/>
      <w:numFmt w:val="bullet"/>
      <w:lvlText w:val=""/>
      <w:lvlJc w:val="left"/>
      <w:pPr>
        <w:tabs>
          <w:tab w:val="num" w:pos="4358"/>
        </w:tabs>
        <w:ind w:left="4358" w:hanging="360"/>
      </w:pPr>
      <w:rPr>
        <w:rFonts w:ascii="Wingdings" w:hAnsi="Wingdings" w:hint="default"/>
      </w:rPr>
    </w:lvl>
    <w:lvl w:ilvl="6" w:tplc="04100001" w:tentative="1">
      <w:start w:val="1"/>
      <w:numFmt w:val="bullet"/>
      <w:lvlText w:val=""/>
      <w:lvlJc w:val="left"/>
      <w:pPr>
        <w:tabs>
          <w:tab w:val="num" w:pos="5078"/>
        </w:tabs>
        <w:ind w:left="5078" w:hanging="360"/>
      </w:pPr>
      <w:rPr>
        <w:rFonts w:ascii="Symbol" w:hAnsi="Symbol" w:hint="default"/>
      </w:rPr>
    </w:lvl>
    <w:lvl w:ilvl="7" w:tplc="04100003" w:tentative="1">
      <w:start w:val="1"/>
      <w:numFmt w:val="bullet"/>
      <w:lvlText w:val="o"/>
      <w:lvlJc w:val="left"/>
      <w:pPr>
        <w:tabs>
          <w:tab w:val="num" w:pos="5798"/>
        </w:tabs>
        <w:ind w:left="5798" w:hanging="360"/>
      </w:pPr>
      <w:rPr>
        <w:rFonts w:ascii="Courier New" w:hAnsi="Courier New" w:cs="Courier New" w:hint="default"/>
      </w:rPr>
    </w:lvl>
    <w:lvl w:ilvl="8" w:tplc="04100005" w:tentative="1">
      <w:start w:val="1"/>
      <w:numFmt w:val="bullet"/>
      <w:lvlText w:val=""/>
      <w:lvlJc w:val="left"/>
      <w:pPr>
        <w:tabs>
          <w:tab w:val="num" w:pos="6518"/>
        </w:tabs>
        <w:ind w:left="6518" w:hanging="360"/>
      </w:pPr>
      <w:rPr>
        <w:rFonts w:ascii="Wingdings" w:hAnsi="Wingdings" w:hint="default"/>
      </w:rPr>
    </w:lvl>
  </w:abstractNum>
  <w:abstractNum w:abstractNumId="32">
    <w:nsid w:val="58A61553"/>
    <w:multiLevelType w:val="hybridMultilevel"/>
    <w:tmpl w:val="4EB4B322"/>
    <w:lvl w:ilvl="0" w:tplc="B616FDA0">
      <w:start w:val="1"/>
      <w:numFmt w:val="decimal"/>
      <w:lvlText w:val="%1)"/>
      <w:lvlJc w:val="left"/>
      <w:pPr>
        <w:tabs>
          <w:tab w:val="num" w:pos="900"/>
        </w:tabs>
        <w:ind w:left="900" w:hanging="360"/>
      </w:pPr>
      <w:rPr>
        <w:b w:val="0"/>
        <w:i/>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5CD52045"/>
    <w:multiLevelType w:val="hybridMultilevel"/>
    <w:tmpl w:val="2ED2BE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6C1A6870"/>
    <w:multiLevelType w:val="hybridMultilevel"/>
    <w:tmpl w:val="A336EF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74AD68E6"/>
    <w:multiLevelType w:val="hybridMultilevel"/>
    <w:tmpl w:val="7544335E"/>
    <w:lvl w:ilvl="0" w:tplc="04100001">
      <w:start w:val="1"/>
      <w:numFmt w:val="bullet"/>
      <w:lvlText w:val=""/>
      <w:lvlJc w:val="left"/>
      <w:pPr>
        <w:tabs>
          <w:tab w:val="num" w:pos="734"/>
        </w:tabs>
        <w:ind w:left="734" w:hanging="360"/>
      </w:pPr>
      <w:rPr>
        <w:rFonts w:ascii="Symbol" w:hAnsi="Symbol" w:hint="default"/>
      </w:rPr>
    </w:lvl>
    <w:lvl w:ilvl="1" w:tplc="04100003" w:tentative="1">
      <w:start w:val="1"/>
      <w:numFmt w:val="bullet"/>
      <w:lvlText w:val="o"/>
      <w:lvlJc w:val="left"/>
      <w:pPr>
        <w:tabs>
          <w:tab w:val="num" w:pos="1454"/>
        </w:tabs>
        <w:ind w:left="1454" w:hanging="360"/>
      </w:pPr>
      <w:rPr>
        <w:rFonts w:ascii="Courier New" w:hAnsi="Courier New" w:cs="Courier New" w:hint="default"/>
      </w:rPr>
    </w:lvl>
    <w:lvl w:ilvl="2" w:tplc="04100005" w:tentative="1">
      <w:start w:val="1"/>
      <w:numFmt w:val="bullet"/>
      <w:lvlText w:val=""/>
      <w:lvlJc w:val="left"/>
      <w:pPr>
        <w:tabs>
          <w:tab w:val="num" w:pos="2174"/>
        </w:tabs>
        <w:ind w:left="2174" w:hanging="360"/>
      </w:pPr>
      <w:rPr>
        <w:rFonts w:ascii="Wingdings" w:hAnsi="Wingdings" w:hint="default"/>
      </w:rPr>
    </w:lvl>
    <w:lvl w:ilvl="3" w:tplc="04100001" w:tentative="1">
      <w:start w:val="1"/>
      <w:numFmt w:val="bullet"/>
      <w:lvlText w:val=""/>
      <w:lvlJc w:val="left"/>
      <w:pPr>
        <w:tabs>
          <w:tab w:val="num" w:pos="2894"/>
        </w:tabs>
        <w:ind w:left="2894" w:hanging="360"/>
      </w:pPr>
      <w:rPr>
        <w:rFonts w:ascii="Symbol" w:hAnsi="Symbol" w:hint="default"/>
      </w:rPr>
    </w:lvl>
    <w:lvl w:ilvl="4" w:tplc="04100003" w:tentative="1">
      <w:start w:val="1"/>
      <w:numFmt w:val="bullet"/>
      <w:lvlText w:val="o"/>
      <w:lvlJc w:val="left"/>
      <w:pPr>
        <w:tabs>
          <w:tab w:val="num" w:pos="3614"/>
        </w:tabs>
        <w:ind w:left="3614" w:hanging="360"/>
      </w:pPr>
      <w:rPr>
        <w:rFonts w:ascii="Courier New" w:hAnsi="Courier New" w:cs="Courier New" w:hint="default"/>
      </w:rPr>
    </w:lvl>
    <w:lvl w:ilvl="5" w:tplc="04100005" w:tentative="1">
      <w:start w:val="1"/>
      <w:numFmt w:val="bullet"/>
      <w:lvlText w:val=""/>
      <w:lvlJc w:val="left"/>
      <w:pPr>
        <w:tabs>
          <w:tab w:val="num" w:pos="4334"/>
        </w:tabs>
        <w:ind w:left="4334" w:hanging="360"/>
      </w:pPr>
      <w:rPr>
        <w:rFonts w:ascii="Wingdings" w:hAnsi="Wingdings" w:hint="default"/>
      </w:rPr>
    </w:lvl>
    <w:lvl w:ilvl="6" w:tplc="04100001" w:tentative="1">
      <w:start w:val="1"/>
      <w:numFmt w:val="bullet"/>
      <w:lvlText w:val=""/>
      <w:lvlJc w:val="left"/>
      <w:pPr>
        <w:tabs>
          <w:tab w:val="num" w:pos="5054"/>
        </w:tabs>
        <w:ind w:left="5054" w:hanging="360"/>
      </w:pPr>
      <w:rPr>
        <w:rFonts w:ascii="Symbol" w:hAnsi="Symbol" w:hint="default"/>
      </w:rPr>
    </w:lvl>
    <w:lvl w:ilvl="7" w:tplc="04100003" w:tentative="1">
      <w:start w:val="1"/>
      <w:numFmt w:val="bullet"/>
      <w:lvlText w:val="o"/>
      <w:lvlJc w:val="left"/>
      <w:pPr>
        <w:tabs>
          <w:tab w:val="num" w:pos="5774"/>
        </w:tabs>
        <w:ind w:left="5774" w:hanging="360"/>
      </w:pPr>
      <w:rPr>
        <w:rFonts w:ascii="Courier New" w:hAnsi="Courier New" w:cs="Courier New" w:hint="default"/>
      </w:rPr>
    </w:lvl>
    <w:lvl w:ilvl="8" w:tplc="04100005" w:tentative="1">
      <w:start w:val="1"/>
      <w:numFmt w:val="bullet"/>
      <w:lvlText w:val=""/>
      <w:lvlJc w:val="left"/>
      <w:pPr>
        <w:tabs>
          <w:tab w:val="num" w:pos="6494"/>
        </w:tabs>
        <w:ind w:left="6494" w:hanging="360"/>
      </w:pPr>
      <w:rPr>
        <w:rFonts w:ascii="Wingdings" w:hAnsi="Wingdings" w:hint="default"/>
      </w:rPr>
    </w:lvl>
  </w:abstractNum>
  <w:abstractNum w:abstractNumId="36">
    <w:nsid w:val="7ACD61BE"/>
    <w:multiLevelType w:val="hybridMultilevel"/>
    <w:tmpl w:val="A020864E"/>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nsid w:val="7C692D86"/>
    <w:multiLevelType w:val="hybridMultilevel"/>
    <w:tmpl w:val="FC58625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8">
    <w:nsid w:val="7EF258E1"/>
    <w:multiLevelType w:val="hybridMultilevel"/>
    <w:tmpl w:val="C8F4DA2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8"/>
  </w:num>
  <w:num w:numId="3">
    <w:abstractNumId w:val="5"/>
  </w:num>
  <w:num w:numId="4">
    <w:abstractNumId w:val="19"/>
  </w:num>
  <w:num w:numId="5">
    <w:abstractNumId w:val="29"/>
  </w:num>
  <w:num w:numId="6">
    <w:abstractNumId w:val="35"/>
  </w:num>
  <w:num w:numId="7">
    <w:abstractNumId w:val="0"/>
  </w:num>
  <w:num w:numId="8">
    <w:abstractNumId w:val="17"/>
  </w:num>
  <w:num w:numId="9">
    <w:abstractNumId w:val="11"/>
  </w:num>
  <w:num w:numId="10">
    <w:abstractNumId w:val="7"/>
  </w:num>
  <w:num w:numId="11">
    <w:abstractNumId w:val="34"/>
  </w:num>
  <w:num w:numId="12">
    <w:abstractNumId w:val="8"/>
  </w:num>
  <w:num w:numId="13">
    <w:abstractNumId w:val="38"/>
  </w:num>
  <w:num w:numId="14">
    <w:abstractNumId w:val="22"/>
  </w:num>
  <w:num w:numId="15">
    <w:abstractNumId w:val="37"/>
  </w:num>
  <w:num w:numId="16">
    <w:abstractNumId w:val="24"/>
  </w:num>
  <w:num w:numId="17">
    <w:abstractNumId w:val="12"/>
  </w:num>
  <w:num w:numId="18">
    <w:abstractNumId w:val="10"/>
  </w:num>
  <w:num w:numId="19">
    <w:abstractNumId w:val="33"/>
  </w:num>
  <w:num w:numId="20">
    <w:abstractNumId w:val="27"/>
  </w:num>
  <w:num w:numId="21">
    <w:abstractNumId w:val="36"/>
  </w:num>
  <w:num w:numId="22">
    <w:abstractNumId w:val="30"/>
  </w:num>
  <w:num w:numId="23">
    <w:abstractNumId w:val="21"/>
  </w:num>
  <w:num w:numId="24">
    <w:abstractNumId w:val="26"/>
  </w:num>
  <w:num w:numId="25">
    <w:abstractNumId w:val="16"/>
  </w:num>
  <w:num w:numId="26">
    <w:abstractNumId w:val="1"/>
  </w:num>
  <w:num w:numId="27">
    <w:abstractNumId w:val="6"/>
  </w:num>
  <w:num w:numId="28">
    <w:abstractNumId w:val="14"/>
  </w:num>
  <w:num w:numId="29">
    <w:abstractNumId w:val="23"/>
  </w:num>
  <w:num w:numId="30">
    <w:abstractNumId w:val="4"/>
  </w:num>
  <w:num w:numId="31">
    <w:abstractNumId w:val="20"/>
  </w:num>
  <w:num w:numId="32">
    <w:abstractNumId w:val="31"/>
  </w:num>
  <w:num w:numId="33">
    <w:abstractNumId w:val="25"/>
  </w:num>
  <w:num w:numId="34">
    <w:abstractNumId w:val="13"/>
  </w:num>
  <w:num w:numId="35">
    <w:abstractNumId w:val="9"/>
  </w:num>
  <w:num w:numId="36">
    <w:abstractNumId w:val="3"/>
  </w:num>
  <w:num w:numId="37">
    <w:abstractNumId w:val="2"/>
  </w:num>
  <w:num w:numId="38">
    <w:abstractNumId w:val="28"/>
  </w:num>
  <w:num w:numId="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stylePaneFormatFilter w:val="3F01"/>
  <w:defaultTabStop w:val="708"/>
  <w:hyphenationZone w:val="283"/>
  <w:characterSpacingControl w:val="doNotCompress"/>
  <w:hdrShapeDefaults>
    <o:shapedefaults v:ext="edit" spidmax="3074">
      <o:colormenu v:ext="edit" fillcolor="none" strokecolor="none"/>
    </o:shapedefaults>
  </w:hdrShapeDefaults>
  <w:footnotePr>
    <w:footnote w:id="-1"/>
    <w:footnote w:id="0"/>
  </w:footnotePr>
  <w:endnotePr>
    <w:endnote w:id="-1"/>
    <w:endnote w:id="0"/>
  </w:endnotePr>
  <w:compat/>
  <w:rsids>
    <w:rsidRoot w:val="002E228B"/>
    <w:rsid w:val="0000017E"/>
    <w:rsid w:val="00002072"/>
    <w:rsid w:val="00006F77"/>
    <w:rsid w:val="00010D17"/>
    <w:rsid w:val="00012A06"/>
    <w:rsid w:val="00012C16"/>
    <w:rsid w:val="00012CD6"/>
    <w:rsid w:val="00017466"/>
    <w:rsid w:val="00017CA7"/>
    <w:rsid w:val="000267C4"/>
    <w:rsid w:val="00033AAD"/>
    <w:rsid w:val="00042FA3"/>
    <w:rsid w:val="000437A8"/>
    <w:rsid w:val="00046444"/>
    <w:rsid w:val="00050189"/>
    <w:rsid w:val="00051330"/>
    <w:rsid w:val="00053BB7"/>
    <w:rsid w:val="00056AC2"/>
    <w:rsid w:val="000629D5"/>
    <w:rsid w:val="0006515B"/>
    <w:rsid w:val="00067820"/>
    <w:rsid w:val="00073FC0"/>
    <w:rsid w:val="00077399"/>
    <w:rsid w:val="00080442"/>
    <w:rsid w:val="00081A25"/>
    <w:rsid w:val="0008388A"/>
    <w:rsid w:val="00084667"/>
    <w:rsid w:val="00086BD3"/>
    <w:rsid w:val="00087883"/>
    <w:rsid w:val="00087B10"/>
    <w:rsid w:val="00087E5A"/>
    <w:rsid w:val="00090160"/>
    <w:rsid w:val="0009313F"/>
    <w:rsid w:val="0009388A"/>
    <w:rsid w:val="0009590B"/>
    <w:rsid w:val="000A0101"/>
    <w:rsid w:val="000A0E81"/>
    <w:rsid w:val="000A241E"/>
    <w:rsid w:val="000A3444"/>
    <w:rsid w:val="000A5943"/>
    <w:rsid w:val="000A6556"/>
    <w:rsid w:val="000B0C6F"/>
    <w:rsid w:val="000B233C"/>
    <w:rsid w:val="000B293D"/>
    <w:rsid w:val="000B3613"/>
    <w:rsid w:val="000B3BFB"/>
    <w:rsid w:val="000B65E5"/>
    <w:rsid w:val="000C0242"/>
    <w:rsid w:val="000C1567"/>
    <w:rsid w:val="000C1E05"/>
    <w:rsid w:val="000C2216"/>
    <w:rsid w:val="000C3621"/>
    <w:rsid w:val="000C4EA7"/>
    <w:rsid w:val="000C59A2"/>
    <w:rsid w:val="000C64D8"/>
    <w:rsid w:val="000D509D"/>
    <w:rsid w:val="000D68D6"/>
    <w:rsid w:val="000E0041"/>
    <w:rsid w:val="000E2C9B"/>
    <w:rsid w:val="000E3638"/>
    <w:rsid w:val="000E3CF4"/>
    <w:rsid w:val="000E76FD"/>
    <w:rsid w:val="000F15F1"/>
    <w:rsid w:val="000F471C"/>
    <w:rsid w:val="000F685C"/>
    <w:rsid w:val="00105460"/>
    <w:rsid w:val="00106EC4"/>
    <w:rsid w:val="00111B24"/>
    <w:rsid w:val="00115837"/>
    <w:rsid w:val="00115953"/>
    <w:rsid w:val="00116640"/>
    <w:rsid w:val="0011692F"/>
    <w:rsid w:val="00123D0C"/>
    <w:rsid w:val="0012401A"/>
    <w:rsid w:val="001254A2"/>
    <w:rsid w:val="00125C94"/>
    <w:rsid w:val="00126658"/>
    <w:rsid w:val="00126DC5"/>
    <w:rsid w:val="001313F0"/>
    <w:rsid w:val="00133CBD"/>
    <w:rsid w:val="00136001"/>
    <w:rsid w:val="00137E49"/>
    <w:rsid w:val="00140984"/>
    <w:rsid w:val="00142058"/>
    <w:rsid w:val="001454E0"/>
    <w:rsid w:val="001459BC"/>
    <w:rsid w:val="00146363"/>
    <w:rsid w:val="00147FA3"/>
    <w:rsid w:val="00152B74"/>
    <w:rsid w:val="00152E72"/>
    <w:rsid w:val="0015309B"/>
    <w:rsid w:val="0015729F"/>
    <w:rsid w:val="001603D0"/>
    <w:rsid w:val="001629A9"/>
    <w:rsid w:val="001649B2"/>
    <w:rsid w:val="00167685"/>
    <w:rsid w:val="00167F3E"/>
    <w:rsid w:val="00170EFB"/>
    <w:rsid w:val="00174739"/>
    <w:rsid w:val="00175C4F"/>
    <w:rsid w:val="0019112D"/>
    <w:rsid w:val="00191A8E"/>
    <w:rsid w:val="001922B7"/>
    <w:rsid w:val="0019267F"/>
    <w:rsid w:val="00193CE5"/>
    <w:rsid w:val="00194B49"/>
    <w:rsid w:val="0019541F"/>
    <w:rsid w:val="001A15DF"/>
    <w:rsid w:val="001A1D05"/>
    <w:rsid w:val="001A346F"/>
    <w:rsid w:val="001A47F8"/>
    <w:rsid w:val="001A59CD"/>
    <w:rsid w:val="001B0392"/>
    <w:rsid w:val="001B07EE"/>
    <w:rsid w:val="001B0FCC"/>
    <w:rsid w:val="001B31F2"/>
    <w:rsid w:val="001B3F45"/>
    <w:rsid w:val="001B5D71"/>
    <w:rsid w:val="001C0DC0"/>
    <w:rsid w:val="001C2612"/>
    <w:rsid w:val="001C32FC"/>
    <w:rsid w:val="001D4B96"/>
    <w:rsid w:val="001D4EC3"/>
    <w:rsid w:val="001E1A43"/>
    <w:rsid w:val="001E3B8A"/>
    <w:rsid w:val="001E57E4"/>
    <w:rsid w:val="001F124B"/>
    <w:rsid w:val="001F1E0E"/>
    <w:rsid w:val="001F4A34"/>
    <w:rsid w:val="002012DB"/>
    <w:rsid w:val="00202D2F"/>
    <w:rsid w:val="0021060D"/>
    <w:rsid w:val="00210A65"/>
    <w:rsid w:val="00214194"/>
    <w:rsid w:val="00215886"/>
    <w:rsid w:val="00225BE7"/>
    <w:rsid w:val="0022715D"/>
    <w:rsid w:val="00230985"/>
    <w:rsid w:val="00233F9C"/>
    <w:rsid w:val="00234C39"/>
    <w:rsid w:val="00234F61"/>
    <w:rsid w:val="00236188"/>
    <w:rsid w:val="002362A6"/>
    <w:rsid w:val="002366D9"/>
    <w:rsid w:val="00246349"/>
    <w:rsid w:val="00246AC4"/>
    <w:rsid w:val="0024734A"/>
    <w:rsid w:val="00251EB7"/>
    <w:rsid w:val="00255C86"/>
    <w:rsid w:val="00256BE7"/>
    <w:rsid w:val="00260E97"/>
    <w:rsid w:val="00261218"/>
    <w:rsid w:val="002617DB"/>
    <w:rsid w:val="00274C3D"/>
    <w:rsid w:val="00274D94"/>
    <w:rsid w:val="002761AD"/>
    <w:rsid w:val="00280540"/>
    <w:rsid w:val="002818C2"/>
    <w:rsid w:val="00282E89"/>
    <w:rsid w:val="002913F6"/>
    <w:rsid w:val="00294049"/>
    <w:rsid w:val="00294732"/>
    <w:rsid w:val="002960B2"/>
    <w:rsid w:val="00296105"/>
    <w:rsid w:val="002A139E"/>
    <w:rsid w:val="002A1F9C"/>
    <w:rsid w:val="002A3A53"/>
    <w:rsid w:val="002B03D2"/>
    <w:rsid w:val="002B0A6C"/>
    <w:rsid w:val="002B633B"/>
    <w:rsid w:val="002B75E6"/>
    <w:rsid w:val="002C01E3"/>
    <w:rsid w:val="002C1349"/>
    <w:rsid w:val="002C2042"/>
    <w:rsid w:val="002C2E4F"/>
    <w:rsid w:val="002C6002"/>
    <w:rsid w:val="002C699F"/>
    <w:rsid w:val="002C75CD"/>
    <w:rsid w:val="002D1025"/>
    <w:rsid w:val="002D1220"/>
    <w:rsid w:val="002D12D9"/>
    <w:rsid w:val="002D2A54"/>
    <w:rsid w:val="002D5590"/>
    <w:rsid w:val="002E06AC"/>
    <w:rsid w:val="002E1585"/>
    <w:rsid w:val="002E228B"/>
    <w:rsid w:val="002E74EC"/>
    <w:rsid w:val="002F3449"/>
    <w:rsid w:val="002F5104"/>
    <w:rsid w:val="002F5F3D"/>
    <w:rsid w:val="002F6B76"/>
    <w:rsid w:val="00302330"/>
    <w:rsid w:val="00302633"/>
    <w:rsid w:val="003051DE"/>
    <w:rsid w:val="00306DF9"/>
    <w:rsid w:val="00307106"/>
    <w:rsid w:val="00307C7C"/>
    <w:rsid w:val="00312AEB"/>
    <w:rsid w:val="00315498"/>
    <w:rsid w:val="0032062F"/>
    <w:rsid w:val="00321FAA"/>
    <w:rsid w:val="003255CF"/>
    <w:rsid w:val="003308DF"/>
    <w:rsid w:val="00330A82"/>
    <w:rsid w:val="00335A7B"/>
    <w:rsid w:val="0033794E"/>
    <w:rsid w:val="00337A16"/>
    <w:rsid w:val="003405D2"/>
    <w:rsid w:val="00341263"/>
    <w:rsid w:val="003418A2"/>
    <w:rsid w:val="00341CBA"/>
    <w:rsid w:val="00342180"/>
    <w:rsid w:val="00342776"/>
    <w:rsid w:val="00344FED"/>
    <w:rsid w:val="00345925"/>
    <w:rsid w:val="00350DAC"/>
    <w:rsid w:val="0035145B"/>
    <w:rsid w:val="00352AD4"/>
    <w:rsid w:val="00353141"/>
    <w:rsid w:val="00356C41"/>
    <w:rsid w:val="00357C6D"/>
    <w:rsid w:val="003619F6"/>
    <w:rsid w:val="00362717"/>
    <w:rsid w:val="00362EB0"/>
    <w:rsid w:val="00364DE2"/>
    <w:rsid w:val="00365059"/>
    <w:rsid w:val="003809E1"/>
    <w:rsid w:val="00385991"/>
    <w:rsid w:val="00392B86"/>
    <w:rsid w:val="0039548F"/>
    <w:rsid w:val="003A0618"/>
    <w:rsid w:val="003A1A27"/>
    <w:rsid w:val="003A2716"/>
    <w:rsid w:val="003B6248"/>
    <w:rsid w:val="003B6BEE"/>
    <w:rsid w:val="003C0513"/>
    <w:rsid w:val="003C20ED"/>
    <w:rsid w:val="003C220B"/>
    <w:rsid w:val="003C25A9"/>
    <w:rsid w:val="003C36A4"/>
    <w:rsid w:val="003C443E"/>
    <w:rsid w:val="003C4DB7"/>
    <w:rsid w:val="003C5E1D"/>
    <w:rsid w:val="003D0C76"/>
    <w:rsid w:val="003D26AC"/>
    <w:rsid w:val="003D2BEC"/>
    <w:rsid w:val="003D322A"/>
    <w:rsid w:val="003D339B"/>
    <w:rsid w:val="003D669B"/>
    <w:rsid w:val="003E10C1"/>
    <w:rsid w:val="003E2598"/>
    <w:rsid w:val="003E32A3"/>
    <w:rsid w:val="003E6399"/>
    <w:rsid w:val="003E7870"/>
    <w:rsid w:val="003F3591"/>
    <w:rsid w:val="003F6943"/>
    <w:rsid w:val="00404D37"/>
    <w:rsid w:val="00405B47"/>
    <w:rsid w:val="00406AC8"/>
    <w:rsid w:val="00406E1E"/>
    <w:rsid w:val="0041062D"/>
    <w:rsid w:val="00412071"/>
    <w:rsid w:val="004144FB"/>
    <w:rsid w:val="00417461"/>
    <w:rsid w:val="00424C7E"/>
    <w:rsid w:val="00425F98"/>
    <w:rsid w:val="004306DA"/>
    <w:rsid w:val="0043112B"/>
    <w:rsid w:val="00436A3D"/>
    <w:rsid w:val="00437FAD"/>
    <w:rsid w:val="00445446"/>
    <w:rsid w:val="00445D6E"/>
    <w:rsid w:val="0044651B"/>
    <w:rsid w:val="00447602"/>
    <w:rsid w:val="004511F7"/>
    <w:rsid w:val="00456E8F"/>
    <w:rsid w:val="00457EA0"/>
    <w:rsid w:val="00461077"/>
    <w:rsid w:val="00470519"/>
    <w:rsid w:val="00473F53"/>
    <w:rsid w:val="004753BF"/>
    <w:rsid w:val="00476780"/>
    <w:rsid w:val="00477807"/>
    <w:rsid w:val="00482A39"/>
    <w:rsid w:val="0048377D"/>
    <w:rsid w:val="00485589"/>
    <w:rsid w:val="004859D2"/>
    <w:rsid w:val="004863E3"/>
    <w:rsid w:val="0048656A"/>
    <w:rsid w:val="00493805"/>
    <w:rsid w:val="004966AA"/>
    <w:rsid w:val="004A09D2"/>
    <w:rsid w:val="004A1DCC"/>
    <w:rsid w:val="004A2372"/>
    <w:rsid w:val="004A33D6"/>
    <w:rsid w:val="004A5083"/>
    <w:rsid w:val="004A52D8"/>
    <w:rsid w:val="004A6C2F"/>
    <w:rsid w:val="004A79FD"/>
    <w:rsid w:val="004A7BAE"/>
    <w:rsid w:val="004B332F"/>
    <w:rsid w:val="004B35CE"/>
    <w:rsid w:val="004B63A0"/>
    <w:rsid w:val="004C051C"/>
    <w:rsid w:val="004C070E"/>
    <w:rsid w:val="004C2331"/>
    <w:rsid w:val="004C43D9"/>
    <w:rsid w:val="004C7060"/>
    <w:rsid w:val="004D03C2"/>
    <w:rsid w:val="004D2227"/>
    <w:rsid w:val="004D6CA9"/>
    <w:rsid w:val="004D6DA8"/>
    <w:rsid w:val="004E3042"/>
    <w:rsid w:val="004E3158"/>
    <w:rsid w:val="004E435E"/>
    <w:rsid w:val="004F0B84"/>
    <w:rsid w:val="004F1779"/>
    <w:rsid w:val="004F1946"/>
    <w:rsid w:val="004F4538"/>
    <w:rsid w:val="004F5D75"/>
    <w:rsid w:val="004F7A5B"/>
    <w:rsid w:val="005016EF"/>
    <w:rsid w:val="00501EC4"/>
    <w:rsid w:val="00503FC4"/>
    <w:rsid w:val="005054B4"/>
    <w:rsid w:val="00507BC4"/>
    <w:rsid w:val="00514B74"/>
    <w:rsid w:val="00523F03"/>
    <w:rsid w:val="00524D58"/>
    <w:rsid w:val="0053182C"/>
    <w:rsid w:val="00531A0D"/>
    <w:rsid w:val="00531CC4"/>
    <w:rsid w:val="00536AEE"/>
    <w:rsid w:val="00540BC2"/>
    <w:rsid w:val="005421D1"/>
    <w:rsid w:val="00542968"/>
    <w:rsid w:val="00542E94"/>
    <w:rsid w:val="00543174"/>
    <w:rsid w:val="0054559C"/>
    <w:rsid w:val="00546711"/>
    <w:rsid w:val="00547834"/>
    <w:rsid w:val="00547997"/>
    <w:rsid w:val="00551726"/>
    <w:rsid w:val="0055268F"/>
    <w:rsid w:val="005537BB"/>
    <w:rsid w:val="0055423B"/>
    <w:rsid w:val="00565B1A"/>
    <w:rsid w:val="00566D26"/>
    <w:rsid w:val="005702F7"/>
    <w:rsid w:val="005753C6"/>
    <w:rsid w:val="00577773"/>
    <w:rsid w:val="005812CC"/>
    <w:rsid w:val="005838D3"/>
    <w:rsid w:val="005860C7"/>
    <w:rsid w:val="005862A7"/>
    <w:rsid w:val="005870A4"/>
    <w:rsid w:val="00587C63"/>
    <w:rsid w:val="00591BEF"/>
    <w:rsid w:val="00593B53"/>
    <w:rsid w:val="00594F4E"/>
    <w:rsid w:val="005952CC"/>
    <w:rsid w:val="005A4AE5"/>
    <w:rsid w:val="005A5ADD"/>
    <w:rsid w:val="005A6211"/>
    <w:rsid w:val="005B06D3"/>
    <w:rsid w:val="005B14C9"/>
    <w:rsid w:val="005B188B"/>
    <w:rsid w:val="005B3964"/>
    <w:rsid w:val="005B6FA1"/>
    <w:rsid w:val="005C0527"/>
    <w:rsid w:val="005C173A"/>
    <w:rsid w:val="005C3D91"/>
    <w:rsid w:val="005C5569"/>
    <w:rsid w:val="005C6996"/>
    <w:rsid w:val="005D1DD0"/>
    <w:rsid w:val="005D22DD"/>
    <w:rsid w:val="005D580F"/>
    <w:rsid w:val="005D6DDA"/>
    <w:rsid w:val="005E214D"/>
    <w:rsid w:val="005E7A54"/>
    <w:rsid w:val="005F1B6C"/>
    <w:rsid w:val="005F3FCF"/>
    <w:rsid w:val="005F511C"/>
    <w:rsid w:val="005F6F61"/>
    <w:rsid w:val="005F7974"/>
    <w:rsid w:val="00600903"/>
    <w:rsid w:val="00602652"/>
    <w:rsid w:val="00602C30"/>
    <w:rsid w:val="00606B71"/>
    <w:rsid w:val="006166C4"/>
    <w:rsid w:val="00616E24"/>
    <w:rsid w:val="00620095"/>
    <w:rsid w:val="00620550"/>
    <w:rsid w:val="00620DB9"/>
    <w:rsid w:val="00625576"/>
    <w:rsid w:val="00626DB7"/>
    <w:rsid w:val="00630E7D"/>
    <w:rsid w:val="0063159E"/>
    <w:rsid w:val="0063181C"/>
    <w:rsid w:val="00632799"/>
    <w:rsid w:val="006341C1"/>
    <w:rsid w:val="006371C4"/>
    <w:rsid w:val="0063728F"/>
    <w:rsid w:val="00641DD5"/>
    <w:rsid w:val="00643EFA"/>
    <w:rsid w:val="00644982"/>
    <w:rsid w:val="006459F4"/>
    <w:rsid w:val="0064608F"/>
    <w:rsid w:val="00646B5C"/>
    <w:rsid w:val="00650067"/>
    <w:rsid w:val="00653923"/>
    <w:rsid w:val="00653DF9"/>
    <w:rsid w:val="006540CB"/>
    <w:rsid w:val="006548DB"/>
    <w:rsid w:val="00657264"/>
    <w:rsid w:val="00660195"/>
    <w:rsid w:val="006603CB"/>
    <w:rsid w:val="00660865"/>
    <w:rsid w:val="00660F54"/>
    <w:rsid w:val="0066376C"/>
    <w:rsid w:val="00666957"/>
    <w:rsid w:val="006718BC"/>
    <w:rsid w:val="006725C7"/>
    <w:rsid w:val="006734DF"/>
    <w:rsid w:val="00673BA0"/>
    <w:rsid w:val="006759B1"/>
    <w:rsid w:val="006769E7"/>
    <w:rsid w:val="00676A2A"/>
    <w:rsid w:val="00677762"/>
    <w:rsid w:val="006804F1"/>
    <w:rsid w:val="00681CA3"/>
    <w:rsid w:val="00684388"/>
    <w:rsid w:val="00684A4A"/>
    <w:rsid w:val="00684BD8"/>
    <w:rsid w:val="00686B37"/>
    <w:rsid w:val="00691F1D"/>
    <w:rsid w:val="00693286"/>
    <w:rsid w:val="00694DD3"/>
    <w:rsid w:val="006954C2"/>
    <w:rsid w:val="006A074E"/>
    <w:rsid w:val="006A3C0A"/>
    <w:rsid w:val="006A435F"/>
    <w:rsid w:val="006A78D4"/>
    <w:rsid w:val="006B15B8"/>
    <w:rsid w:val="006B61B7"/>
    <w:rsid w:val="006C0425"/>
    <w:rsid w:val="006C2981"/>
    <w:rsid w:val="006C37D6"/>
    <w:rsid w:val="006C3924"/>
    <w:rsid w:val="006C4A07"/>
    <w:rsid w:val="006C5775"/>
    <w:rsid w:val="006C7421"/>
    <w:rsid w:val="006D4BFA"/>
    <w:rsid w:val="006E0BC5"/>
    <w:rsid w:val="006E6210"/>
    <w:rsid w:val="006E76DA"/>
    <w:rsid w:val="006F0C70"/>
    <w:rsid w:val="006F2371"/>
    <w:rsid w:val="00702203"/>
    <w:rsid w:val="00704542"/>
    <w:rsid w:val="00706509"/>
    <w:rsid w:val="00706C6C"/>
    <w:rsid w:val="007072FB"/>
    <w:rsid w:val="00711A7C"/>
    <w:rsid w:val="00712A1E"/>
    <w:rsid w:val="007164A6"/>
    <w:rsid w:val="0071782C"/>
    <w:rsid w:val="00717A31"/>
    <w:rsid w:val="00720C7D"/>
    <w:rsid w:val="00721C2F"/>
    <w:rsid w:val="00722C34"/>
    <w:rsid w:val="0072320D"/>
    <w:rsid w:val="007259F0"/>
    <w:rsid w:val="00735470"/>
    <w:rsid w:val="00735BCE"/>
    <w:rsid w:val="00736693"/>
    <w:rsid w:val="00737846"/>
    <w:rsid w:val="00737E41"/>
    <w:rsid w:val="007419F2"/>
    <w:rsid w:val="00742B64"/>
    <w:rsid w:val="00746296"/>
    <w:rsid w:val="00746704"/>
    <w:rsid w:val="00747080"/>
    <w:rsid w:val="00750F9A"/>
    <w:rsid w:val="007510E3"/>
    <w:rsid w:val="00752818"/>
    <w:rsid w:val="00754C7B"/>
    <w:rsid w:val="00754E6D"/>
    <w:rsid w:val="007600C5"/>
    <w:rsid w:val="00760205"/>
    <w:rsid w:val="007617CE"/>
    <w:rsid w:val="00764B2E"/>
    <w:rsid w:val="00770480"/>
    <w:rsid w:val="00770D0C"/>
    <w:rsid w:val="00771411"/>
    <w:rsid w:val="00776DE5"/>
    <w:rsid w:val="0077706C"/>
    <w:rsid w:val="00782D91"/>
    <w:rsid w:val="00783AA0"/>
    <w:rsid w:val="0079151F"/>
    <w:rsid w:val="00794479"/>
    <w:rsid w:val="00794E1A"/>
    <w:rsid w:val="007A0E16"/>
    <w:rsid w:val="007A5A05"/>
    <w:rsid w:val="007A6697"/>
    <w:rsid w:val="007A75B0"/>
    <w:rsid w:val="007A77B9"/>
    <w:rsid w:val="007B0977"/>
    <w:rsid w:val="007B10C6"/>
    <w:rsid w:val="007B125E"/>
    <w:rsid w:val="007B1B3E"/>
    <w:rsid w:val="007B39B3"/>
    <w:rsid w:val="007B3BDF"/>
    <w:rsid w:val="007B52F8"/>
    <w:rsid w:val="007B6886"/>
    <w:rsid w:val="007C0FE7"/>
    <w:rsid w:val="007C3A0F"/>
    <w:rsid w:val="007C509C"/>
    <w:rsid w:val="007C55DA"/>
    <w:rsid w:val="007C570B"/>
    <w:rsid w:val="007D08BB"/>
    <w:rsid w:val="007D1BD4"/>
    <w:rsid w:val="007D73D3"/>
    <w:rsid w:val="007E0AF5"/>
    <w:rsid w:val="007E32C8"/>
    <w:rsid w:val="007E5FD4"/>
    <w:rsid w:val="007E6871"/>
    <w:rsid w:val="007F01C2"/>
    <w:rsid w:val="007F0FFD"/>
    <w:rsid w:val="007F19B7"/>
    <w:rsid w:val="007F2F4C"/>
    <w:rsid w:val="007F62F4"/>
    <w:rsid w:val="0080259F"/>
    <w:rsid w:val="00804C6E"/>
    <w:rsid w:val="00804CFD"/>
    <w:rsid w:val="00812975"/>
    <w:rsid w:val="0081329A"/>
    <w:rsid w:val="00813338"/>
    <w:rsid w:val="00813494"/>
    <w:rsid w:val="00814563"/>
    <w:rsid w:val="00825B4F"/>
    <w:rsid w:val="00831B7A"/>
    <w:rsid w:val="00834906"/>
    <w:rsid w:val="008351A7"/>
    <w:rsid w:val="008445B2"/>
    <w:rsid w:val="008450B2"/>
    <w:rsid w:val="008452FB"/>
    <w:rsid w:val="00845A32"/>
    <w:rsid w:val="00846B6E"/>
    <w:rsid w:val="0085129A"/>
    <w:rsid w:val="00854795"/>
    <w:rsid w:val="00856306"/>
    <w:rsid w:val="00856AEF"/>
    <w:rsid w:val="00857157"/>
    <w:rsid w:val="008578BB"/>
    <w:rsid w:val="00857D6F"/>
    <w:rsid w:val="00857FDB"/>
    <w:rsid w:val="00860FD8"/>
    <w:rsid w:val="00862940"/>
    <w:rsid w:val="0087103E"/>
    <w:rsid w:val="0087135F"/>
    <w:rsid w:val="00871536"/>
    <w:rsid w:val="00874B12"/>
    <w:rsid w:val="00880907"/>
    <w:rsid w:val="00882AC5"/>
    <w:rsid w:val="00884221"/>
    <w:rsid w:val="008847B5"/>
    <w:rsid w:val="00884916"/>
    <w:rsid w:val="00884EE2"/>
    <w:rsid w:val="00886EFE"/>
    <w:rsid w:val="008873F2"/>
    <w:rsid w:val="00890705"/>
    <w:rsid w:val="00893331"/>
    <w:rsid w:val="008A0242"/>
    <w:rsid w:val="008A07AB"/>
    <w:rsid w:val="008A29B4"/>
    <w:rsid w:val="008A6B57"/>
    <w:rsid w:val="008A7CE5"/>
    <w:rsid w:val="008A7F1B"/>
    <w:rsid w:val="008B0602"/>
    <w:rsid w:val="008B1BE1"/>
    <w:rsid w:val="008B25AD"/>
    <w:rsid w:val="008B37F9"/>
    <w:rsid w:val="008B3D90"/>
    <w:rsid w:val="008B3F3A"/>
    <w:rsid w:val="008B46DA"/>
    <w:rsid w:val="008B4D79"/>
    <w:rsid w:val="008B6DFC"/>
    <w:rsid w:val="008C2B15"/>
    <w:rsid w:val="008C321C"/>
    <w:rsid w:val="008C6C83"/>
    <w:rsid w:val="008C74F2"/>
    <w:rsid w:val="008C773A"/>
    <w:rsid w:val="008D09DA"/>
    <w:rsid w:val="008D490D"/>
    <w:rsid w:val="008D4C18"/>
    <w:rsid w:val="008D53F6"/>
    <w:rsid w:val="008D7125"/>
    <w:rsid w:val="008D7EA2"/>
    <w:rsid w:val="008E1BE4"/>
    <w:rsid w:val="008E4DD2"/>
    <w:rsid w:val="008F195C"/>
    <w:rsid w:val="008F2140"/>
    <w:rsid w:val="008F3750"/>
    <w:rsid w:val="008F58F8"/>
    <w:rsid w:val="008F6134"/>
    <w:rsid w:val="008F65C2"/>
    <w:rsid w:val="008F7196"/>
    <w:rsid w:val="00904493"/>
    <w:rsid w:val="00904D9F"/>
    <w:rsid w:val="00920324"/>
    <w:rsid w:val="00923ACF"/>
    <w:rsid w:val="0092565A"/>
    <w:rsid w:val="00925B24"/>
    <w:rsid w:val="00926E92"/>
    <w:rsid w:val="00931287"/>
    <w:rsid w:val="0093161B"/>
    <w:rsid w:val="00931AB2"/>
    <w:rsid w:val="0093272E"/>
    <w:rsid w:val="00933023"/>
    <w:rsid w:val="0093503E"/>
    <w:rsid w:val="0093576A"/>
    <w:rsid w:val="00940031"/>
    <w:rsid w:val="0094320E"/>
    <w:rsid w:val="00944F4F"/>
    <w:rsid w:val="00950AB0"/>
    <w:rsid w:val="00950B41"/>
    <w:rsid w:val="00952EDA"/>
    <w:rsid w:val="00952FAF"/>
    <w:rsid w:val="0095362F"/>
    <w:rsid w:val="009541D6"/>
    <w:rsid w:val="009562B2"/>
    <w:rsid w:val="009570C7"/>
    <w:rsid w:val="009575A4"/>
    <w:rsid w:val="00961242"/>
    <w:rsid w:val="00961B5B"/>
    <w:rsid w:val="009633AE"/>
    <w:rsid w:val="0096538A"/>
    <w:rsid w:val="00965BCF"/>
    <w:rsid w:val="009709D6"/>
    <w:rsid w:val="009778B6"/>
    <w:rsid w:val="00986531"/>
    <w:rsid w:val="009868A3"/>
    <w:rsid w:val="0098767D"/>
    <w:rsid w:val="0099111A"/>
    <w:rsid w:val="009924D2"/>
    <w:rsid w:val="00992FB5"/>
    <w:rsid w:val="00997A63"/>
    <w:rsid w:val="009A4D19"/>
    <w:rsid w:val="009A56AD"/>
    <w:rsid w:val="009B0373"/>
    <w:rsid w:val="009B085A"/>
    <w:rsid w:val="009B11DD"/>
    <w:rsid w:val="009B20C0"/>
    <w:rsid w:val="009B26A9"/>
    <w:rsid w:val="009B5894"/>
    <w:rsid w:val="009B60BC"/>
    <w:rsid w:val="009B7808"/>
    <w:rsid w:val="009C142B"/>
    <w:rsid w:val="009C15E8"/>
    <w:rsid w:val="009C59F9"/>
    <w:rsid w:val="009C7304"/>
    <w:rsid w:val="009C758F"/>
    <w:rsid w:val="009D53C7"/>
    <w:rsid w:val="009D5440"/>
    <w:rsid w:val="009E0F1D"/>
    <w:rsid w:val="009E20A9"/>
    <w:rsid w:val="009E3653"/>
    <w:rsid w:val="009F00ED"/>
    <w:rsid w:val="009F0125"/>
    <w:rsid w:val="009F2081"/>
    <w:rsid w:val="009F2476"/>
    <w:rsid w:val="009F266B"/>
    <w:rsid w:val="009F4494"/>
    <w:rsid w:val="009F76EF"/>
    <w:rsid w:val="009F7B3B"/>
    <w:rsid w:val="009F7B42"/>
    <w:rsid w:val="00A01E49"/>
    <w:rsid w:val="00A023D8"/>
    <w:rsid w:val="00A0272F"/>
    <w:rsid w:val="00A10E07"/>
    <w:rsid w:val="00A119EE"/>
    <w:rsid w:val="00A14579"/>
    <w:rsid w:val="00A173CA"/>
    <w:rsid w:val="00A1778A"/>
    <w:rsid w:val="00A20A08"/>
    <w:rsid w:val="00A225C5"/>
    <w:rsid w:val="00A2338D"/>
    <w:rsid w:val="00A312DA"/>
    <w:rsid w:val="00A354A3"/>
    <w:rsid w:val="00A3694A"/>
    <w:rsid w:val="00A37892"/>
    <w:rsid w:val="00A41BAC"/>
    <w:rsid w:val="00A5005F"/>
    <w:rsid w:val="00A52A32"/>
    <w:rsid w:val="00A52D9B"/>
    <w:rsid w:val="00A625D2"/>
    <w:rsid w:val="00A62619"/>
    <w:rsid w:val="00A73B4A"/>
    <w:rsid w:val="00A74C5C"/>
    <w:rsid w:val="00A75CE9"/>
    <w:rsid w:val="00A814D7"/>
    <w:rsid w:val="00A817AB"/>
    <w:rsid w:val="00A82659"/>
    <w:rsid w:val="00A82681"/>
    <w:rsid w:val="00A82946"/>
    <w:rsid w:val="00A84714"/>
    <w:rsid w:val="00A874B7"/>
    <w:rsid w:val="00AA300B"/>
    <w:rsid w:val="00AA680B"/>
    <w:rsid w:val="00AB38F9"/>
    <w:rsid w:val="00AB5307"/>
    <w:rsid w:val="00AC407D"/>
    <w:rsid w:val="00AD0143"/>
    <w:rsid w:val="00AD07DC"/>
    <w:rsid w:val="00AD497C"/>
    <w:rsid w:val="00AD508A"/>
    <w:rsid w:val="00AD5950"/>
    <w:rsid w:val="00AD739C"/>
    <w:rsid w:val="00AD769D"/>
    <w:rsid w:val="00AE1EA5"/>
    <w:rsid w:val="00AE6AB4"/>
    <w:rsid w:val="00AF5D42"/>
    <w:rsid w:val="00AF73ED"/>
    <w:rsid w:val="00B02BFA"/>
    <w:rsid w:val="00B02E11"/>
    <w:rsid w:val="00B03B21"/>
    <w:rsid w:val="00B048DD"/>
    <w:rsid w:val="00B05DEB"/>
    <w:rsid w:val="00B0675C"/>
    <w:rsid w:val="00B07C8C"/>
    <w:rsid w:val="00B201AE"/>
    <w:rsid w:val="00B20E85"/>
    <w:rsid w:val="00B27911"/>
    <w:rsid w:val="00B30694"/>
    <w:rsid w:val="00B32632"/>
    <w:rsid w:val="00B3729C"/>
    <w:rsid w:val="00B37FBE"/>
    <w:rsid w:val="00B40A94"/>
    <w:rsid w:val="00B40D9D"/>
    <w:rsid w:val="00B4133C"/>
    <w:rsid w:val="00B418B4"/>
    <w:rsid w:val="00B4208A"/>
    <w:rsid w:val="00B42894"/>
    <w:rsid w:val="00B439A1"/>
    <w:rsid w:val="00B45648"/>
    <w:rsid w:val="00B53463"/>
    <w:rsid w:val="00B55972"/>
    <w:rsid w:val="00B60B79"/>
    <w:rsid w:val="00B61B87"/>
    <w:rsid w:val="00B61BFD"/>
    <w:rsid w:val="00B647E9"/>
    <w:rsid w:val="00B64DB5"/>
    <w:rsid w:val="00B659A6"/>
    <w:rsid w:val="00B72FDB"/>
    <w:rsid w:val="00B73A39"/>
    <w:rsid w:val="00B75968"/>
    <w:rsid w:val="00B76E83"/>
    <w:rsid w:val="00B7726A"/>
    <w:rsid w:val="00B854AD"/>
    <w:rsid w:val="00B87C11"/>
    <w:rsid w:val="00B91804"/>
    <w:rsid w:val="00B94FF7"/>
    <w:rsid w:val="00B950EA"/>
    <w:rsid w:val="00B96A4D"/>
    <w:rsid w:val="00B9770C"/>
    <w:rsid w:val="00B97D9B"/>
    <w:rsid w:val="00BA3074"/>
    <w:rsid w:val="00BA371E"/>
    <w:rsid w:val="00BA3DD9"/>
    <w:rsid w:val="00BA7EAA"/>
    <w:rsid w:val="00BA7F7E"/>
    <w:rsid w:val="00BB19C1"/>
    <w:rsid w:val="00BB230B"/>
    <w:rsid w:val="00BB3980"/>
    <w:rsid w:val="00BB682E"/>
    <w:rsid w:val="00BC2854"/>
    <w:rsid w:val="00BC3DB4"/>
    <w:rsid w:val="00BD168D"/>
    <w:rsid w:val="00BD506A"/>
    <w:rsid w:val="00BD65A9"/>
    <w:rsid w:val="00BD78BF"/>
    <w:rsid w:val="00BE0023"/>
    <w:rsid w:val="00BE3176"/>
    <w:rsid w:val="00BE5EED"/>
    <w:rsid w:val="00BF33E9"/>
    <w:rsid w:val="00BF462F"/>
    <w:rsid w:val="00BF4D75"/>
    <w:rsid w:val="00BF5470"/>
    <w:rsid w:val="00BF5C7C"/>
    <w:rsid w:val="00BF6591"/>
    <w:rsid w:val="00C010BA"/>
    <w:rsid w:val="00C01EE2"/>
    <w:rsid w:val="00C02624"/>
    <w:rsid w:val="00C03104"/>
    <w:rsid w:val="00C037A3"/>
    <w:rsid w:val="00C0721B"/>
    <w:rsid w:val="00C1212B"/>
    <w:rsid w:val="00C2065B"/>
    <w:rsid w:val="00C20BD9"/>
    <w:rsid w:val="00C21605"/>
    <w:rsid w:val="00C23022"/>
    <w:rsid w:val="00C24C92"/>
    <w:rsid w:val="00C24D9A"/>
    <w:rsid w:val="00C25C09"/>
    <w:rsid w:val="00C2740C"/>
    <w:rsid w:val="00C36C0B"/>
    <w:rsid w:val="00C4168C"/>
    <w:rsid w:val="00C42527"/>
    <w:rsid w:val="00C4737F"/>
    <w:rsid w:val="00C55E0F"/>
    <w:rsid w:val="00C60A0D"/>
    <w:rsid w:val="00C626C3"/>
    <w:rsid w:val="00C70F78"/>
    <w:rsid w:val="00C729A2"/>
    <w:rsid w:val="00C72DBF"/>
    <w:rsid w:val="00C73117"/>
    <w:rsid w:val="00C75957"/>
    <w:rsid w:val="00C8291C"/>
    <w:rsid w:val="00C86A84"/>
    <w:rsid w:val="00C87C80"/>
    <w:rsid w:val="00C87CB0"/>
    <w:rsid w:val="00C944B2"/>
    <w:rsid w:val="00C969FF"/>
    <w:rsid w:val="00C9749E"/>
    <w:rsid w:val="00CA1756"/>
    <w:rsid w:val="00CA459C"/>
    <w:rsid w:val="00CA4979"/>
    <w:rsid w:val="00CB0D87"/>
    <w:rsid w:val="00CB3A09"/>
    <w:rsid w:val="00CB4D9C"/>
    <w:rsid w:val="00CB5CA8"/>
    <w:rsid w:val="00CB7C04"/>
    <w:rsid w:val="00CC042A"/>
    <w:rsid w:val="00CC1AF6"/>
    <w:rsid w:val="00CC2F54"/>
    <w:rsid w:val="00CC4E7E"/>
    <w:rsid w:val="00CC73CB"/>
    <w:rsid w:val="00CD0F39"/>
    <w:rsid w:val="00CD5171"/>
    <w:rsid w:val="00CE0DDC"/>
    <w:rsid w:val="00CE5B71"/>
    <w:rsid w:val="00CE7B9C"/>
    <w:rsid w:val="00CF1E45"/>
    <w:rsid w:val="00CF42B1"/>
    <w:rsid w:val="00CF6E2D"/>
    <w:rsid w:val="00CF72A9"/>
    <w:rsid w:val="00D003F2"/>
    <w:rsid w:val="00D014B7"/>
    <w:rsid w:val="00D02299"/>
    <w:rsid w:val="00D02CCC"/>
    <w:rsid w:val="00D03241"/>
    <w:rsid w:val="00D06460"/>
    <w:rsid w:val="00D07B16"/>
    <w:rsid w:val="00D13CB6"/>
    <w:rsid w:val="00D14911"/>
    <w:rsid w:val="00D15BF5"/>
    <w:rsid w:val="00D15F4E"/>
    <w:rsid w:val="00D24732"/>
    <w:rsid w:val="00D25281"/>
    <w:rsid w:val="00D27C71"/>
    <w:rsid w:val="00D305C9"/>
    <w:rsid w:val="00D328AF"/>
    <w:rsid w:val="00D33BE4"/>
    <w:rsid w:val="00D37868"/>
    <w:rsid w:val="00D42145"/>
    <w:rsid w:val="00D45680"/>
    <w:rsid w:val="00D4650C"/>
    <w:rsid w:val="00D471AA"/>
    <w:rsid w:val="00D500CB"/>
    <w:rsid w:val="00D508EE"/>
    <w:rsid w:val="00D52F6A"/>
    <w:rsid w:val="00D55A47"/>
    <w:rsid w:val="00D642E4"/>
    <w:rsid w:val="00D653FD"/>
    <w:rsid w:val="00D70DDD"/>
    <w:rsid w:val="00D71416"/>
    <w:rsid w:val="00D74991"/>
    <w:rsid w:val="00D76287"/>
    <w:rsid w:val="00D76DBE"/>
    <w:rsid w:val="00D80320"/>
    <w:rsid w:val="00D80585"/>
    <w:rsid w:val="00D808ED"/>
    <w:rsid w:val="00D818BB"/>
    <w:rsid w:val="00D82865"/>
    <w:rsid w:val="00D83149"/>
    <w:rsid w:val="00D86DA9"/>
    <w:rsid w:val="00D87036"/>
    <w:rsid w:val="00D927E1"/>
    <w:rsid w:val="00D92CC3"/>
    <w:rsid w:val="00D94D59"/>
    <w:rsid w:val="00D97C74"/>
    <w:rsid w:val="00D97E01"/>
    <w:rsid w:val="00DA2AFC"/>
    <w:rsid w:val="00DA3B22"/>
    <w:rsid w:val="00DB0D5B"/>
    <w:rsid w:val="00DB2ADF"/>
    <w:rsid w:val="00DB4016"/>
    <w:rsid w:val="00DB4788"/>
    <w:rsid w:val="00DB4F18"/>
    <w:rsid w:val="00DB5953"/>
    <w:rsid w:val="00DB728C"/>
    <w:rsid w:val="00DC2470"/>
    <w:rsid w:val="00DC2E47"/>
    <w:rsid w:val="00DC3AC2"/>
    <w:rsid w:val="00DD0AD6"/>
    <w:rsid w:val="00DD257C"/>
    <w:rsid w:val="00DD52DD"/>
    <w:rsid w:val="00DD63D3"/>
    <w:rsid w:val="00DE0ACF"/>
    <w:rsid w:val="00DE0C51"/>
    <w:rsid w:val="00DE6FA2"/>
    <w:rsid w:val="00DE7B15"/>
    <w:rsid w:val="00DE7FEB"/>
    <w:rsid w:val="00DF42B9"/>
    <w:rsid w:val="00DF54C0"/>
    <w:rsid w:val="00DF7026"/>
    <w:rsid w:val="00E00748"/>
    <w:rsid w:val="00E00CCE"/>
    <w:rsid w:val="00E00E1D"/>
    <w:rsid w:val="00E05D8E"/>
    <w:rsid w:val="00E06A57"/>
    <w:rsid w:val="00E11ED9"/>
    <w:rsid w:val="00E12113"/>
    <w:rsid w:val="00E13593"/>
    <w:rsid w:val="00E175DD"/>
    <w:rsid w:val="00E1790D"/>
    <w:rsid w:val="00E2724A"/>
    <w:rsid w:val="00E30620"/>
    <w:rsid w:val="00E33C40"/>
    <w:rsid w:val="00E34AA9"/>
    <w:rsid w:val="00E41744"/>
    <w:rsid w:val="00E41788"/>
    <w:rsid w:val="00E441E1"/>
    <w:rsid w:val="00E528B9"/>
    <w:rsid w:val="00E62BD1"/>
    <w:rsid w:val="00E651E5"/>
    <w:rsid w:val="00E651EC"/>
    <w:rsid w:val="00E65848"/>
    <w:rsid w:val="00E67045"/>
    <w:rsid w:val="00E70C43"/>
    <w:rsid w:val="00E71C44"/>
    <w:rsid w:val="00E71FAD"/>
    <w:rsid w:val="00E753D0"/>
    <w:rsid w:val="00E75444"/>
    <w:rsid w:val="00E75585"/>
    <w:rsid w:val="00E7645F"/>
    <w:rsid w:val="00E80367"/>
    <w:rsid w:val="00E813D9"/>
    <w:rsid w:val="00E82CC1"/>
    <w:rsid w:val="00E90ABA"/>
    <w:rsid w:val="00E90BB9"/>
    <w:rsid w:val="00E9174D"/>
    <w:rsid w:val="00E922BD"/>
    <w:rsid w:val="00E943DE"/>
    <w:rsid w:val="00E96672"/>
    <w:rsid w:val="00EA252A"/>
    <w:rsid w:val="00EA2FE4"/>
    <w:rsid w:val="00EA5EF2"/>
    <w:rsid w:val="00EA7AA4"/>
    <w:rsid w:val="00EB0DA5"/>
    <w:rsid w:val="00EB4E08"/>
    <w:rsid w:val="00EC1474"/>
    <w:rsid w:val="00EC377F"/>
    <w:rsid w:val="00ED0027"/>
    <w:rsid w:val="00ED1506"/>
    <w:rsid w:val="00ED2E2F"/>
    <w:rsid w:val="00ED6C6B"/>
    <w:rsid w:val="00EE1677"/>
    <w:rsid w:val="00EE5B5C"/>
    <w:rsid w:val="00EE5BE7"/>
    <w:rsid w:val="00EE64FD"/>
    <w:rsid w:val="00EF2A30"/>
    <w:rsid w:val="00EF44EA"/>
    <w:rsid w:val="00EF485D"/>
    <w:rsid w:val="00EF5E47"/>
    <w:rsid w:val="00F06B4C"/>
    <w:rsid w:val="00F132AC"/>
    <w:rsid w:val="00F13593"/>
    <w:rsid w:val="00F1620D"/>
    <w:rsid w:val="00F17A00"/>
    <w:rsid w:val="00F21A2B"/>
    <w:rsid w:val="00F22254"/>
    <w:rsid w:val="00F228B9"/>
    <w:rsid w:val="00F23F05"/>
    <w:rsid w:val="00F24482"/>
    <w:rsid w:val="00F26D79"/>
    <w:rsid w:val="00F27160"/>
    <w:rsid w:val="00F27790"/>
    <w:rsid w:val="00F27C4E"/>
    <w:rsid w:val="00F3046E"/>
    <w:rsid w:val="00F30B1A"/>
    <w:rsid w:val="00F334F0"/>
    <w:rsid w:val="00F341A7"/>
    <w:rsid w:val="00F350CF"/>
    <w:rsid w:val="00F43ABA"/>
    <w:rsid w:val="00F43FCE"/>
    <w:rsid w:val="00F548E7"/>
    <w:rsid w:val="00F55378"/>
    <w:rsid w:val="00F6071C"/>
    <w:rsid w:val="00F60DE1"/>
    <w:rsid w:val="00F61099"/>
    <w:rsid w:val="00F669FB"/>
    <w:rsid w:val="00F70AD7"/>
    <w:rsid w:val="00F74A7F"/>
    <w:rsid w:val="00F7780E"/>
    <w:rsid w:val="00F77C64"/>
    <w:rsid w:val="00F80EC3"/>
    <w:rsid w:val="00F8740B"/>
    <w:rsid w:val="00F87979"/>
    <w:rsid w:val="00F932C1"/>
    <w:rsid w:val="00F94913"/>
    <w:rsid w:val="00F96B79"/>
    <w:rsid w:val="00FA0DEE"/>
    <w:rsid w:val="00FA1837"/>
    <w:rsid w:val="00FA2AE0"/>
    <w:rsid w:val="00FB0D98"/>
    <w:rsid w:val="00FB1FF3"/>
    <w:rsid w:val="00FB3EE1"/>
    <w:rsid w:val="00FB4A52"/>
    <w:rsid w:val="00FB7142"/>
    <w:rsid w:val="00FC227F"/>
    <w:rsid w:val="00FC2523"/>
    <w:rsid w:val="00FC26A4"/>
    <w:rsid w:val="00FC4C6D"/>
    <w:rsid w:val="00FC50DF"/>
    <w:rsid w:val="00FD03AF"/>
    <w:rsid w:val="00FD083B"/>
    <w:rsid w:val="00FD2109"/>
    <w:rsid w:val="00FD42D7"/>
    <w:rsid w:val="00FD4427"/>
    <w:rsid w:val="00FD454B"/>
    <w:rsid w:val="00FE2E5A"/>
    <w:rsid w:val="00FE396B"/>
    <w:rsid w:val="00FE5F54"/>
    <w:rsid w:val="00FF0FCC"/>
    <w:rsid w:val="00FF1704"/>
    <w:rsid w:val="00FF50BA"/>
    <w:rsid w:val="00FF5522"/>
    <w:rsid w:val="00FF7EC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fillcolor="none" strokecolor="none"/>
    </o:shapedefaults>
    <o:shapelayout v:ext="edit">
      <o:idmap v:ext="edit" data="1"/>
      <o:rules v:ext="edit">
        <o:r id="V:Rule1" type="connector" idref="#AutoShape 41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E228B"/>
    <w:rPr>
      <w:sz w:val="24"/>
      <w:szCs w:val="24"/>
    </w:rPr>
  </w:style>
  <w:style w:type="paragraph" w:styleId="Titolo1">
    <w:name w:val="heading 1"/>
    <w:basedOn w:val="Normale"/>
    <w:next w:val="Normale"/>
    <w:autoRedefine/>
    <w:qFormat/>
    <w:rsid w:val="00E00748"/>
    <w:pPr>
      <w:keepNext/>
      <w:numPr>
        <w:numId w:val="30"/>
      </w:numPr>
      <w:spacing w:before="240" w:after="60"/>
      <w:outlineLvl w:val="0"/>
    </w:pPr>
    <w:rPr>
      <w:rFonts w:ascii="Arial" w:hAnsi="Arial" w:cs="Arial"/>
      <w:b/>
      <w:bCs/>
      <w:kern w:val="32"/>
      <w:sz w:val="32"/>
      <w:szCs w:val="32"/>
    </w:rPr>
  </w:style>
  <w:style w:type="paragraph" w:styleId="Titolo2">
    <w:name w:val="heading 2"/>
    <w:basedOn w:val="Normale"/>
    <w:next w:val="Normale"/>
    <w:qFormat/>
    <w:rsid w:val="00436A3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91BEF"/>
    <w:pPr>
      <w:widowControl w:val="0"/>
      <w:autoSpaceDE w:val="0"/>
      <w:autoSpaceDN w:val="0"/>
      <w:adjustRightInd w:val="0"/>
    </w:pPr>
    <w:rPr>
      <w:rFonts w:ascii="Tahoma" w:hAnsi="Tahoma" w:cs="Tahoma"/>
      <w:color w:val="000000"/>
      <w:sz w:val="24"/>
      <w:szCs w:val="24"/>
    </w:rPr>
  </w:style>
  <w:style w:type="table" w:styleId="Grigliatabella">
    <w:name w:val="Table Grid"/>
    <w:basedOn w:val="Tabellanormale"/>
    <w:rsid w:val="002C1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rsid w:val="00280540"/>
    <w:pPr>
      <w:spacing w:after="220"/>
    </w:pPr>
    <w:rPr>
      <w:rFonts w:ascii="Arial MT" w:hAnsi="Arial MT" w:cs="Times New Roman"/>
      <w:color w:val="auto"/>
    </w:rPr>
  </w:style>
  <w:style w:type="paragraph" w:customStyle="1" w:styleId="CM12">
    <w:name w:val="CM12"/>
    <w:basedOn w:val="Default"/>
    <w:next w:val="Default"/>
    <w:rsid w:val="00280540"/>
    <w:pPr>
      <w:spacing w:after="323"/>
    </w:pPr>
    <w:rPr>
      <w:rFonts w:ascii="Arial MT" w:hAnsi="Arial MT" w:cs="Times New Roman"/>
      <w:color w:val="auto"/>
    </w:rPr>
  </w:style>
  <w:style w:type="paragraph" w:customStyle="1" w:styleId="CM18">
    <w:name w:val="CM18"/>
    <w:basedOn w:val="Default"/>
    <w:next w:val="Default"/>
    <w:rsid w:val="00280540"/>
    <w:pPr>
      <w:spacing w:after="785"/>
    </w:pPr>
    <w:rPr>
      <w:rFonts w:ascii="Arial MT" w:hAnsi="Arial MT" w:cs="Times New Roman"/>
      <w:color w:val="auto"/>
    </w:rPr>
  </w:style>
  <w:style w:type="paragraph" w:customStyle="1" w:styleId="CM19">
    <w:name w:val="CM19"/>
    <w:basedOn w:val="Default"/>
    <w:next w:val="Default"/>
    <w:rsid w:val="00280540"/>
    <w:pPr>
      <w:spacing w:after="543"/>
    </w:pPr>
    <w:rPr>
      <w:rFonts w:ascii="Arial MT" w:hAnsi="Arial MT" w:cs="Times New Roman"/>
      <w:color w:val="auto"/>
    </w:rPr>
  </w:style>
  <w:style w:type="paragraph" w:customStyle="1" w:styleId="CM9">
    <w:name w:val="CM9"/>
    <w:basedOn w:val="Default"/>
    <w:next w:val="Default"/>
    <w:rsid w:val="00B32632"/>
    <w:pPr>
      <w:spacing w:after="115"/>
    </w:pPr>
    <w:rPr>
      <w:rFonts w:ascii="Arial MT" w:hAnsi="Arial MT" w:cs="Times New Roman"/>
      <w:color w:val="auto"/>
    </w:rPr>
  </w:style>
  <w:style w:type="paragraph" w:styleId="Testofumetto">
    <w:name w:val="Balloon Text"/>
    <w:basedOn w:val="Normale"/>
    <w:semiHidden/>
    <w:rsid w:val="005A6211"/>
    <w:rPr>
      <w:rFonts w:ascii="Tahoma" w:hAnsi="Tahoma" w:cs="Tahoma"/>
      <w:sz w:val="16"/>
      <w:szCs w:val="16"/>
    </w:rPr>
  </w:style>
  <w:style w:type="paragraph" w:customStyle="1" w:styleId="CM1">
    <w:name w:val="CM1"/>
    <w:basedOn w:val="Default"/>
    <w:next w:val="Default"/>
    <w:rsid w:val="003E7870"/>
    <w:rPr>
      <w:rFonts w:ascii="Arial MT" w:hAnsi="Arial MT" w:cs="Times New Roman"/>
      <w:color w:val="auto"/>
    </w:rPr>
  </w:style>
  <w:style w:type="paragraph" w:customStyle="1" w:styleId="CM8">
    <w:name w:val="CM8"/>
    <w:basedOn w:val="Default"/>
    <w:next w:val="Default"/>
    <w:rsid w:val="003E7870"/>
    <w:pPr>
      <w:spacing w:after="223"/>
    </w:pPr>
    <w:rPr>
      <w:rFonts w:ascii="Arial MT" w:hAnsi="Arial MT" w:cs="Times New Roman"/>
      <w:color w:val="auto"/>
    </w:rPr>
  </w:style>
  <w:style w:type="paragraph" w:customStyle="1" w:styleId="CM15">
    <w:name w:val="CM15"/>
    <w:basedOn w:val="Default"/>
    <w:next w:val="Default"/>
    <w:rsid w:val="003E7870"/>
    <w:pPr>
      <w:spacing w:after="450"/>
    </w:pPr>
    <w:rPr>
      <w:rFonts w:ascii="Arial MT" w:hAnsi="Arial MT" w:cs="Times New Roman"/>
      <w:color w:val="auto"/>
    </w:rPr>
  </w:style>
  <w:style w:type="paragraph" w:customStyle="1" w:styleId="CM16">
    <w:name w:val="CM16"/>
    <w:basedOn w:val="Default"/>
    <w:next w:val="Default"/>
    <w:rsid w:val="003E7870"/>
    <w:pPr>
      <w:spacing w:after="785"/>
    </w:pPr>
    <w:rPr>
      <w:rFonts w:ascii="Arial MT" w:hAnsi="Arial MT" w:cs="Times New Roman"/>
      <w:color w:val="auto"/>
    </w:rPr>
  </w:style>
  <w:style w:type="paragraph" w:customStyle="1" w:styleId="CM11">
    <w:name w:val="CM11"/>
    <w:basedOn w:val="Default"/>
    <w:next w:val="Default"/>
    <w:rsid w:val="000C0242"/>
    <w:pPr>
      <w:spacing w:after="665"/>
    </w:pPr>
    <w:rPr>
      <w:rFonts w:ascii="Arial MT" w:hAnsi="Arial MT" w:cs="Times New Roman"/>
      <w:color w:val="auto"/>
    </w:rPr>
  </w:style>
  <w:style w:type="paragraph" w:customStyle="1" w:styleId="CM5">
    <w:name w:val="CM5"/>
    <w:basedOn w:val="Default"/>
    <w:next w:val="Default"/>
    <w:rsid w:val="000C0242"/>
    <w:pPr>
      <w:spacing w:line="400" w:lineRule="atLeast"/>
    </w:pPr>
    <w:rPr>
      <w:rFonts w:ascii="Arial MT" w:hAnsi="Arial MT" w:cs="Times New Roman"/>
      <w:color w:val="auto"/>
    </w:rPr>
  </w:style>
  <w:style w:type="paragraph" w:styleId="Pidipagina">
    <w:name w:val="footer"/>
    <w:basedOn w:val="Normale"/>
    <w:rsid w:val="00546711"/>
    <w:pPr>
      <w:tabs>
        <w:tab w:val="center" w:pos="4819"/>
        <w:tab w:val="right" w:pos="9638"/>
      </w:tabs>
    </w:pPr>
  </w:style>
  <w:style w:type="character" w:styleId="Numeropagina">
    <w:name w:val="page number"/>
    <w:basedOn w:val="Carpredefinitoparagrafo"/>
    <w:rsid w:val="00546711"/>
  </w:style>
  <w:style w:type="paragraph" w:styleId="Mappadocumento">
    <w:name w:val="Document Map"/>
    <w:basedOn w:val="Normale"/>
    <w:semiHidden/>
    <w:rsid w:val="00D4650C"/>
    <w:pPr>
      <w:shd w:val="clear" w:color="auto" w:fill="000080"/>
    </w:pPr>
    <w:rPr>
      <w:rFonts w:ascii="Tahoma" w:hAnsi="Tahoma" w:cs="Tahoma"/>
      <w:sz w:val="20"/>
      <w:szCs w:val="20"/>
    </w:rPr>
  </w:style>
  <w:style w:type="paragraph" w:styleId="Intestazione">
    <w:name w:val="header"/>
    <w:basedOn w:val="Normale"/>
    <w:rsid w:val="00794E1A"/>
    <w:pPr>
      <w:tabs>
        <w:tab w:val="center" w:pos="4819"/>
        <w:tab w:val="right" w:pos="9638"/>
      </w:tabs>
    </w:pPr>
  </w:style>
  <w:style w:type="character" w:styleId="Collegamentoipertestuale">
    <w:name w:val="Hyperlink"/>
    <w:basedOn w:val="Carpredefinitoparagrafo"/>
    <w:rsid w:val="00857FDB"/>
    <w:rPr>
      <w:color w:val="0000FF"/>
      <w:u w:val="single"/>
    </w:rPr>
  </w:style>
  <w:style w:type="paragraph" w:styleId="Corpodeltesto3">
    <w:name w:val="Body Text 3"/>
    <w:basedOn w:val="Normale"/>
    <w:rsid w:val="005054B4"/>
    <w:rPr>
      <w:rFonts w:ascii="Arial" w:hAnsi="Arial" w:cs="Arial"/>
      <w:bCs/>
      <w:sz w:val="18"/>
      <w:szCs w:val="20"/>
    </w:rPr>
  </w:style>
  <w:style w:type="paragraph" w:styleId="Paragrafoelenco">
    <w:name w:val="List Paragraph"/>
    <w:basedOn w:val="Normale"/>
    <w:uiPriority w:val="34"/>
    <w:qFormat/>
    <w:rsid w:val="00B4133C"/>
    <w:pPr>
      <w:ind w:left="720"/>
      <w:contextualSpacing/>
    </w:pPr>
  </w:style>
  <w:style w:type="character" w:customStyle="1" w:styleId="hps">
    <w:name w:val="hps"/>
    <w:basedOn w:val="Carpredefinitoparagrafo"/>
    <w:rsid w:val="004C2331"/>
  </w:style>
  <w:style w:type="character" w:styleId="Enfasigrassetto">
    <w:name w:val="Strong"/>
    <w:uiPriority w:val="22"/>
    <w:qFormat/>
    <w:rsid w:val="007600C5"/>
    <w:rPr>
      <w:b/>
      <w:bCs/>
    </w:rPr>
  </w:style>
  <w:style w:type="character" w:styleId="Collegamentovisitato">
    <w:name w:val="FollowedHyperlink"/>
    <w:basedOn w:val="Carpredefinitoparagrafo"/>
    <w:rsid w:val="007600C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E228B"/>
    <w:rPr>
      <w:sz w:val="24"/>
      <w:szCs w:val="24"/>
    </w:rPr>
  </w:style>
  <w:style w:type="paragraph" w:styleId="Titolo1">
    <w:name w:val="heading 1"/>
    <w:basedOn w:val="Normale"/>
    <w:next w:val="Normale"/>
    <w:autoRedefine/>
    <w:qFormat/>
    <w:rsid w:val="00E00748"/>
    <w:pPr>
      <w:keepNext/>
      <w:numPr>
        <w:numId w:val="30"/>
      </w:numPr>
      <w:spacing w:before="240" w:after="60"/>
      <w:outlineLvl w:val="0"/>
    </w:pPr>
    <w:rPr>
      <w:rFonts w:ascii="Arial" w:hAnsi="Arial" w:cs="Arial"/>
      <w:b/>
      <w:bCs/>
      <w:kern w:val="32"/>
      <w:sz w:val="32"/>
      <w:szCs w:val="32"/>
    </w:rPr>
  </w:style>
  <w:style w:type="paragraph" w:styleId="Titolo2">
    <w:name w:val="heading 2"/>
    <w:basedOn w:val="Normale"/>
    <w:next w:val="Normale"/>
    <w:qFormat/>
    <w:rsid w:val="00436A3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91BEF"/>
    <w:pPr>
      <w:widowControl w:val="0"/>
      <w:autoSpaceDE w:val="0"/>
      <w:autoSpaceDN w:val="0"/>
      <w:adjustRightInd w:val="0"/>
    </w:pPr>
    <w:rPr>
      <w:rFonts w:ascii="Tahoma" w:hAnsi="Tahoma" w:cs="Tahoma"/>
      <w:color w:val="000000"/>
      <w:sz w:val="24"/>
      <w:szCs w:val="24"/>
    </w:rPr>
  </w:style>
  <w:style w:type="table" w:styleId="Grigliatabella">
    <w:name w:val="Table Grid"/>
    <w:basedOn w:val="Tabellanormale"/>
    <w:rsid w:val="002C1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rsid w:val="00280540"/>
    <w:pPr>
      <w:spacing w:after="220"/>
    </w:pPr>
    <w:rPr>
      <w:rFonts w:ascii="Arial MT" w:hAnsi="Arial MT" w:cs="Times New Roman"/>
      <w:color w:val="auto"/>
    </w:rPr>
  </w:style>
  <w:style w:type="paragraph" w:customStyle="1" w:styleId="CM12">
    <w:name w:val="CM12"/>
    <w:basedOn w:val="Default"/>
    <w:next w:val="Default"/>
    <w:rsid w:val="00280540"/>
    <w:pPr>
      <w:spacing w:after="323"/>
    </w:pPr>
    <w:rPr>
      <w:rFonts w:ascii="Arial MT" w:hAnsi="Arial MT" w:cs="Times New Roman"/>
      <w:color w:val="auto"/>
    </w:rPr>
  </w:style>
  <w:style w:type="paragraph" w:customStyle="1" w:styleId="CM18">
    <w:name w:val="CM18"/>
    <w:basedOn w:val="Default"/>
    <w:next w:val="Default"/>
    <w:rsid w:val="00280540"/>
    <w:pPr>
      <w:spacing w:after="785"/>
    </w:pPr>
    <w:rPr>
      <w:rFonts w:ascii="Arial MT" w:hAnsi="Arial MT" w:cs="Times New Roman"/>
      <w:color w:val="auto"/>
    </w:rPr>
  </w:style>
  <w:style w:type="paragraph" w:customStyle="1" w:styleId="CM19">
    <w:name w:val="CM19"/>
    <w:basedOn w:val="Default"/>
    <w:next w:val="Default"/>
    <w:rsid w:val="00280540"/>
    <w:pPr>
      <w:spacing w:after="543"/>
    </w:pPr>
    <w:rPr>
      <w:rFonts w:ascii="Arial MT" w:hAnsi="Arial MT" w:cs="Times New Roman"/>
      <w:color w:val="auto"/>
    </w:rPr>
  </w:style>
  <w:style w:type="paragraph" w:customStyle="1" w:styleId="CM9">
    <w:name w:val="CM9"/>
    <w:basedOn w:val="Default"/>
    <w:next w:val="Default"/>
    <w:rsid w:val="00B32632"/>
    <w:pPr>
      <w:spacing w:after="115"/>
    </w:pPr>
    <w:rPr>
      <w:rFonts w:ascii="Arial MT" w:hAnsi="Arial MT" w:cs="Times New Roman"/>
      <w:color w:val="auto"/>
    </w:rPr>
  </w:style>
  <w:style w:type="paragraph" w:styleId="Testofumetto">
    <w:name w:val="Balloon Text"/>
    <w:basedOn w:val="Normale"/>
    <w:semiHidden/>
    <w:rsid w:val="005A6211"/>
    <w:rPr>
      <w:rFonts w:ascii="Tahoma" w:hAnsi="Tahoma" w:cs="Tahoma"/>
      <w:sz w:val="16"/>
      <w:szCs w:val="16"/>
    </w:rPr>
  </w:style>
  <w:style w:type="paragraph" w:customStyle="1" w:styleId="CM1">
    <w:name w:val="CM1"/>
    <w:basedOn w:val="Default"/>
    <w:next w:val="Default"/>
    <w:rsid w:val="003E7870"/>
    <w:rPr>
      <w:rFonts w:ascii="Arial MT" w:hAnsi="Arial MT" w:cs="Times New Roman"/>
      <w:color w:val="auto"/>
    </w:rPr>
  </w:style>
  <w:style w:type="paragraph" w:customStyle="1" w:styleId="CM8">
    <w:name w:val="CM8"/>
    <w:basedOn w:val="Default"/>
    <w:next w:val="Default"/>
    <w:rsid w:val="003E7870"/>
    <w:pPr>
      <w:spacing w:after="223"/>
    </w:pPr>
    <w:rPr>
      <w:rFonts w:ascii="Arial MT" w:hAnsi="Arial MT" w:cs="Times New Roman"/>
      <w:color w:val="auto"/>
    </w:rPr>
  </w:style>
  <w:style w:type="paragraph" w:customStyle="1" w:styleId="CM15">
    <w:name w:val="CM15"/>
    <w:basedOn w:val="Default"/>
    <w:next w:val="Default"/>
    <w:rsid w:val="003E7870"/>
    <w:pPr>
      <w:spacing w:after="450"/>
    </w:pPr>
    <w:rPr>
      <w:rFonts w:ascii="Arial MT" w:hAnsi="Arial MT" w:cs="Times New Roman"/>
      <w:color w:val="auto"/>
    </w:rPr>
  </w:style>
  <w:style w:type="paragraph" w:customStyle="1" w:styleId="CM16">
    <w:name w:val="CM16"/>
    <w:basedOn w:val="Default"/>
    <w:next w:val="Default"/>
    <w:rsid w:val="003E7870"/>
    <w:pPr>
      <w:spacing w:after="785"/>
    </w:pPr>
    <w:rPr>
      <w:rFonts w:ascii="Arial MT" w:hAnsi="Arial MT" w:cs="Times New Roman"/>
      <w:color w:val="auto"/>
    </w:rPr>
  </w:style>
  <w:style w:type="paragraph" w:customStyle="1" w:styleId="CM11">
    <w:name w:val="CM11"/>
    <w:basedOn w:val="Default"/>
    <w:next w:val="Default"/>
    <w:rsid w:val="000C0242"/>
    <w:pPr>
      <w:spacing w:after="665"/>
    </w:pPr>
    <w:rPr>
      <w:rFonts w:ascii="Arial MT" w:hAnsi="Arial MT" w:cs="Times New Roman"/>
      <w:color w:val="auto"/>
    </w:rPr>
  </w:style>
  <w:style w:type="paragraph" w:customStyle="1" w:styleId="CM5">
    <w:name w:val="CM5"/>
    <w:basedOn w:val="Default"/>
    <w:next w:val="Default"/>
    <w:rsid w:val="000C0242"/>
    <w:pPr>
      <w:spacing w:line="400" w:lineRule="atLeast"/>
    </w:pPr>
    <w:rPr>
      <w:rFonts w:ascii="Arial MT" w:hAnsi="Arial MT" w:cs="Times New Roman"/>
      <w:color w:val="auto"/>
    </w:rPr>
  </w:style>
  <w:style w:type="paragraph" w:styleId="Pidipagina">
    <w:name w:val="footer"/>
    <w:basedOn w:val="Normale"/>
    <w:rsid w:val="00546711"/>
    <w:pPr>
      <w:tabs>
        <w:tab w:val="center" w:pos="4819"/>
        <w:tab w:val="right" w:pos="9638"/>
      </w:tabs>
    </w:pPr>
  </w:style>
  <w:style w:type="character" w:styleId="Numeropagina">
    <w:name w:val="page number"/>
    <w:basedOn w:val="Caratterepredefinitoparagrafo"/>
    <w:rsid w:val="00546711"/>
  </w:style>
  <w:style w:type="paragraph" w:styleId="Mappadocumento">
    <w:name w:val="Document Map"/>
    <w:basedOn w:val="Normale"/>
    <w:semiHidden/>
    <w:rsid w:val="00D4650C"/>
    <w:pPr>
      <w:shd w:val="clear" w:color="auto" w:fill="000080"/>
    </w:pPr>
    <w:rPr>
      <w:rFonts w:ascii="Tahoma" w:hAnsi="Tahoma" w:cs="Tahoma"/>
      <w:sz w:val="20"/>
      <w:szCs w:val="20"/>
    </w:rPr>
  </w:style>
  <w:style w:type="paragraph" w:styleId="Intestazione">
    <w:name w:val="header"/>
    <w:basedOn w:val="Normale"/>
    <w:rsid w:val="00794E1A"/>
    <w:pPr>
      <w:tabs>
        <w:tab w:val="center" w:pos="4819"/>
        <w:tab w:val="right" w:pos="9638"/>
      </w:tabs>
    </w:pPr>
  </w:style>
  <w:style w:type="character" w:styleId="Collegamentoipertestuale">
    <w:name w:val="Hyperlink"/>
    <w:basedOn w:val="Caratterepredefinitoparagrafo"/>
    <w:rsid w:val="00857FDB"/>
    <w:rPr>
      <w:color w:val="0000FF"/>
      <w:u w:val="single"/>
    </w:rPr>
  </w:style>
  <w:style w:type="paragraph" w:styleId="Corpodeltesto3">
    <w:name w:val="Body Text 3"/>
    <w:basedOn w:val="Normale"/>
    <w:rsid w:val="005054B4"/>
    <w:rPr>
      <w:rFonts w:ascii="Arial" w:hAnsi="Arial" w:cs="Arial"/>
      <w:bCs/>
      <w:sz w:val="18"/>
      <w:szCs w:val="20"/>
    </w:rPr>
  </w:style>
  <w:style w:type="paragraph" w:styleId="Paragrafoelenco">
    <w:name w:val="List Paragraph"/>
    <w:basedOn w:val="Normale"/>
    <w:uiPriority w:val="34"/>
    <w:qFormat/>
    <w:rsid w:val="00B4133C"/>
    <w:pPr>
      <w:ind w:left="720"/>
      <w:contextualSpacing/>
    </w:pPr>
  </w:style>
  <w:style w:type="character" w:customStyle="1" w:styleId="hps">
    <w:name w:val="hps"/>
    <w:basedOn w:val="Caratterepredefinitoparagrafo"/>
    <w:rsid w:val="004C2331"/>
  </w:style>
  <w:style w:type="character" w:styleId="Enfasigrassetto">
    <w:name w:val="Strong"/>
    <w:uiPriority w:val="22"/>
    <w:qFormat/>
    <w:rsid w:val="007600C5"/>
    <w:rPr>
      <w:b/>
      <w:bCs/>
    </w:rPr>
  </w:style>
  <w:style w:type="character" w:styleId="Collegamentovisitato">
    <w:name w:val="FollowedHyperlink"/>
    <w:basedOn w:val="Caratterepredefinitoparagrafo"/>
    <w:rsid w:val="007600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2872367">
      <w:bodyDiv w:val="1"/>
      <w:marLeft w:val="0"/>
      <w:marRight w:val="0"/>
      <w:marTop w:val="0"/>
      <w:marBottom w:val="0"/>
      <w:divBdr>
        <w:top w:val="none" w:sz="0" w:space="0" w:color="auto"/>
        <w:left w:val="none" w:sz="0" w:space="0" w:color="auto"/>
        <w:bottom w:val="none" w:sz="0" w:space="0" w:color="auto"/>
        <w:right w:val="none" w:sz="0" w:space="0" w:color="auto"/>
      </w:divBdr>
    </w:div>
    <w:div w:id="244918292">
      <w:bodyDiv w:val="1"/>
      <w:marLeft w:val="0"/>
      <w:marRight w:val="0"/>
      <w:marTop w:val="0"/>
      <w:marBottom w:val="0"/>
      <w:divBdr>
        <w:top w:val="none" w:sz="0" w:space="0" w:color="auto"/>
        <w:left w:val="none" w:sz="0" w:space="0" w:color="auto"/>
        <w:bottom w:val="none" w:sz="0" w:space="0" w:color="auto"/>
        <w:right w:val="none" w:sz="0" w:space="0" w:color="auto"/>
      </w:divBdr>
    </w:div>
    <w:div w:id="481117714">
      <w:bodyDiv w:val="1"/>
      <w:marLeft w:val="0"/>
      <w:marRight w:val="0"/>
      <w:marTop w:val="0"/>
      <w:marBottom w:val="0"/>
      <w:divBdr>
        <w:top w:val="none" w:sz="0" w:space="0" w:color="auto"/>
        <w:left w:val="none" w:sz="0" w:space="0" w:color="auto"/>
        <w:bottom w:val="none" w:sz="0" w:space="0" w:color="auto"/>
        <w:right w:val="none" w:sz="0" w:space="0" w:color="auto"/>
      </w:divBdr>
    </w:div>
    <w:div w:id="1200750854">
      <w:bodyDiv w:val="1"/>
      <w:marLeft w:val="0"/>
      <w:marRight w:val="0"/>
      <w:marTop w:val="0"/>
      <w:marBottom w:val="0"/>
      <w:divBdr>
        <w:top w:val="none" w:sz="0" w:space="0" w:color="auto"/>
        <w:left w:val="none" w:sz="0" w:space="0" w:color="auto"/>
        <w:bottom w:val="none" w:sz="0" w:space="0" w:color="auto"/>
        <w:right w:val="none" w:sz="0" w:space="0" w:color="auto"/>
      </w:divBdr>
    </w:div>
    <w:div w:id="1692142036">
      <w:bodyDiv w:val="1"/>
      <w:marLeft w:val="0"/>
      <w:marRight w:val="0"/>
      <w:marTop w:val="0"/>
      <w:marBottom w:val="0"/>
      <w:divBdr>
        <w:top w:val="none" w:sz="0" w:space="0" w:color="auto"/>
        <w:left w:val="none" w:sz="0" w:space="0" w:color="auto"/>
        <w:bottom w:val="none" w:sz="0" w:space="0" w:color="auto"/>
        <w:right w:val="none" w:sz="0" w:space="0" w:color="auto"/>
      </w:divBdr>
    </w:div>
    <w:div w:id="198249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5.png"/><Relationship Id="rId39" Type="http://schemas.openxmlformats.org/officeDocument/2006/relationships/hyperlink" Target="mailto:g20@g20engineering.com" TargetMode="External"/><Relationship Id="rId21" Type="http://schemas.openxmlformats.org/officeDocument/2006/relationships/image" Target="media/image20.png"/><Relationship Id="rId34" Type="http://schemas.openxmlformats.org/officeDocument/2006/relationships/image" Target="media/image33.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emf"/><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16" Type="http://schemas.openxmlformats.org/officeDocument/2006/relationships/image" Target="media/image15.jpeg"/><Relationship Id="rId29" Type="http://schemas.openxmlformats.org/officeDocument/2006/relationships/image" Target="media/image28.jpeg"/><Relationship Id="rId11" Type="http://schemas.openxmlformats.org/officeDocument/2006/relationships/footer" Target="footer2.xml"/><Relationship Id="rId24" Type="http://schemas.openxmlformats.org/officeDocument/2006/relationships/image" Target="media/image23.jpeg"/><Relationship Id="rId32" Type="http://schemas.openxmlformats.org/officeDocument/2006/relationships/image" Target="media/image31.jpeg"/><Relationship Id="rId37" Type="http://schemas.openxmlformats.org/officeDocument/2006/relationships/image" Target="media/image36.png"/><Relationship Id="rId40" Type="http://schemas.openxmlformats.org/officeDocument/2006/relationships/hyperlink" Target="mailto:aircontrol@aircontrol-pc.com" TargetMode="External"/><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theme" Target="theme/theme1.xml"/><Relationship Id="rId19" Type="http://schemas.openxmlformats.org/officeDocument/2006/relationships/image" Target="media/image18.jpeg"/><Relationship Id="rId14" Type="http://schemas.openxmlformats.org/officeDocument/2006/relationships/image" Target="media/image13.jpeg"/><Relationship Id="rId22" Type="http://schemas.openxmlformats.org/officeDocument/2006/relationships/image" Target="media/image21.pn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4.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9.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hyperlink" Target="http://www.aircontrol-pc.it" TargetMode="External"/><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9.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5.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30.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862456-1B3D-44C9-AE4D-109474AB8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10343</Words>
  <Characters>58956</Characters>
  <Application>Microsoft Office Word</Application>
  <DocSecurity>0</DocSecurity>
  <Lines>491</Lines>
  <Paragraphs>138</Paragraphs>
  <ScaleCrop>false</ScaleCrop>
  <HeadingPairs>
    <vt:vector size="2" baseType="variant">
      <vt:variant>
        <vt:lpstr>Titolo</vt:lpstr>
      </vt:variant>
      <vt:variant>
        <vt:i4>1</vt:i4>
      </vt:variant>
    </vt:vector>
  </HeadingPairs>
  <TitlesOfParts>
    <vt:vector size="1" baseType="lpstr">
      <vt:lpstr>Vescovi Snc</vt:lpstr>
    </vt:vector>
  </TitlesOfParts>
  <Company>Computer Discount</Company>
  <LinksUpToDate>false</LinksUpToDate>
  <CharactersWithSpaces>69161</CharactersWithSpaces>
  <SharedDoc>false</SharedDoc>
  <HLinks>
    <vt:vector size="24" baseType="variant">
      <vt:variant>
        <vt:i4>7471186</vt:i4>
      </vt:variant>
      <vt:variant>
        <vt:i4>9</vt:i4>
      </vt:variant>
      <vt:variant>
        <vt:i4>0</vt:i4>
      </vt:variant>
      <vt:variant>
        <vt:i4>5</vt:i4>
      </vt:variant>
      <vt:variant>
        <vt:lpwstr>mailto:info@vescovicucine.com</vt:lpwstr>
      </vt:variant>
      <vt:variant>
        <vt:lpwstr/>
      </vt:variant>
      <vt:variant>
        <vt:i4>6225935</vt:i4>
      </vt:variant>
      <vt:variant>
        <vt:i4>6</vt:i4>
      </vt:variant>
      <vt:variant>
        <vt:i4>0</vt:i4>
      </vt:variant>
      <vt:variant>
        <vt:i4>5</vt:i4>
      </vt:variant>
      <vt:variant>
        <vt:lpwstr>http://www.vescovicucine.com/</vt:lpwstr>
      </vt:variant>
      <vt:variant>
        <vt:lpwstr/>
      </vt:variant>
      <vt:variant>
        <vt:i4>196658</vt:i4>
      </vt:variant>
      <vt:variant>
        <vt:i4>3</vt:i4>
      </vt:variant>
      <vt:variant>
        <vt:i4>0</vt:i4>
      </vt:variant>
      <vt:variant>
        <vt:i4>5</vt:i4>
      </vt:variant>
      <vt:variant>
        <vt:lpwstr>mailto:assistenza@vescovicucine.com</vt:lpwstr>
      </vt:variant>
      <vt:variant>
        <vt:lpwstr/>
      </vt:variant>
      <vt:variant>
        <vt:i4>6225935</vt:i4>
      </vt:variant>
      <vt:variant>
        <vt:i4>0</vt:i4>
      </vt:variant>
      <vt:variant>
        <vt:i4>0</vt:i4>
      </vt:variant>
      <vt:variant>
        <vt:i4>5</vt:i4>
      </vt:variant>
      <vt:variant>
        <vt:lpwstr>http://www.vescovicucine.com/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Vescovi Snc</dc:title>
  <dc:creator>Luigi C.</dc:creator>
  <cp:lastModifiedBy>Veronica</cp:lastModifiedBy>
  <cp:revision>8</cp:revision>
  <cp:lastPrinted>2012-11-09T07:09:00Z</cp:lastPrinted>
  <dcterms:created xsi:type="dcterms:W3CDTF">2014-09-17T08:38:00Z</dcterms:created>
  <dcterms:modified xsi:type="dcterms:W3CDTF">2019-07-02T07:27:00Z</dcterms:modified>
</cp:coreProperties>
</file>